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96E" w:rsidRDefault="00ED254F" w:rsidP="00ED254F">
      <w:pPr>
        <w:ind w:left="-1276"/>
      </w:pPr>
      <w:r>
        <w:rPr>
          <w:noProof/>
          <w:lang w:eastAsia="ru-RU"/>
        </w:rPr>
        <w:drawing>
          <wp:inline distT="0" distB="0" distL="0" distR="0">
            <wp:extent cx="6414638" cy="9064513"/>
            <wp:effectExtent l="0" t="0" r="5715" b="3810"/>
            <wp:docPr id="1" name="Рисунок 1" descr="C:\Users\Яна\Desktop\о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Яна\Desktop\ооо.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6839" cy="9067623"/>
                    </a:xfrm>
                    <a:prstGeom prst="rect">
                      <a:avLst/>
                    </a:prstGeom>
                    <a:noFill/>
                    <a:ln>
                      <a:noFill/>
                    </a:ln>
                  </pic:spPr>
                </pic:pic>
              </a:graphicData>
            </a:graphic>
          </wp:inline>
        </w:drawing>
      </w:r>
    </w:p>
    <w:p w:rsidR="00ED254F" w:rsidRDefault="00ED254F" w:rsidP="00ED254F">
      <w:pPr>
        <w:jc w:val="center"/>
        <w:rPr>
          <w:rFonts w:ascii="Times New Roman" w:hAnsi="Times New Roman" w:cs="Times New Roman"/>
          <w:sz w:val="28"/>
          <w:szCs w:val="28"/>
        </w:rPr>
      </w:pPr>
      <w:r w:rsidRPr="00AC79F2">
        <w:rPr>
          <w:rFonts w:ascii="Times New Roman" w:hAnsi="Times New Roman" w:cs="Times New Roman"/>
          <w:sz w:val="28"/>
          <w:szCs w:val="28"/>
        </w:rPr>
        <w:lastRenderedPageBreak/>
        <w:t xml:space="preserve">Содержание </w:t>
      </w:r>
    </w:p>
    <w:p w:rsidR="00ED254F" w:rsidRPr="00AC79F2" w:rsidRDefault="00ED254F" w:rsidP="00ED254F">
      <w:pPr>
        <w:jc w:val="center"/>
        <w:rPr>
          <w:rFonts w:ascii="Times New Roman" w:hAnsi="Times New Roman" w:cs="Times New Roman"/>
          <w:sz w:val="28"/>
          <w:szCs w:val="28"/>
        </w:rPr>
      </w:pPr>
      <w:r w:rsidRPr="00AC79F2">
        <w:rPr>
          <w:rFonts w:ascii="Times New Roman" w:hAnsi="Times New Roman" w:cs="Times New Roman"/>
          <w:sz w:val="28"/>
          <w:szCs w:val="28"/>
        </w:rPr>
        <w:t>Пояснительная з</w:t>
      </w:r>
      <w:r>
        <w:rPr>
          <w:rFonts w:ascii="Times New Roman" w:hAnsi="Times New Roman" w:cs="Times New Roman"/>
          <w:sz w:val="28"/>
          <w:szCs w:val="28"/>
        </w:rPr>
        <w:t>аписка…………………………………………………………..3</w:t>
      </w:r>
      <w:r w:rsidRPr="00AC79F2">
        <w:rPr>
          <w:rFonts w:ascii="Times New Roman" w:hAnsi="Times New Roman" w:cs="Times New Roman"/>
          <w:sz w:val="28"/>
          <w:szCs w:val="28"/>
        </w:rPr>
        <w:t xml:space="preserve"> 1. Особенности воспитательного процесса в детском саду……………………4 2. Цель и задачи восп</w:t>
      </w:r>
      <w:r>
        <w:rPr>
          <w:rFonts w:ascii="Times New Roman" w:hAnsi="Times New Roman" w:cs="Times New Roman"/>
          <w:sz w:val="28"/>
          <w:szCs w:val="28"/>
        </w:rPr>
        <w:t>итания ...…………………………………………………..7</w:t>
      </w:r>
      <w:r w:rsidRPr="00AC79F2">
        <w:rPr>
          <w:rFonts w:ascii="Times New Roman" w:hAnsi="Times New Roman" w:cs="Times New Roman"/>
          <w:sz w:val="28"/>
          <w:szCs w:val="28"/>
        </w:rPr>
        <w:t xml:space="preserve"> 3. Виды, формы и содержание воспитательной</w:t>
      </w:r>
      <w:r>
        <w:rPr>
          <w:rFonts w:ascii="Times New Roman" w:hAnsi="Times New Roman" w:cs="Times New Roman"/>
          <w:sz w:val="28"/>
          <w:szCs w:val="28"/>
        </w:rPr>
        <w:t xml:space="preserve"> деятельности………..............10</w:t>
      </w:r>
      <w:r w:rsidRPr="00AC79F2">
        <w:rPr>
          <w:rFonts w:ascii="Times New Roman" w:hAnsi="Times New Roman" w:cs="Times New Roman"/>
          <w:sz w:val="28"/>
          <w:szCs w:val="28"/>
        </w:rPr>
        <w:t xml:space="preserve"> 4. Основные направления самоанали</w:t>
      </w:r>
      <w:r>
        <w:rPr>
          <w:rFonts w:ascii="Times New Roman" w:hAnsi="Times New Roman" w:cs="Times New Roman"/>
          <w:sz w:val="28"/>
          <w:szCs w:val="28"/>
        </w:rPr>
        <w:t>за воспитательной работы ……………14</w:t>
      </w:r>
      <w:r w:rsidRPr="00AC79F2">
        <w:rPr>
          <w:rFonts w:ascii="Times New Roman" w:hAnsi="Times New Roman" w:cs="Times New Roman"/>
          <w:sz w:val="28"/>
          <w:szCs w:val="28"/>
        </w:rPr>
        <w:t xml:space="preserve"> 5. Нормативно-правовая документ</w:t>
      </w:r>
      <w:r>
        <w:rPr>
          <w:rFonts w:ascii="Times New Roman" w:hAnsi="Times New Roman" w:cs="Times New Roman"/>
          <w:sz w:val="28"/>
          <w:szCs w:val="28"/>
        </w:rPr>
        <w:t>ация ……………………………….............16</w:t>
      </w:r>
      <w:r w:rsidRPr="00AC79F2">
        <w:rPr>
          <w:rFonts w:ascii="Times New Roman" w:hAnsi="Times New Roman" w:cs="Times New Roman"/>
          <w:sz w:val="28"/>
          <w:szCs w:val="28"/>
        </w:rPr>
        <w:t xml:space="preserve"> 6. Календарный план воспитательной работы</w:t>
      </w:r>
      <w:r>
        <w:rPr>
          <w:rFonts w:ascii="Times New Roman" w:hAnsi="Times New Roman" w:cs="Times New Roman"/>
          <w:sz w:val="28"/>
          <w:szCs w:val="28"/>
        </w:rPr>
        <w:t xml:space="preserve"> …………………......................18</w:t>
      </w:r>
      <w:r w:rsidRPr="00AC79F2">
        <w:rPr>
          <w:rFonts w:ascii="Times New Roman" w:hAnsi="Times New Roman" w:cs="Times New Roman"/>
          <w:sz w:val="28"/>
          <w:szCs w:val="28"/>
        </w:rPr>
        <w:t xml:space="preserve">                                 </w:t>
      </w: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jc w:val="center"/>
        <w:rPr>
          <w:rFonts w:ascii="Times New Roman" w:hAnsi="Times New Roman" w:cs="Times New Roman"/>
          <w:sz w:val="28"/>
          <w:szCs w:val="28"/>
        </w:rPr>
      </w:pPr>
    </w:p>
    <w:p w:rsidR="00ED254F" w:rsidRDefault="00ED254F" w:rsidP="00ED254F">
      <w:pPr>
        <w:rPr>
          <w:rFonts w:ascii="Times New Roman" w:hAnsi="Times New Roman" w:cs="Times New Roman"/>
          <w:sz w:val="28"/>
          <w:szCs w:val="28"/>
        </w:rPr>
      </w:pPr>
    </w:p>
    <w:p w:rsidR="00ED254F" w:rsidRPr="00AC79F2" w:rsidRDefault="00ED254F" w:rsidP="00ED254F">
      <w:pPr>
        <w:jc w:val="center"/>
        <w:rPr>
          <w:rFonts w:ascii="Times New Roman" w:hAnsi="Times New Roman" w:cs="Times New Roman"/>
          <w:sz w:val="28"/>
          <w:szCs w:val="28"/>
        </w:rPr>
      </w:pPr>
      <w:r w:rsidRPr="00AC79F2">
        <w:rPr>
          <w:rFonts w:ascii="Times New Roman" w:hAnsi="Times New Roman" w:cs="Times New Roman"/>
          <w:sz w:val="28"/>
          <w:szCs w:val="28"/>
        </w:rPr>
        <w:lastRenderedPageBreak/>
        <w:t xml:space="preserve">ПОЯСНИТЕЛЬНАЯ ЗАПИСКА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Программа воспитания является обязательной частью основной образовательной прогр</w:t>
      </w:r>
      <w:r>
        <w:rPr>
          <w:rFonts w:ascii="Times New Roman" w:hAnsi="Times New Roman" w:cs="Times New Roman"/>
          <w:sz w:val="28"/>
          <w:szCs w:val="28"/>
        </w:rPr>
        <w:t xml:space="preserve">аммы МАДОУ «Детский сад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ада</w:t>
      </w:r>
      <w:proofErr w:type="spellEnd"/>
      <w:r w:rsidRPr="00AC79F2">
        <w:rPr>
          <w:rFonts w:ascii="Times New Roman" w:hAnsi="Times New Roman" w:cs="Times New Roman"/>
          <w:sz w:val="28"/>
          <w:szCs w:val="28"/>
        </w:rPr>
        <w:t>» (</w:t>
      </w:r>
      <w:r>
        <w:rPr>
          <w:rFonts w:ascii="Times New Roman" w:hAnsi="Times New Roman" w:cs="Times New Roman"/>
          <w:sz w:val="28"/>
          <w:szCs w:val="28"/>
        </w:rPr>
        <w:t xml:space="preserve">ООП ДО ДОУ «Детский сад </w:t>
      </w:r>
      <w:proofErr w:type="spellStart"/>
      <w:r>
        <w:rPr>
          <w:rFonts w:ascii="Times New Roman" w:hAnsi="Times New Roman" w:cs="Times New Roman"/>
          <w:sz w:val="28"/>
          <w:szCs w:val="28"/>
        </w:rPr>
        <w:t>с.Дада</w:t>
      </w:r>
      <w:proofErr w:type="spellEnd"/>
      <w:r w:rsidRPr="00AC79F2">
        <w:rPr>
          <w:rFonts w:ascii="Times New Roman" w:hAnsi="Times New Roman" w:cs="Times New Roman"/>
          <w:sz w:val="28"/>
          <w:szCs w:val="28"/>
        </w:rPr>
        <w:t xml:space="preserve">»). Программа обеспечивает реализацию Федерального закона от 31 июля 2020 года № 304-ФЗ «О внесении изменений в Федеральный закон «Об образовании в Российской Федерации» по вопросам воспитания обучающихся». </w:t>
      </w:r>
      <w:proofErr w:type="gramStart"/>
      <w:r w:rsidRPr="00AC79F2">
        <w:rPr>
          <w:rFonts w:ascii="Times New Roman" w:hAnsi="Times New Roman" w:cs="Times New Roman"/>
          <w:sz w:val="28"/>
          <w:szCs w:val="28"/>
        </w:rPr>
        <w:t xml:space="preserve">При составлении Программы воспитания использованы «Примерная программа воспитания» (одобрена решением Федерального учебно-методического объединения по общему образованию Министерства просвещения России (протокол от 2 июня 2020 года № 2/20), внесена в Реестр примерных основных общеобразовательных программ и размещена на сайте https://fgosreestr.ru/, «Стратегия развития воспитания в Российской Федерации на период до 2025 года». </w:t>
      </w:r>
      <w:proofErr w:type="gramEnd"/>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В центре программы воспитания в соответствии с Федеральными государственными образовательными стандартами дошкольного образования (далее – ФГОС ДО) находится одна из ключевых задач: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(1.6.б ФГОС </w:t>
      </w:r>
      <w:proofErr w:type="gramStart"/>
      <w:r w:rsidRPr="00AC79F2">
        <w:rPr>
          <w:rFonts w:ascii="Times New Roman" w:hAnsi="Times New Roman" w:cs="Times New Roman"/>
          <w:sz w:val="28"/>
          <w:szCs w:val="28"/>
        </w:rPr>
        <w:t>ДО</w:t>
      </w:r>
      <w:proofErr w:type="gramEnd"/>
      <w:r w:rsidRPr="00AC79F2">
        <w:rPr>
          <w:rFonts w:ascii="Times New Roman" w:hAnsi="Times New Roman" w:cs="Times New Roman"/>
          <w:sz w:val="28"/>
          <w:szCs w:val="28"/>
        </w:rPr>
        <w:t xml:space="preserve">)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Программа призвана обеспечить достижение детьми личностных результатов, указанных во ФГОС ДО: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w:t>
      </w:r>
      <w:proofErr w:type="gramStart"/>
      <w:r w:rsidRPr="00AC79F2">
        <w:rPr>
          <w:rFonts w:ascii="Times New Roman" w:hAnsi="Times New Roman" w:cs="Times New Roman"/>
          <w:sz w:val="28"/>
          <w:szCs w:val="28"/>
        </w:rPr>
        <w:t>со</w:t>
      </w:r>
      <w:proofErr w:type="gramEnd"/>
      <w:r w:rsidRPr="00AC79F2">
        <w:rPr>
          <w:rFonts w:ascii="Times New Roman" w:hAnsi="Times New Roman" w:cs="Times New Roman"/>
          <w:sz w:val="28"/>
          <w:szCs w:val="28"/>
        </w:rPr>
        <w:t xml:space="preserve"> взрослыми и сверстниками, участвует в совместных играх. </w:t>
      </w:r>
      <w:proofErr w:type="gramStart"/>
      <w:r w:rsidRPr="00AC79F2">
        <w:rPr>
          <w:rFonts w:ascii="Times New Roman" w:hAnsi="Times New Roman" w:cs="Times New Roman"/>
          <w:sz w:val="28"/>
          <w:szCs w:val="28"/>
        </w:rPr>
        <w:t>Способен</w:t>
      </w:r>
      <w:proofErr w:type="gramEnd"/>
      <w:r w:rsidRPr="00AC79F2">
        <w:rPr>
          <w:rFonts w:ascii="Times New Roman" w:hAnsi="Times New Roman" w:cs="Times New Roman"/>
          <w:sz w:val="28"/>
          <w:szCs w:val="28"/>
        </w:rPr>
        <w:t xml:space="preserve"> договариваться, учитывать интересы и чувства других. Может следовать социальным нормам поведения и правилам в разных видах деятельности. </w:t>
      </w:r>
      <w:proofErr w:type="gramStart"/>
      <w:r w:rsidRPr="00AC79F2">
        <w:rPr>
          <w:rFonts w:ascii="Times New Roman" w:hAnsi="Times New Roman" w:cs="Times New Roman"/>
          <w:sz w:val="28"/>
          <w:szCs w:val="28"/>
        </w:rPr>
        <w:t>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истории и т.п. (4.6.</w:t>
      </w:r>
      <w:proofErr w:type="gramEnd"/>
      <w:r w:rsidRPr="00AC79F2">
        <w:rPr>
          <w:rFonts w:ascii="Times New Roman" w:hAnsi="Times New Roman" w:cs="Times New Roman"/>
          <w:sz w:val="28"/>
          <w:szCs w:val="28"/>
        </w:rPr>
        <w:t xml:space="preserve"> </w:t>
      </w:r>
      <w:proofErr w:type="gramStart"/>
      <w:r w:rsidRPr="00AC79F2">
        <w:rPr>
          <w:rFonts w:ascii="Times New Roman" w:hAnsi="Times New Roman" w:cs="Times New Roman"/>
          <w:sz w:val="28"/>
          <w:szCs w:val="28"/>
        </w:rPr>
        <w:t xml:space="preserve">ФГОС ДО). </w:t>
      </w:r>
      <w:proofErr w:type="gramEnd"/>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В программе описана система возможных форм и методов работы с воспитанниками. Программа воспитания включает в себя четыре основных раздела: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lastRenderedPageBreak/>
        <w:t>• раздел «Особенности организуемого в ДОУ воспитательного процесса» (описание специфики деятельности ДОУ);</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w:t>
      </w:r>
      <w:proofErr w:type="gramStart"/>
      <w:r w:rsidRPr="00AC79F2">
        <w:rPr>
          <w:rFonts w:ascii="Times New Roman" w:hAnsi="Times New Roman" w:cs="Times New Roman"/>
          <w:sz w:val="28"/>
          <w:szCs w:val="28"/>
        </w:rPr>
        <w:t xml:space="preserve">• раздел «Цель и задачи воспитания», в котором на основе базовых общественных ценностей формулируется цель воспитания и задачи, которые ДОУ предстоит решать для достижения цели; </w:t>
      </w:r>
      <w:proofErr w:type="gramEnd"/>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раздел «Виды, формы и содержание деятельности», в котором ДОУ показывает, каким образом будет осуществляться достижение поставленных цели и задач воспитания. Данный раздел состоит из инвариантных и вариативных модулей  </w:t>
      </w:r>
    </w:p>
    <w:tbl>
      <w:tblPr>
        <w:tblStyle w:val="a5"/>
        <w:tblW w:w="0" w:type="auto"/>
        <w:tblLook w:val="04A0" w:firstRow="1" w:lastRow="0" w:firstColumn="1" w:lastColumn="0" w:noHBand="0" w:noVBand="1"/>
      </w:tblPr>
      <w:tblGrid>
        <w:gridCol w:w="2516"/>
        <w:gridCol w:w="2268"/>
        <w:gridCol w:w="331"/>
        <w:gridCol w:w="2336"/>
        <w:gridCol w:w="2120"/>
      </w:tblGrid>
      <w:tr w:rsidR="00ED254F" w:rsidTr="00545A48">
        <w:tc>
          <w:tcPr>
            <w:tcW w:w="9571" w:type="dxa"/>
            <w:gridSpan w:val="5"/>
          </w:tcPr>
          <w:p w:rsidR="00ED254F" w:rsidRDefault="00ED254F" w:rsidP="00545A48">
            <w:pPr>
              <w:jc w:val="center"/>
              <w:rPr>
                <w:rFonts w:ascii="Times New Roman" w:hAnsi="Times New Roman" w:cs="Times New Roman"/>
                <w:sz w:val="28"/>
                <w:szCs w:val="28"/>
              </w:rPr>
            </w:pPr>
            <w:r>
              <w:rPr>
                <w:rFonts w:ascii="Times New Roman" w:hAnsi="Times New Roman" w:cs="Times New Roman"/>
                <w:sz w:val="28"/>
                <w:szCs w:val="28"/>
              </w:rPr>
              <w:t xml:space="preserve">Инвариантные модули </w:t>
            </w:r>
          </w:p>
        </w:tc>
      </w:tr>
      <w:tr w:rsidR="00ED254F" w:rsidTr="00545A48">
        <w:tc>
          <w:tcPr>
            <w:tcW w:w="2516" w:type="dxa"/>
          </w:tcPr>
          <w:p w:rsidR="00ED254F" w:rsidRDefault="00ED254F" w:rsidP="00545A48">
            <w:pPr>
              <w:rPr>
                <w:rFonts w:ascii="Times New Roman" w:hAnsi="Times New Roman" w:cs="Times New Roman"/>
                <w:sz w:val="28"/>
                <w:szCs w:val="28"/>
              </w:rPr>
            </w:pPr>
            <w:r w:rsidRPr="00AC79F2">
              <w:rPr>
                <w:rFonts w:ascii="Times New Roman" w:hAnsi="Times New Roman" w:cs="Times New Roman"/>
                <w:sz w:val="28"/>
                <w:szCs w:val="28"/>
              </w:rPr>
              <w:t xml:space="preserve">Воспитатель </w:t>
            </w:r>
            <w:proofErr w:type="gramStart"/>
            <w:r w:rsidRPr="00AC79F2">
              <w:rPr>
                <w:rFonts w:ascii="Times New Roman" w:hAnsi="Times New Roman" w:cs="Times New Roman"/>
                <w:sz w:val="28"/>
                <w:szCs w:val="28"/>
              </w:rPr>
              <w:t>в</w:t>
            </w:r>
            <w:proofErr w:type="gramEnd"/>
            <w:r w:rsidRPr="00AC79F2">
              <w:rPr>
                <w:rFonts w:ascii="Times New Roman" w:hAnsi="Times New Roman" w:cs="Times New Roman"/>
                <w:sz w:val="28"/>
                <w:szCs w:val="28"/>
              </w:rPr>
              <w:t xml:space="preserve"> </w:t>
            </w:r>
          </w:p>
          <w:p w:rsidR="00ED254F" w:rsidRDefault="00ED254F" w:rsidP="00545A48">
            <w:pPr>
              <w:rPr>
                <w:rFonts w:ascii="Times New Roman" w:hAnsi="Times New Roman" w:cs="Times New Roman"/>
                <w:sz w:val="28"/>
                <w:szCs w:val="28"/>
              </w:rPr>
            </w:pPr>
            <w:r w:rsidRPr="00AC79F2">
              <w:rPr>
                <w:rFonts w:ascii="Times New Roman" w:hAnsi="Times New Roman" w:cs="Times New Roman"/>
                <w:sz w:val="28"/>
                <w:szCs w:val="28"/>
              </w:rPr>
              <w:t xml:space="preserve">возрастной группе </w:t>
            </w:r>
          </w:p>
        </w:tc>
        <w:tc>
          <w:tcPr>
            <w:tcW w:w="2268" w:type="dxa"/>
          </w:tcPr>
          <w:p w:rsidR="00ED254F" w:rsidRDefault="00ED254F" w:rsidP="00545A48">
            <w:pPr>
              <w:rPr>
                <w:rFonts w:ascii="Times New Roman" w:hAnsi="Times New Roman" w:cs="Times New Roman"/>
                <w:sz w:val="28"/>
                <w:szCs w:val="28"/>
              </w:rPr>
            </w:pPr>
            <w:r w:rsidRPr="00AC79F2">
              <w:rPr>
                <w:rFonts w:ascii="Times New Roman" w:hAnsi="Times New Roman" w:cs="Times New Roman"/>
                <w:sz w:val="28"/>
                <w:szCs w:val="28"/>
              </w:rPr>
              <w:t>Образовательная деятельность</w:t>
            </w:r>
          </w:p>
        </w:tc>
        <w:tc>
          <w:tcPr>
            <w:tcW w:w="2667" w:type="dxa"/>
            <w:gridSpan w:val="2"/>
          </w:tcPr>
          <w:p w:rsidR="00ED254F" w:rsidRDefault="00ED254F" w:rsidP="00545A48">
            <w:pPr>
              <w:rPr>
                <w:rFonts w:ascii="Times New Roman" w:hAnsi="Times New Roman" w:cs="Times New Roman"/>
                <w:sz w:val="28"/>
                <w:szCs w:val="28"/>
              </w:rPr>
            </w:pPr>
            <w:r w:rsidRPr="00AC79F2">
              <w:rPr>
                <w:rFonts w:ascii="Times New Roman" w:hAnsi="Times New Roman" w:cs="Times New Roman"/>
                <w:sz w:val="28"/>
                <w:szCs w:val="28"/>
              </w:rPr>
              <w:t>Работа с родителями</w:t>
            </w:r>
          </w:p>
        </w:tc>
        <w:tc>
          <w:tcPr>
            <w:tcW w:w="2120" w:type="dxa"/>
          </w:tcPr>
          <w:p w:rsidR="00ED254F" w:rsidRDefault="00ED254F" w:rsidP="00545A48">
            <w:pPr>
              <w:rPr>
                <w:rFonts w:ascii="Times New Roman" w:hAnsi="Times New Roman" w:cs="Times New Roman"/>
                <w:sz w:val="28"/>
                <w:szCs w:val="28"/>
              </w:rPr>
            </w:pPr>
            <w:r w:rsidRPr="00AC79F2">
              <w:rPr>
                <w:rFonts w:ascii="Times New Roman" w:hAnsi="Times New Roman" w:cs="Times New Roman"/>
                <w:sz w:val="28"/>
                <w:szCs w:val="28"/>
              </w:rPr>
              <w:t xml:space="preserve">Сетевое взаимодействие с другими ОО </w:t>
            </w:r>
          </w:p>
        </w:tc>
      </w:tr>
      <w:tr w:rsidR="00ED254F" w:rsidTr="00545A48">
        <w:tc>
          <w:tcPr>
            <w:tcW w:w="9571" w:type="dxa"/>
            <w:gridSpan w:val="5"/>
          </w:tcPr>
          <w:p w:rsidR="00ED254F" w:rsidRDefault="00ED254F" w:rsidP="00545A48">
            <w:pPr>
              <w:jc w:val="center"/>
              <w:rPr>
                <w:rFonts w:ascii="Times New Roman" w:hAnsi="Times New Roman" w:cs="Times New Roman"/>
                <w:sz w:val="28"/>
                <w:szCs w:val="28"/>
              </w:rPr>
            </w:pPr>
            <w:r w:rsidRPr="00AC79F2">
              <w:rPr>
                <w:rFonts w:ascii="Times New Roman" w:hAnsi="Times New Roman" w:cs="Times New Roman"/>
                <w:sz w:val="28"/>
                <w:szCs w:val="28"/>
              </w:rPr>
              <w:t>Вариативные модули</w:t>
            </w:r>
          </w:p>
        </w:tc>
      </w:tr>
      <w:tr w:rsidR="00ED254F" w:rsidTr="00545A48">
        <w:tc>
          <w:tcPr>
            <w:tcW w:w="5115" w:type="dxa"/>
            <w:gridSpan w:val="3"/>
          </w:tcPr>
          <w:p w:rsidR="00ED254F" w:rsidRDefault="00ED254F" w:rsidP="00545A48">
            <w:pPr>
              <w:jc w:val="both"/>
              <w:rPr>
                <w:rFonts w:ascii="Times New Roman" w:hAnsi="Times New Roman" w:cs="Times New Roman"/>
                <w:sz w:val="28"/>
                <w:szCs w:val="28"/>
              </w:rPr>
            </w:pPr>
            <w:r w:rsidRPr="00AC79F2">
              <w:rPr>
                <w:rFonts w:ascii="Times New Roman" w:hAnsi="Times New Roman" w:cs="Times New Roman"/>
                <w:sz w:val="28"/>
                <w:szCs w:val="28"/>
              </w:rPr>
              <w:t xml:space="preserve">Ключевые </w:t>
            </w: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мероприятия</w:t>
            </w:r>
          </w:p>
        </w:tc>
        <w:tc>
          <w:tcPr>
            <w:tcW w:w="4456" w:type="dxa"/>
            <w:gridSpan w:val="2"/>
          </w:tcPr>
          <w:p w:rsidR="00ED254F" w:rsidRDefault="00ED254F" w:rsidP="00545A48">
            <w:pPr>
              <w:jc w:val="both"/>
              <w:rPr>
                <w:rFonts w:ascii="Times New Roman" w:hAnsi="Times New Roman" w:cs="Times New Roman"/>
                <w:sz w:val="28"/>
                <w:szCs w:val="28"/>
              </w:rPr>
            </w:pPr>
            <w:r w:rsidRPr="00AC79F2">
              <w:rPr>
                <w:rFonts w:ascii="Times New Roman" w:hAnsi="Times New Roman" w:cs="Times New Roman"/>
                <w:sz w:val="28"/>
                <w:szCs w:val="28"/>
              </w:rPr>
              <w:t xml:space="preserve">Создание развивающей среды </w:t>
            </w:r>
          </w:p>
          <w:p w:rsidR="00ED254F" w:rsidRDefault="00ED254F" w:rsidP="00545A48">
            <w:pPr>
              <w:jc w:val="both"/>
              <w:rPr>
                <w:rFonts w:ascii="Times New Roman" w:hAnsi="Times New Roman" w:cs="Times New Roman"/>
                <w:sz w:val="28"/>
                <w:szCs w:val="28"/>
              </w:rPr>
            </w:pPr>
            <w:r w:rsidRPr="00AC79F2">
              <w:rPr>
                <w:rFonts w:ascii="Times New Roman" w:hAnsi="Times New Roman" w:cs="Times New Roman"/>
                <w:sz w:val="28"/>
                <w:szCs w:val="28"/>
              </w:rPr>
              <w:t xml:space="preserve"> </w:t>
            </w:r>
          </w:p>
        </w:tc>
      </w:tr>
    </w:tbl>
    <w:p w:rsidR="00ED254F" w:rsidRPr="00AC79F2" w:rsidRDefault="00ED254F" w:rsidP="00ED254F">
      <w:pPr>
        <w:spacing w:after="0"/>
        <w:ind w:firstLine="708"/>
        <w:jc w:val="both"/>
        <w:rPr>
          <w:rFonts w:ascii="Times New Roman" w:hAnsi="Times New Roman" w:cs="Times New Roman"/>
          <w:sz w:val="28"/>
          <w:szCs w:val="28"/>
        </w:rPr>
      </w:pP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Модули в программе воспитания  располагаются в соответствии с их значимостью в системе воспитательной работы ДОУ. Воспитательные задачи реализуются в содержании образовательных областей, согласно ФГОС </w:t>
      </w:r>
      <w:proofErr w:type="gramStart"/>
      <w:r w:rsidRPr="00AC79F2">
        <w:rPr>
          <w:rFonts w:ascii="Times New Roman" w:hAnsi="Times New Roman" w:cs="Times New Roman"/>
          <w:sz w:val="28"/>
          <w:szCs w:val="28"/>
        </w:rPr>
        <w:t>ДО</w:t>
      </w:r>
      <w:proofErr w:type="gramEnd"/>
      <w:r w:rsidRPr="00AC79F2">
        <w:rPr>
          <w:rFonts w:ascii="Times New Roman" w:hAnsi="Times New Roman" w:cs="Times New Roman"/>
          <w:sz w:val="28"/>
          <w:szCs w:val="28"/>
        </w:rPr>
        <w:t xml:space="preserve">, обеспечивая их интеграцию.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Раздел «Основные направления самоанализа воспитательной работы», показывает, каким образом в ДОУ осуществляется самоанализ организуемой в нем воспитательной работы. Раздел содержит перечень основных направлений, дополнен критериями и способами его осуществления.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К программе воспитания прилагается ежегодный календарный план воспитательной работы с указанием конкретных мероприятий и примерных сроков их проведения. </w:t>
      </w:r>
    </w:p>
    <w:p w:rsidR="00ED254F" w:rsidRPr="00AC79F2"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Программа позволяет педагогическим работникам и родителям скоординировать свои усилия, направленные на воспитание подрастающего поколения.  </w:t>
      </w:r>
    </w:p>
    <w:p w:rsidR="00ED254F" w:rsidRPr="007D33AD" w:rsidRDefault="00ED254F" w:rsidP="00ED254F">
      <w:pPr>
        <w:jc w:val="both"/>
        <w:rPr>
          <w:rFonts w:ascii="Times New Roman" w:hAnsi="Times New Roman" w:cs="Times New Roman"/>
          <w:b/>
          <w:sz w:val="28"/>
          <w:szCs w:val="28"/>
        </w:rPr>
      </w:pPr>
      <w:r w:rsidRPr="007D33AD">
        <w:rPr>
          <w:rFonts w:ascii="Times New Roman" w:hAnsi="Times New Roman" w:cs="Times New Roman"/>
          <w:b/>
          <w:sz w:val="28"/>
          <w:szCs w:val="28"/>
        </w:rPr>
        <w:t xml:space="preserve">1. ОСОБЕННОСТИ ОРГАНИЗУЕМОГО В ДОУ ВОСПИТАТЕЛЬНОГО ПРОЦЕССА  </w:t>
      </w:r>
    </w:p>
    <w:p w:rsidR="00ED254F" w:rsidRDefault="00ED254F" w:rsidP="00ED254F">
      <w:pPr>
        <w:spacing w:after="0"/>
        <w:jc w:val="both"/>
        <w:rPr>
          <w:rFonts w:ascii="Times New Roman" w:hAnsi="Times New Roman" w:cs="Times New Roman"/>
          <w:sz w:val="28"/>
          <w:szCs w:val="28"/>
        </w:rPr>
      </w:pPr>
      <w:r>
        <w:rPr>
          <w:rFonts w:ascii="Times New Roman" w:hAnsi="Times New Roman" w:cs="Times New Roman"/>
          <w:sz w:val="28"/>
          <w:szCs w:val="28"/>
        </w:rPr>
        <w:t xml:space="preserve">МАДОУ «Детский сад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ада</w:t>
      </w:r>
      <w:proofErr w:type="spellEnd"/>
      <w:r w:rsidRPr="00AC79F2">
        <w:rPr>
          <w:rFonts w:ascii="Times New Roman" w:hAnsi="Times New Roman" w:cs="Times New Roman"/>
          <w:sz w:val="28"/>
          <w:szCs w:val="28"/>
        </w:rPr>
        <w:t>» расположен в типовом здании, по адресу 6823</w:t>
      </w:r>
      <w:r>
        <w:rPr>
          <w:rFonts w:ascii="Times New Roman" w:hAnsi="Times New Roman" w:cs="Times New Roman"/>
          <w:sz w:val="28"/>
          <w:szCs w:val="28"/>
        </w:rPr>
        <w:t>52</w:t>
      </w:r>
      <w:r w:rsidRPr="00AC79F2">
        <w:rPr>
          <w:rFonts w:ascii="Times New Roman" w:hAnsi="Times New Roman" w:cs="Times New Roman"/>
          <w:sz w:val="28"/>
          <w:szCs w:val="28"/>
        </w:rPr>
        <w:t xml:space="preserve"> Хабаровск</w:t>
      </w:r>
      <w:r>
        <w:rPr>
          <w:rFonts w:ascii="Times New Roman" w:hAnsi="Times New Roman" w:cs="Times New Roman"/>
          <w:sz w:val="28"/>
          <w:szCs w:val="28"/>
        </w:rPr>
        <w:t xml:space="preserve">ий край, Нанайский район, </w:t>
      </w:r>
      <w:proofErr w:type="spellStart"/>
      <w:r>
        <w:rPr>
          <w:rFonts w:ascii="Times New Roman" w:hAnsi="Times New Roman" w:cs="Times New Roman"/>
          <w:sz w:val="28"/>
          <w:szCs w:val="28"/>
        </w:rPr>
        <w:t>с.Да</w:t>
      </w:r>
      <w:r w:rsidRPr="00AC79F2">
        <w:rPr>
          <w:rFonts w:ascii="Times New Roman" w:hAnsi="Times New Roman" w:cs="Times New Roman"/>
          <w:sz w:val="28"/>
          <w:szCs w:val="28"/>
        </w:rPr>
        <w:t>да</w:t>
      </w:r>
      <w:proofErr w:type="spellEnd"/>
      <w:r w:rsidRPr="00AC79F2">
        <w:rPr>
          <w:rFonts w:ascii="Times New Roman" w:hAnsi="Times New Roman" w:cs="Times New Roman"/>
          <w:sz w:val="28"/>
          <w:szCs w:val="28"/>
        </w:rPr>
        <w:t xml:space="preserve">, ул. </w:t>
      </w:r>
      <w:r>
        <w:rPr>
          <w:rFonts w:ascii="Times New Roman" w:hAnsi="Times New Roman" w:cs="Times New Roman"/>
          <w:sz w:val="28"/>
          <w:szCs w:val="28"/>
        </w:rPr>
        <w:t>Лесная</w:t>
      </w:r>
      <w:r w:rsidRPr="00AC79F2">
        <w:rPr>
          <w:rFonts w:ascii="Times New Roman" w:hAnsi="Times New Roman" w:cs="Times New Roman"/>
          <w:sz w:val="28"/>
          <w:szCs w:val="28"/>
        </w:rPr>
        <w:t xml:space="preserve"> </w:t>
      </w:r>
      <w:r>
        <w:rPr>
          <w:rFonts w:ascii="Times New Roman" w:hAnsi="Times New Roman" w:cs="Times New Roman"/>
          <w:sz w:val="28"/>
          <w:szCs w:val="28"/>
        </w:rPr>
        <w:t>д.7</w:t>
      </w:r>
      <w:r w:rsidRPr="00AC79F2">
        <w:rPr>
          <w:rFonts w:ascii="Times New Roman" w:hAnsi="Times New Roman" w:cs="Times New Roman"/>
          <w:sz w:val="28"/>
          <w:szCs w:val="28"/>
        </w:rPr>
        <w:t xml:space="preserve">а. </w:t>
      </w:r>
    </w:p>
    <w:p w:rsidR="00ED254F" w:rsidRDefault="00ED254F" w:rsidP="00ED254F">
      <w:pPr>
        <w:spacing w:after="0"/>
        <w:jc w:val="both"/>
        <w:rPr>
          <w:rFonts w:ascii="Times New Roman" w:hAnsi="Times New Roman" w:cs="Times New Roman"/>
          <w:sz w:val="28"/>
          <w:szCs w:val="28"/>
        </w:rPr>
      </w:pPr>
      <w:r>
        <w:rPr>
          <w:rFonts w:ascii="Times New Roman" w:hAnsi="Times New Roman" w:cs="Times New Roman"/>
          <w:sz w:val="28"/>
          <w:szCs w:val="28"/>
        </w:rPr>
        <w:t>Посёлок расположен на 160</w:t>
      </w:r>
      <w:r w:rsidRPr="00AC79F2">
        <w:rPr>
          <w:rFonts w:ascii="Times New Roman" w:hAnsi="Times New Roman" w:cs="Times New Roman"/>
          <w:sz w:val="28"/>
          <w:szCs w:val="28"/>
        </w:rPr>
        <w:t xml:space="preserve"> км трассы Хабаровск - Комсомольск-на-Амуре. </w:t>
      </w:r>
      <w:proofErr w:type="gramStart"/>
      <w:r w:rsidRPr="00AC79F2">
        <w:rPr>
          <w:rFonts w:ascii="Times New Roman" w:hAnsi="Times New Roman" w:cs="Times New Roman"/>
          <w:sz w:val="28"/>
          <w:szCs w:val="28"/>
        </w:rPr>
        <w:t xml:space="preserve">Природное, культурно-историческое, социально-экономическое своеобразие местности предопределяет отбор содержания с учетом региональных </w:t>
      </w:r>
      <w:r w:rsidRPr="00AC79F2">
        <w:rPr>
          <w:rFonts w:ascii="Times New Roman" w:hAnsi="Times New Roman" w:cs="Times New Roman"/>
          <w:sz w:val="28"/>
          <w:szCs w:val="28"/>
        </w:rPr>
        <w:lastRenderedPageBreak/>
        <w:t>особенностей, усвоение которого позволяет ребенку адаптироваться к условиям жизни в ближайшем социуме, проникнуться любовью к родной земле, развить представления о рациональном использовании природных богатств, об охране окружающей среды, что способствует формированию у дошкольников духовно-нравственных ориентаций, развитию их творческого потенциала, толерантности в условиях многонациональной среды.</w:t>
      </w:r>
      <w:proofErr w:type="gramEnd"/>
      <w:r w:rsidRPr="00AC79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79F2">
        <w:rPr>
          <w:rFonts w:ascii="Times New Roman" w:hAnsi="Times New Roman" w:cs="Times New Roman"/>
          <w:sz w:val="28"/>
          <w:szCs w:val="28"/>
        </w:rPr>
        <w:t xml:space="preserve">Социальными заказчиками реализации Программы как комплекса воспитательных услуг выступают, в первую очередь, родители воспитанников как гаранты реализации прав ребенка на уход, присмотр и оздоровление, воспитание и обучение.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К особенностям социокультурной ситуации семей, чьи дети посещают ДОУ,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Процесс воспитания в ДОУ основывается на следующих принципах взаимодействия педагогических работников и воспитанников:</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AC79F2">
        <w:rPr>
          <w:rFonts w:ascii="Times New Roman" w:hAnsi="Times New Roman" w:cs="Times New Roman"/>
          <w:sz w:val="28"/>
          <w:szCs w:val="28"/>
        </w:rPr>
        <w:t>со</w:t>
      </w:r>
      <w:proofErr w:type="gramEnd"/>
      <w:r w:rsidRPr="00AC79F2">
        <w:rPr>
          <w:rFonts w:ascii="Times New Roman" w:hAnsi="Times New Roman" w:cs="Times New Roman"/>
          <w:sz w:val="28"/>
          <w:szCs w:val="28"/>
        </w:rPr>
        <w:t xml:space="preserve"> взрослыми и другими детьми, направленного на создание предпосылок к полноценной деятельности ребенка в изменяющемся мире;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воспитательных отношений. Этот принцип предполагает активное участие всех субъектов отношений – как детей, так и взрослых – в реализации программы воспитания; </w:t>
      </w:r>
    </w:p>
    <w:p w:rsidR="00ED254F" w:rsidRPr="00AC79F2"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партнерство ДОУ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воспитательной программы. Сотрудники ДОУ должны знать об условиях жизни ребенка в семье, понимать проблемы,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lastRenderedPageBreak/>
        <w:t xml:space="preserve">уважать ценности и традиции семей воспитанников. Программа предполагает разнообразные формы сотрудничества с </w:t>
      </w:r>
      <w:proofErr w:type="gramStart"/>
      <w:r w:rsidRPr="00AC79F2">
        <w:rPr>
          <w:rFonts w:ascii="Times New Roman" w:hAnsi="Times New Roman" w:cs="Times New Roman"/>
          <w:sz w:val="28"/>
          <w:szCs w:val="28"/>
        </w:rPr>
        <w:t>семьей</w:t>
      </w:r>
      <w:proofErr w:type="gramEnd"/>
      <w:r w:rsidRPr="00AC79F2">
        <w:rPr>
          <w:rFonts w:ascii="Times New Roman" w:hAnsi="Times New Roman" w:cs="Times New Roman"/>
          <w:sz w:val="28"/>
          <w:szCs w:val="28"/>
        </w:rPr>
        <w:t xml:space="preserve"> как в содержательном, так и в организационном планах.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воспитание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Основными традициями воспитания в образовательной организации являются следующие: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стержнем годового цикла воспитательной работы ДОУ являются ключевые </w:t>
      </w: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мероприятия, мероприятия «Календаря образовательных событий РФ», коллективные дела группы детей под руководством воспитателя через которые осуществляется интеграция воспитательных усилий педагогических работников;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важной чертой каждого ключевого мероприятия, события и </w:t>
      </w:r>
      <w:proofErr w:type="gramStart"/>
      <w:r w:rsidRPr="00AC79F2">
        <w:rPr>
          <w:rFonts w:ascii="Times New Roman" w:hAnsi="Times New Roman" w:cs="Times New Roman"/>
          <w:sz w:val="28"/>
          <w:szCs w:val="28"/>
        </w:rPr>
        <w:t>большинства</w:t>
      </w:r>
      <w:proofErr w:type="gramEnd"/>
      <w:r w:rsidRPr="00AC79F2">
        <w:rPr>
          <w:rFonts w:ascii="Times New Roman" w:hAnsi="Times New Roman" w:cs="Times New Roman"/>
          <w:sz w:val="28"/>
          <w:szCs w:val="28"/>
        </w:rPr>
        <w:t xml:space="preserve"> используемых для воспитания других совместных дел педагогов, детей и родителей, является обсуждение, планирование, совместное проведение и создание творческого продукта (коллективного или индивидуального каждого участника);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в проведении </w:t>
      </w:r>
      <w:proofErr w:type="spellStart"/>
      <w:r w:rsidRPr="00AC79F2">
        <w:rPr>
          <w:rFonts w:ascii="Times New Roman" w:hAnsi="Times New Roman" w:cs="Times New Roman"/>
          <w:sz w:val="28"/>
          <w:szCs w:val="28"/>
        </w:rPr>
        <w:t>общесадиковых</w:t>
      </w:r>
      <w:proofErr w:type="spellEnd"/>
      <w:r w:rsidRPr="00AC79F2">
        <w:rPr>
          <w:rFonts w:ascii="Times New Roman" w:hAnsi="Times New Roman" w:cs="Times New Roman"/>
          <w:sz w:val="28"/>
          <w:szCs w:val="28"/>
        </w:rPr>
        <w:t xml:space="preserve">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педагогические работники ДОУ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ключевой фигурой воспитания в ДОУ является воспитатель группы, реализующий по отношению к ребенку защитную, личностно развивающую, организационную, посредническую (в разрешении конфликтов) функции. Поскольку воспитатель является для ребенка фигурой очень значимой, именно на него ложится огромная ответственность за создание условий для личностного развития ребенка.  </w:t>
      </w:r>
    </w:p>
    <w:p w:rsidR="00ED254F" w:rsidRDefault="00ED254F" w:rsidP="00ED254F">
      <w:pPr>
        <w:spacing w:after="0"/>
        <w:jc w:val="both"/>
        <w:rPr>
          <w:rFonts w:ascii="Times New Roman" w:hAnsi="Times New Roman" w:cs="Times New Roman"/>
          <w:sz w:val="28"/>
          <w:szCs w:val="28"/>
        </w:rPr>
      </w:pPr>
    </w:p>
    <w:p w:rsidR="00ED254F" w:rsidRDefault="00ED254F" w:rsidP="00ED254F">
      <w:pPr>
        <w:spacing w:after="0"/>
        <w:jc w:val="both"/>
        <w:rPr>
          <w:rFonts w:ascii="Times New Roman" w:hAnsi="Times New Roman" w:cs="Times New Roman"/>
          <w:sz w:val="28"/>
          <w:szCs w:val="28"/>
        </w:rPr>
      </w:pPr>
    </w:p>
    <w:p w:rsidR="00ED254F" w:rsidRDefault="00ED254F" w:rsidP="00ED254F">
      <w:pPr>
        <w:spacing w:after="0"/>
        <w:jc w:val="both"/>
        <w:rPr>
          <w:rFonts w:ascii="Times New Roman" w:hAnsi="Times New Roman" w:cs="Times New Roman"/>
          <w:sz w:val="28"/>
          <w:szCs w:val="28"/>
        </w:rPr>
      </w:pPr>
    </w:p>
    <w:p w:rsidR="00ED254F" w:rsidRPr="00AC79F2" w:rsidRDefault="00ED254F" w:rsidP="00ED254F">
      <w:pPr>
        <w:spacing w:after="0"/>
        <w:jc w:val="both"/>
        <w:rPr>
          <w:rFonts w:ascii="Times New Roman" w:hAnsi="Times New Roman" w:cs="Times New Roman"/>
          <w:sz w:val="28"/>
          <w:szCs w:val="28"/>
        </w:rPr>
      </w:pPr>
    </w:p>
    <w:p w:rsidR="00ED254F" w:rsidRPr="007D33AD" w:rsidRDefault="00ED254F" w:rsidP="00ED254F">
      <w:pPr>
        <w:jc w:val="both"/>
        <w:rPr>
          <w:rFonts w:ascii="Times New Roman" w:hAnsi="Times New Roman" w:cs="Times New Roman"/>
          <w:b/>
          <w:sz w:val="28"/>
          <w:szCs w:val="28"/>
        </w:rPr>
      </w:pPr>
      <w:r w:rsidRPr="007D33AD">
        <w:rPr>
          <w:rFonts w:ascii="Times New Roman" w:hAnsi="Times New Roman" w:cs="Times New Roman"/>
          <w:b/>
          <w:sz w:val="28"/>
          <w:szCs w:val="28"/>
        </w:rPr>
        <w:lastRenderedPageBreak/>
        <w:t xml:space="preserve">2. ЦЕЛЬ И ЗАДАЧИ ВОСПИТАНИЯ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Базовые национальные ценности: </w:t>
      </w:r>
    </w:p>
    <w:p w:rsidR="00ED254F" w:rsidRDefault="00ED254F" w:rsidP="00ED254F">
      <w:pPr>
        <w:spacing w:after="0"/>
        <w:ind w:firstLine="708"/>
        <w:jc w:val="both"/>
        <w:rPr>
          <w:rFonts w:ascii="Times New Roman" w:hAnsi="Times New Roman" w:cs="Times New Roman"/>
          <w:sz w:val="28"/>
          <w:szCs w:val="28"/>
        </w:rPr>
      </w:pPr>
      <w:r w:rsidRPr="007D33AD">
        <w:rPr>
          <w:rFonts w:ascii="Times New Roman" w:hAnsi="Times New Roman" w:cs="Times New Roman"/>
          <w:b/>
          <w:sz w:val="28"/>
          <w:szCs w:val="28"/>
        </w:rPr>
        <w:t>Патриотизм</w:t>
      </w:r>
      <w:r w:rsidRPr="00AC79F2">
        <w:rPr>
          <w:rFonts w:ascii="Times New Roman" w:hAnsi="Times New Roman" w:cs="Times New Roman"/>
          <w:sz w:val="28"/>
          <w:szCs w:val="28"/>
        </w:rPr>
        <w:t xml:space="preserve"> – нравственный и политический принцип, социальное чувство, содержанием которого является любовь, привязанность к Родине, преданность ей и готовность к жертвам и подвигам ради неё. Социальная солидарность – единство убеждений и действий, взаимная помощь и поддержка, основанные на общности интересов и необходимости осуществления общих целей. </w:t>
      </w:r>
    </w:p>
    <w:p w:rsidR="00ED254F" w:rsidRDefault="00ED254F" w:rsidP="00ED254F">
      <w:pPr>
        <w:spacing w:after="0"/>
        <w:ind w:firstLine="708"/>
        <w:jc w:val="both"/>
        <w:rPr>
          <w:rFonts w:ascii="Times New Roman" w:hAnsi="Times New Roman" w:cs="Times New Roman"/>
          <w:sz w:val="28"/>
          <w:szCs w:val="28"/>
        </w:rPr>
      </w:pPr>
      <w:proofErr w:type="gramStart"/>
      <w:r w:rsidRPr="007D33AD">
        <w:rPr>
          <w:rFonts w:ascii="Times New Roman" w:hAnsi="Times New Roman" w:cs="Times New Roman"/>
          <w:b/>
          <w:sz w:val="28"/>
          <w:szCs w:val="28"/>
        </w:rPr>
        <w:t>Гражданственность</w:t>
      </w:r>
      <w:r w:rsidRPr="00AC79F2">
        <w:rPr>
          <w:rFonts w:ascii="Times New Roman" w:hAnsi="Times New Roman" w:cs="Times New Roman"/>
          <w:sz w:val="28"/>
          <w:szCs w:val="28"/>
        </w:rPr>
        <w:t xml:space="preserve"> - качество, выраженное в глубоком осознании человеком своей принадлежности к обществу, в котором он живет, а также в осознании совокупности своих прав, обязанностей по отношению к обществу, в готовности добровольно следовать предписаниям его морали и закона; в более общем значении - забота об общественном благе, концентрация помыслов и чувств на идее гражданского долга. </w:t>
      </w:r>
      <w:proofErr w:type="gramEnd"/>
    </w:p>
    <w:p w:rsidR="00ED254F" w:rsidRPr="00AC79F2" w:rsidRDefault="00ED254F" w:rsidP="00ED254F">
      <w:pPr>
        <w:spacing w:after="0"/>
        <w:ind w:firstLine="708"/>
        <w:jc w:val="both"/>
        <w:rPr>
          <w:rFonts w:ascii="Times New Roman" w:hAnsi="Times New Roman" w:cs="Times New Roman"/>
          <w:sz w:val="28"/>
          <w:szCs w:val="28"/>
        </w:rPr>
      </w:pPr>
      <w:r w:rsidRPr="007D33AD">
        <w:rPr>
          <w:rFonts w:ascii="Times New Roman" w:hAnsi="Times New Roman" w:cs="Times New Roman"/>
          <w:b/>
          <w:sz w:val="28"/>
          <w:szCs w:val="28"/>
        </w:rPr>
        <w:t>Семья</w:t>
      </w:r>
      <w:r w:rsidRPr="00AC79F2">
        <w:rPr>
          <w:rFonts w:ascii="Times New Roman" w:hAnsi="Times New Roman" w:cs="Times New Roman"/>
          <w:sz w:val="28"/>
          <w:szCs w:val="28"/>
        </w:rPr>
        <w:t xml:space="preserve"> - социальный институт, базовая ячейка общества, характеризующаяся, в частности, следующими признаками: добровольностью вступления в брак; члены семьи связаны общностью быта; вступлением в брачные отношения; стремлением к рождению, социализации и воспитанию детей. </w:t>
      </w:r>
    </w:p>
    <w:p w:rsidR="00ED254F" w:rsidRDefault="00ED254F" w:rsidP="00ED254F">
      <w:pPr>
        <w:spacing w:after="0"/>
        <w:jc w:val="both"/>
        <w:rPr>
          <w:rFonts w:ascii="Times New Roman" w:hAnsi="Times New Roman" w:cs="Times New Roman"/>
          <w:sz w:val="28"/>
          <w:szCs w:val="28"/>
        </w:rPr>
      </w:pPr>
      <w:r w:rsidRPr="007D33AD">
        <w:rPr>
          <w:rFonts w:ascii="Times New Roman" w:hAnsi="Times New Roman" w:cs="Times New Roman"/>
          <w:b/>
          <w:sz w:val="28"/>
          <w:szCs w:val="28"/>
        </w:rPr>
        <w:t>Труд и творчество</w:t>
      </w:r>
      <w:r w:rsidRPr="00AC79F2">
        <w:rPr>
          <w:rFonts w:ascii="Times New Roman" w:hAnsi="Times New Roman" w:cs="Times New Roman"/>
          <w:sz w:val="28"/>
          <w:szCs w:val="28"/>
        </w:rPr>
        <w:t xml:space="preserve"> - это создание чего-то нового, ценного не только для данного человека, но и для других. Среди людей, владеющих каким-либо ремеслом, есть такие, которые вызывают восторг от результатов его труда. Наука - область человеческой деятельности, направленная на выработку и систематизацию объективных знаний о действительности. Эта деятельность осуществляется путём сбора фактов, их регулярного обновления, систематизации и критического анализа</w:t>
      </w:r>
      <w:r>
        <w:rPr>
          <w:rFonts w:ascii="Times New Roman" w:hAnsi="Times New Roman" w:cs="Times New Roman"/>
          <w:sz w:val="28"/>
          <w:szCs w:val="28"/>
        </w:rPr>
        <w:t>.</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w:t>
      </w:r>
      <w:r w:rsidRPr="007D33AD">
        <w:rPr>
          <w:rFonts w:ascii="Times New Roman" w:hAnsi="Times New Roman" w:cs="Times New Roman"/>
          <w:b/>
          <w:sz w:val="28"/>
          <w:szCs w:val="28"/>
        </w:rPr>
        <w:t>Традиционные религии</w:t>
      </w:r>
      <w:r w:rsidRPr="00AC79F2">
        <w:rPr>
          <w:rFonts w:ascii="Times New Roman" w:hAnsi="Times New Roman" w:cs="Times New Roman"/>
          <w:sz w:val="28"/>
          <w:szCs w:val="28"/>
        </w:rPr>
        <w:t xml:space="preserve"> - ранняя форма религии, традиционные верования. Этот термин также используется для обозначения религий народов, которые изначально жили на территории какого-либо государства или на территориях на протяжении длительного времени. </w:t>
      </w:r>
    </w:p>
    <w:p w:rsidR="00ED254F" w:rsidRDefault="00ED254F" w:rsidP="00ED254F">
      <w:pPr>
        <w:spacing w:after="0"/>
        <w:jc w:val="both"/>
        <w:rPr>
          <w:rFonts w:ascii="Times New Roman" w:hAnsi="Times New Roman" w:cs="Times New Roman"/>
          <w:sz w:val="28"/>
          <w:szCs w:val="28"/>
        </w:rPr>
      </w:pPr>
      <w:r w:rsidRPr="007D33AD">
        <w:rPr>
          <w:rFonts w:ascii="Times New Roman" w:hAnsi="Times New Roman" w:cs="Times New Roman"/>
          <w:b/>
          <w:sz w:val="28"/>
          <w:szCs w:val="28"/>
        </w:rPr>
        <w:lastRenderedPageBreak/>
        <w:t>Искусство и литература</w:t>
      </w:r>
      <w:r w:rsidRPr="00AC79F2">
        <w:rPr>
          <w:rFonts w:ascii="Times New Roman" w:hAnsi="Times New Roman" w:cs="Times New Roman"/>
          <w:sz w:val="28"/>
          <w:szCs w:val="28"/>
        </w:rPr>
        <w:t xml:space="preserve"> – одна из наиболее общих категорий эстетики, искусствознания и художественной практики. Обычно под искусством подразумевают образное осмысление действительности… </w:t>
      </w:r>
    </w:p>
    <w:p w:rsidR="00ED254F" w:rsidRDefault="00ED254F" w:rsidP="00ED254F">
      <w:pPr>
        <w:spacing w:after="0"/>
        <w:jc w:val="both"/>
        <w:rPr>
          <w:rFonts w:ascii="Times New Roman" w:hAnsi="Times New Roman" w:cs="Times New Roman"/>
          <w:sz w:val="28"/>
          <w:szCs w:val="28"/>
        </w:rPr>
      </w:pPr>
      <w:r w:rsidRPr="007D33AD">
        <w:rPr>
          <w:rFonts w:ascii="Times New Roman" w:hAnsi="Times New Roman" w:cs="Times New Roman"/>
          <w:b/>
          <w:sz w:val="28"/>
          <w:szCs w:val="28"/>
        </w:rPr>
        <w:t>Природа</w:t>
      </w:r>
      <w:r w:rsidRPr="00AC79F2">
        <w:rPr>
          <w:rFonts w:ascii="Times New Roman" w:hAnsi="Times New Roman" w:cs="Times New Roman"/>
          <w:sz w:val="28"/>
          <w:szCs w:val="28"/>
        </w:rPr>
        <w:t xml:space="preserve"> - материальный мир Вселенной, в сущности - основной объект изучения естественных наук</w:t>
      </w:r>
      <w:r>
        <w:rPr>
          <w:rFonts w:ascii="Times New Roman" w:hAnsi="Times New Roman" w:cs="Times New Roman"/>
          <w:sz w:val="28"/>
          <w:szCs w:val="28"/>
        </w:rPr>
        <w:t>.</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w:t>
      </w:r>
      <w:r w:rsidRPr="00326070">
        <w:rPr>
          <w:rFonts w:ascii="Times New Roman" w:hAnsi="Times New Roman" w:cs="Times New Roman"/>
          <w:b/>
          <w:sz w:val="28"/>
          <w:szCs w:val="28"/>
        </w:rPr>
        <w:t>Человечество</w:t>
      </w:r>
      <w:r w:rsidRPr="00AC79F2">
        <w:rPr>
          <w:rFonts w:ascii="Times New Roman" w:hAnsi="Times New Roman" w:cs="Times New Roman"/>
          <w:sz w:val="28"/>
          <w:szCs w:val="28"/>
        </w:rPr>
        <w:t xml:space="preserve"> – совокупность всех людей. Ввиду высокого уровня социального развития, антропологические различия между людьми дополняются культурными (в значительно большей степени, чем у других социальных животных). </w:t>
      </w:r>
    </w:p>
    <w:p w:rsidR="00ED254F" w:rsidRDefault="00ED254F" w:rsidP="00ED254F">
      <w:pPr>
        <w:spacing w:after="0"/>
        <w:jc w:val="both"/>
        <w:rPr>
          <w:rFonts w:ascii="Times New Roman" w:hAnsi="Times New Roman" w:cs="Times New Roman"/>
          <w:sz w:val="28"/>
          <w:szCs w:val="28"/>
        </w:rPr>
      </w:pPr>
      <w:r w:rsidRPr="007D33AD">
        <w:rPr>
          <w:rFonts w:ascii="Times New Roman" w:hAnsi="Times New Roman" w:cs="Times New Roman"/>
          <w:b/>
          <w:sz w:val="28"/>
          <w:szCs w:val="28"/>
        </w:rPr>
        <w:t>Здоровье</w:t>
      </w:r>
      <w:r w:rsidRPr="00AC79F2">
        <w:rPr>
          <w:rFonts w:ascii="Times New Roman" w:hAnsi="Times New Roman" w:cs="Times New Roman"/>
          <w:sz w:val="28"/>
          <w:szCs w:val="28"/>
        </w:rPr>
        <w:t xml:space="preserve"> - состояние полного физического, душевного и социального благополучия, а не только отсутствие болезней и физических дефектов.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Исходя из воспитательного идеала, а также </w:t>
      </w:r>
      <w:proofErr w:type="gramStart"/>
      <w:r w:rsidRPr="00AC79F2">
        <w:rPr>
          <w:rFonts w:ascii="Times New Roman" w:hAnsi="Times New Roman" w:cs="Times New Roman"/>
          <w:sz w:val="28"/>
          <w:szCs w:val="28"/>
        </w:rPr>
        <w:t>основываясь на базовых  для  нашего общества ценностях общая цель воспитания в</w:t>
      </w:r>
      <w:proofErr w:type="gramEnd"/>
      <w:r w:rsidRPr="00AC79F2">
        <w:rPr>
          <w:rFonts w:ascii="Times New Roman" w:hAnsi="Times New Roman" w:cs="Times New Roman"/>
          <w:sz w:val="28"/>
          <w:szCs w:val="28"/>
        </w:rPr>
        <w:t xml:space="preserve"> ДОУ: </w:t>
      </w:r>
      <w:r w:rsidRPr="00326070">
        <w:rPr>
          <w:rFonts w:ascii="Times New Roman" w:hAnsi="Times New Roman" w:cs="Times New Roman"/>
          <w:i/>
          <w:sz w:val="28"/>
          <w:szCs w:val="28"/>
        </w:rPr>
        <w:t>формирование общей культуры личности, в том числе развитие социальных, нравственных, эстетических качеств, ценностей здорового образа жизни, физических качеств, самостоятельности и ответственности ребенка.</w:t>
      </w:r>
      <w:r w:rsidRPr="00AC79F2">
        <w:rPr>
          <w:rFonts w:ascii="Times New Roman" w:hAnsi="Times New Roman" w:cs="Times New Roman"/>
          <w:sz w:val="28"/>
          <w:szCs w:val="28"/>
        </w:rPr>
        <w:t xml:space="preserve">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Конкретизация общей цели воспитания применительно к возрастным особенностям дошкольников.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В воспитании детей младшего дошкольного возраста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обеспечение позитивной социализации, мотивации, поддержки и развития индивидуальности детей через общение, игру, участие в исследовательской деятельности и других формах активности.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Задачи:</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развивать положительное отношение ребенка к себе и другим людям;</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сформировать коммуникативную и социальную компетентности;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развивать у детей интерес к эстетической стороне действительности, ознакомление с разными видами и жанрами искусства (словесного, музыкального, изобразительного), в том числе народного творчества;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содействовать становлению у детей ценностей здорового образа жизни;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сформировать стремление быть причастным к труду взрослых (помогает поливать и убирать участок, расчищать дорожки от снега, ремонтировать игрушки и книги и др.), стремление оказывать посильную помощь, поддерживать чувство удовлетворения от участия в различных видах деятельности, в том числе творческой; </w:t>
      </w:r>
    </w:p>
    <w:p w:rsidR="00ED254F" w:rsidRPr="00AC79F2" w:rsidRDefault="00ED254F" w:rsidP="00ED254F">
      <w:pPr>
        <w:jc w:val="both"/>
        <w:rPr>
          <w:rFonts w:ascii="Times New Roman" w:hAnsi="Times New Roman" w:cs="Times New Roman"/>
          <w:sz w:val="28"/>
          <w:szCs w:val="28"/>
        </w:rPr>
      </w:pPr>
      <w:r w:rsidRPr="00AC79F2">
        <w:rPr>
          <w:rFonts w:ascii="Times New Roman" w:hAnsi="Times New Roman" w:cs="Times New Roman"/>
          <w:sz w:val="28"/>
          <w:szCs w:val="28"/>
        </w:rPr>
        <w:t xml:space="preserve">• сформировать представление о России как своей стране, узнавать и называть символику своей страны (флаг, герб, гимн).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В воспитании детей старшего дошкольного возраста цель: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lastRenderedPageBreak/>
        <w:t>- обеспечение развития общей культуры личности ребенка, интеллектуальн</w:t>
      </w:r>
      <w:proofErr w:type="gramStart"/>
      <w:r w:rsidRPr="00AC79F2">
        <w:rPr>
          <w:rFonts w:ascii="Times New Roman" w:hAnsi="Times New Roman" w:cs="Times New Roman"/>
          <w:sz w:val="28"/>
          <w:szCs w:val="28"/>
        </w:rPr>
        <w:t>о-</w:t>
      </w:r>
      <w:proofErr w:type="gramEnd"/>
      <w:r w:rsidRPr="00AC79F2">
        <w:rPr>
          <w:rFonts w:ascii="Times New Roman" w:hAnsi="Times New Roman" w:cs="Times New Roman"/>
          <w:sz w:val="28"/>
          <w:szCs w:val="28"/>
        </w:rPr>
        <w:t xml:space="preserve"> познавательных способностей, социально-нравственных, эстетических, физических качеств. </w:t>
      </w:r>
    </w:p>
    <w:p w:rsidR="00ED254F" w:rsidRPr="00AC79F2"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Задачи: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обогащать представления детей о многообразии культурных норм и ценностей, принятых в обществе;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поддерживать самостоятельное взаимодействие и сотрудничество с взрослыми и сверстниками в разных видах деятельности, становление детского сообщества;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воспитывать чувство ответственности, самостоятельности, инициативности, формирование основ патриотизма;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углублять представления детей о правилах безопасного поведения и умение следовать им в различных ситуациях; содействовать становлению ценностей здорового образа жизни;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сформировать систему ценностей, основанную на непотребительском отношении к природе и понимании </w:t>
      </w:r>
      <w:proofErr w:type="spellStart"/>
      <w:r w:rsidRPr="00AC79F2">
        <w:rPr>
          <w:rFonts w:ascii="Times New Roman" w:hAnsi="Times New Roman" w:cs="Times New Roman"/>
          <w:sz w:val="28"/>
          <w:szCs w:val="28"/>
        </w:rPr>
        <w:t>самоценности</w:t>
      </w:r>
      <w:proofErr w:type="spellEnd"/>
      <w:r w:rsidRPr="00AC79F2">
        <w:rPr>
          <w:rFonts w:ascii="Times New Roman" w:hAnsi="Times New Roman" w:cs="Times New Roman"/>
          <w:sz w:val="28"/>
          <w:szCs w:val="28"/>
        </w:rPr>
        <w:t xml:space="preserve"> природы; </w:t>
      </w:r>
    </w:p>
    <w:p w:rsidR="00ED254F" w:rsidRDefault="00ED254F" w:rsidP="00ED254F">
      <w:pPr>
        <w:spacing w:after="0"/>
        <w:jc w:val="both"/>
        <w:rPr>
          <w:rFonts w:ascii="Times New Roman" w:hAnsi="Times New Roman" w:cs="Times New Roman"/>
          <w:sz w:val="28"/>
          <w:szCs w:val="28"/>
        </w:rPr>
      </w:pPr>
      <w:proofErr w:type="gramStart"/>
      <w:r w:rsidRPr="00AC79F2">
        <w:rPr>
          <w:rFonts w:ascii="Times New Roman" w:hAnsi="Times New Roman" w:cs="Times New Roman"/>
          <w:sz w:val="28"/>
          <w:szCs w:val="28"/>
        </w:rPr>
        <w:t xml:space="preserve">- развивать предпосылки восприятия и понимания произведений искусства (живопись, графика, скульптура, архитектура) в многообразии его жанров (портрет, пейзаж, натюрморт); художественных литературных произведений и музыки; интерес к родному языку; </w:t>
      </w:r>
      <w:proofErr w:type="gramEnd"/>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поощрять проявления морально-волевых качеств.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Организовать работу с семьями воспитанников, их родителями или законными представителями, направленную на совместное решение вопросов личностного развития детей.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Задачи: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1. Приобщение родителей к участию в жизни ДОУ.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2. Изучение и обобщение лучшего опыта семейного воспитания.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3.Повышение педагогической культуры родителей.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Виды взаимоотношений, посредством которых будет осуществляться взаимодействие: - сотрудничество – общение «на равных», где ни одной из сторон не принадлежит привилегия указывать, контролировать, оценивать; - взаимодействие – способ организации совместной деятельности, которая осуществляется на основании социальной перцепции (чувственного познания окружающего мира) и с помощью общения. </w:t>
      </w:r>
    </w:p>
    <w:p w:rsidR="00ED254F" w:rsidRPr="00AC79F2" w:rsidRDefault="00ED254F" w:rsidP="00ED254F">
      <w:pPr>
        <w:jc w:val="both"/>
        <w:rPr>
          <w:rFonts w:ascii="Times New Roman" w:hAnsi="Times New Roman" w:cs="Times New Roman"/>
          <w:sz w:val="28"/>
          <w:szCs w:val="28"/>
        </w:rPr>
      </w:pPr>
      <w:r w:rsidRPr="00AC79F2">
        <w:rPr>
          <w:rFonts w:ascii="Times New Roman" w:hAnsi="Times New Roman" w:cs="Times New Roman"/>
          <w:sz w:val="28"/>
          <w:szCs w:val="28"/>
        </w:rPr>
        <w:t xml:space="preserve">Планомерная реализация поставленных задач позволит организовать в ДОУ интересную и событийно насыщенную жизнь детей и педагогов, что станет эффективным способом воспитания подрастающего поколения.   </w:t>
      </w:r>
    </w:p>
    <w:p w:rsidR="00ED254F" w:rsidRPr="00AC79F2" w:rsidRDefault="00ED254F" w:rsidP="00ED254F">
      <w:pPr>
        <w:jc w:val="center"/>
        <w:rPr>
          <w:rFonts w:ascii="Times New Roman" w:hAnsi="Times New Roman" w:cs="Times New Roman"/>
          <w:sz w:val="28"/>
          <w:szCs w:val="28"/>
        </w:rPr>
      </w:pPr>
      <w:r w:rsidRPr="00326070">
        <w:rPr>
          <w:rFonts w:ascii="Times New Roman" w:hAnsi="Times New Roman" w:cs="Times New Roman"/>
          <w:b/>
          <w:sz w:val="28"/>
          <w:szCs w:val="28"/>
        </w:rPr>
        <w:lastRenderedPageBreak/>
        <w:t>3.  ВИДЫ, ФОРМЫ И СОДЕРЖАНИЕ ДЕЯТЕЛЬНОСТИ</w:t>
      </w:r>
      <w:r w:rsidRPr="00AC79F2">
        <w:rPr>
          <w:rFonts w:ascii="Times New Roman" w:hAnsi="Times New Roman" w:cs="Times New Roman"/>
          <w:sz w:val="28"/>
          <w:szCs w:val="28"/>
        </w:rPr>
        <w:t xml:space="preserve"> </w:t>
      </w:r>
      <w:r w:rsidRPr="00326070">
        <w:rPr>
          <w:rFonts w:ascii="Times New Roman" w:hAnsi="Times New Roman" w:cs="Times New Roman"/>
          <w:i/>
          <w:sz w:val="28"/>
          <w:szCs w:val="28"/>
        </w:rPr>
        <w:t>(приведенный ниже перечень видов и форм деятельности носит примерный характер)</w:t>
      </w:r>
      <w:r w:rsidRPr="00AC79F2">
        <w:rPr>
          <w:rFonts w:ascii="Times New Roman" w:hAnsi="Times New Roman" w:cs="Times New Roman"/>
          <w:sz w:val="28"/>
          <w:szCs w:val="28"/>
        </w:rPr>
        <w:t xml:space="preserve">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Виды деятельности - </w:t>
      </w:r>
      <w:proofErr w:type="gramStart"/>
      <w:r w:rsidRPr="00AC79F2">
        <w:rPr>
          <w:rFonts w:ascii="Times New Roman" w:hAnsi="Times New Roman" w:cs="Times New Roman"/>
          <w:sz w:val="28"/>
          <w:szCs w:val="28"/>
        </w:rPr>
        <w:t>игровая</w:t>
      </w:r>
      <w:proofErr w:type="gramEnd"/>
      <w:r w:rsidRPr="00AC79F2">
        <w:rPr>
          <w:rFonts w:ascii="Times New Roman" w:hAnsi="Times New Roman" w:cs="Times New Roman"/>
          <w:sz w:val="28"/>
          <w:szCs w:val="28"/>
        </w:rPr>
        <w:t xml:space="preserve">, включая сюжетно-ролевую игру, игру с правилами и другие виды игры,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коммуникативная (общение и взаимодействие </w:t>
      </w:r>
      <w:proofErr w:type="gramStart"/>
      <w:r w:rsidRPr="00AC79F2">
        <w:rPr>
          <w:rFonts w:ascii="Times New Roman" w:hAnsi="Times New Roman" w:cs="Times New Roman"/>
          <w:sz w:val="28"/>
          <w:szCs w:val="28"/>
        </w:rPr>
        <w:t>со</w:t>
      </w:r>
      <w:proofErr w:type="gramEnd"/>
      <w:r w:rsidRPr="00AC79F2">
        <w:rPr>
          <w:rFonts w:ascii="Times New Roman" w:hAnsi="Times New Roman" w:cs="Times New Roman"/>
          <w:sz w:val="28"/>
          <w:szCs w:val="28"/>
        </w:rPr>
        <w:t xml:space="preserve"> взрослыми и сверстниками);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w:t>
      </w:r>
      <w:proofErr w:type="gramStart"/>
      <w:r w:rsidRPr="00AC79F2">
        <w:rPr>
          <w:rFonts w:ascii="Times New Roman" w:hAnsi="Times New Roman" w:cs="Times New Roman"/>
          <w:sz w:val="28"/>
          <w:szCs w:val="28"/>
        </w:rPr>
        <w:t>познавательно-исследовательская</w:t>
      </w:r>
      <w:proofErr w:type="gramEnd"/>
      <w:r w:rsidRPr="00AC79F2">
        <w:rPr>
          <w:rFonts w:ascii="Times New Roman" w:hAnsi="Times New Roman" w:cs="Times New Roman"/>
          <w:sz w:val="28"/>
          <w:szCs w:val="28"/>
        </w:rPr>
        <w:t xml:space="preserve"> (исследования объектов окружающего мира и экспериментирования с ними);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восприятие художественной литературы и фольклора,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самообслуживание и элементарный бытовой труд (в помещении и на улице); </w:t>
      </w:r>
    </w:p>
    <w:p w:rsidR="00ED254F" w:rsidRDefault="00ED254F" w:rsidP="00ED254F">
      <w:pPr>
        <w:spacing w:after="0"/>
        <w:jc w:val="both"/>
        <w:rPr>
          <w:rFonts w:ascii="Times New Roman" w:hAnsi="Times New Roman" w:cs="Times New Roman"/>
          <w:sz w:val="28"/>
          <w:szCs w:val="28"/>
        </w:rPr>
      </w:pPr>
      <w:proofErr w:type="gramStart"/>
      <w:r w:rsidRPr="00AC79F2">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изобразительная (рисование, лепка, аппликация); </w:t>
      </w:r>
      <w:proofErr w:type="gramEnd"/>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w:t>
      </w:r>
      <w:proofErr w:type="gramStart"/>
      <w:r w:rsidRPr="00AC79F2">
        <w:rPr>
          <w:rFonts w:ascii="Times New Roman" w:hAnsi="Times New Roman" w:cs="Times New Roman"/>
          <w:sz w:val="28"/>
          <w:szCs w:val="28"/>
        </w:rPr>
        <w:t>музыкальная</w:t>
      </w:r>
      <w:proofErr w:type="gramEnd"/>
      <w:r w:rsidRPr="00AC79F2">
        <w:rPr>
          <w:rFonts w:ascii="Times New Roman" w:hAnsi="Times New Roman" w:cs="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w:t>
      </w:r>
      <w:proofErr w:type="gramStart"/>
      <w:r w:rsidRPr="00AC79F2">
        <w:rPr>
          <w:rFonts w:ascii="Times New Roman" w:hAnsi="Times New Roman" w:cs="Times New Roman"/>
          <w:sz w:val="28"/>
          <w:szCs w:val="28"/>
        </w:rPr>
        <w:t>двигательная</w:t>
      </w:r>
      <w:proofErr w:type="gramEnd"/>
      <w:r w:rsidRPr="00AC79F2">
        <w:rPr>
          <w:rFonts w:ascii="Times New Roman" w:hAnsi="Times New Roman" w:cs="Times New Roman"/>
          <w:sz w:val="28"/>
          <w:szCs w:val="28"/>
        </w:rPr>
        <w:t xml:space="preserve"> (овладение основными движениями) формы активности ребенка.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Формы организации деятельности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игра, игровое упражнение, игра-путешествие, занятие; </w:t>
      </w:r>
    </w:p>
    <w:p w:rsidR="00ED254F" w:rsidRPr="00AC79F2"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чтение, беседа/разговор, ситуации;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конкурсы, викторины, коллективное творческое дело;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проекты, эксперименты, длительные наблюдения, экскурсии, пешеходные прогулки;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праздники, развлечения, физкультурно-спортивные соревнования; </w:t>
      </w:r>
    </w:p>
    <w:p w:rsidR="00ED254F" w:rsidRPr="00AC79F2" w:rsidRDefault="00ED254F" w:rsidP="00ED254F">
      <w:pPr>
        <w:jc w:val="both"/>
        <w:rPr>
          <w:rFonts w:ascii="Times New Roman" w:hAnsi="Times New Roman" w:cs="Times New Roman"/>
          <w:sz w:val="28"/>
          <w:szCs w:val="28"/>
        </w:rPr>
      </w:pPr>
      <w:r w:rsidRPr="00AC79F2">
        <w:rPr>
          <w:rFonts w:ascii="Times New Roman" w:hAnsi="Times New Roman" w:cs="Times New Roman"/>
          <w:sz w:val="28"/>
          <w:szCs w:val="28"/>
        </w:rPr>
        <w:t xml:space="preserve">- театрализованные игры, инсценировки.  </w:t>
      </w:r>
    </w:p>
    <w:p w:rsidR="00ED254F" w:rsidRPr="00AC79F2"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которых представлено в соответствующем модуле.  </w:t>
      </w:r>
    </w:p>
    <w:p w:rsidR="00ED254F" w:rsidRPr="00FB1634" w:rsidRDefault="00ED254F" w:rsidP="00ED254F">
      <w:pPr>
        <w:jc w:val="center"/>
        <w:rPr>
          <w:rFonts w:ascii="Times New Roman" w:hAnsi="Times New Roman" w:cs="Times New Roman"/>
          <w:b/>
          <w:sz w:val="28"/>
          <w:szCs w:val="28"/>
        </w:rPr>
      </w:pPr>
      <w:r w:rsidRPr="00FB1634">
        <w:rPr>
          <w:rFonts w:ascii="Times New Roman" w:hAnsi="Times New Roman" w:cs="Times New Roman"/>
          <w:b/>
          <w:sz w:val="28"/>
          <w:szCs w:val="28"/>
        </w:rPr>
        <w:t xml:space="preserve">Модули. </w:t>
      </w:r>
    </w:p>
    <w:p w:rsidR="00ED254F" w:rsidRPr="00AC79F2"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Описание содержания модулей выполнено в порядке их значимости для реализации воспитательных задач в дошкольном учреждении.</w:t>
      </w:r>
    </w:p>
    <w:p w:rsidR="00ED254F" w:rsidRDefault="00ED254F" w:rsidP="00ED254F">
      <w:pPr>
        <w:jc w:val="center"/>
        <w:rPr>
          <w:rFonts w:ascii="Times New Roman" w:hAnsi="Times New Roman" w:cs="Times New Roman"/>
          <w:sz w:val="28"/>
          <w:szCs w:val="28"/>
        </w:rPr>
      </w:pPr>
      <w:r w:rsidRPr="00AC79F2">
        <w:rPr>
          <w:rFonts w:ascii="Times New Roman" w:eastAsia="MS Gothic" w:hAnsi="Times New Roman" w:cs="Times New Roman" w:hint="eastAsia"/>
          <w:sz w:val="28"/>
          <w:szCs w:val="28"/>
        </w:rPr>
        <w:t>✓</w:t>
      </w:r>
      <w:r w:rsidRPr="00AC79F2">
        <w:rPr>
          <w:rFonts w:ascii="Times New Roman" w:hAnsi="Times New Roman" w:cs="Times New Roman"/>
          <w:sz w:val="28"/>
          <w:szCs w:val="28"/>
        </w:rPr>
        <w:t xml:space="preserve"> </w:t>
      </w:r>
      <w:r w:rsidRPr="00172448">
        <w:rPr>
          <w:rFonts w:ascii="Times New Roman" w:hAnsi="Times New Roman" w:cs="Times New Roman"/>
          <w:b/>
          <w:sz w:val="28"/>
          <w:szCs w:val="28"/>
        </w:rPr>
        <w:t>Модуль</w:t>
      </w:r>
      <w:r w:rsidRPr="00AC79F2">
        <w:rPr>
          <w:rFonts w:ascii="Times New Roman" w:hAnsi="Times New Roman" w:cs="Times New Roman"/>
          <w:sz w:val="28"/>
          <w:szCs w:val="28"/>
        </w:rPr>
        <w:t xml:space="preserve"> «Ключевые </w:t>
      </w: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мероприятия» </w:t>
      </w:r>
    </w:p>
    <w:p w:rsidR="00ED254F" w:rsidRDefault="00ED254F" w:rsidP="00ED254F">
      <w:pPr>
        <w:jc w:val="both"/>
        <w:rPr>
          <w:rFonts w:ascii="Times New Roman" w:hAnsi="Times New Roman" w:cs="Times New Roman"/>
          <w:sz w:val="28"/>
          <w:szCs w:val="28"/>
        </w:rPr>
      </w:pPr>
      <w:r w:rsidRPr="00AC79F2">
        <w:rPr>
          <w:rFonts w:ascii="Times New Roman" w:hAnsi="Times New Roman" w:cs="Times New Roman"/>
          <w:sz w:val="28"/>
          <w:szCs w:val="28"/>
        </w:rPr>
        <w:lastRenderedPageBreak/>
        <w:t xml:space="preserve">Конкурсные и праздничные мероприятия, физкультурно-спортивные соревнования </w:t>
      </w:r>
    </w:p>
    <w:p w:rsidR="00ED254F" w:rsidRPr="00E50474"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 главные традиционные события в ДОУ, которые организуются для всех детей. Мероприятия, предусмотренные Календарем образовательных событий и знаменательных дат РФ, также частично ревизуются через </w:t>
      </w: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мероприятия. К таким мероприятиям готовятся и дети, и взрослые (педагоги, родители). На мероприятия могут приглашаться представители других организаций – инспектор ГИБДД, учитель и ученики начальных классов школы </w:t>
      </w:r>
      <w:proofErr w:type="spellStart"/>
      <w:r w:rsidRPr="00AC79F2">
        <w:rPr>
          <w:rFonts w:ascii="Times New Roman" w:hAnsi="Times New Roman" w:cs="Times New Roman"/>
          <w:sz w:val="28"/>
          <w:szCs w:val="28"/>
        </w:rPr>
        <w:t>и.т.д</w:t>
      </w:r>
      <w:proofErr w:type="spellEnd"/>
      <w:r w:rsidRPr="00AC79F2">
        <w:rPr>
          <w:rFonts w:ascii="Times New Roman" w:hAnsi="Times New Roman" w:cs="Times New Roman"/>
          <w:sz w:val="28"/>
          <w:szCs w:val="28"/>
        </w:rPr>
        <w:t xml:space="preserve">. </w:t>
      </w:r>
    </w:p>
    <w:p w:rsidR="00ED254F" w:rsidRPr="00E50474"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Характер проводимых мероприятий всегда является эмоционально насыщенным, активным, познавательным, с разнообразной детской деятельностью. Характер проводимых мероприятий является в первую очередь </w:t>
      </w:r>
      <w:proofErr w:type="spellStart"/>
      <w:r w:rsidRPr="00AC79F2">
        <w:rPr>
          <w:rFonts w:ascii="Times New Roman" w:hAnsi="Times New Roman" w:cs="Times New Roman"/>
          <w:sz w:val="28"/>
          <w:szCs w:val="28"/>
        </w:rPr>
        <w:t>социальноактивным</w:t>
      </w:r>
      <w:proofErr w:type="spellEnd"/>
      <w:r w:rsidRPr="00AC79F2">
        <w:rPr>
          <w:rFonts w:ascii="Times New Roman" w:hAnsi="Times New Roman" w:cs="Times New Roman"/>
          <w:sz w:val="28"/>
          <w:szCs w:val="28"/>
        </w:rPr>
        <w:t xml:space="preserve">, формирующим у участников позицию активного гражданина, прилагающего усилия для блага других, познавательным, продуктивным – всегда есть результат деятельности, выраженный в конкретном продукте. </w:t>
      </w:r>
    </w:p>
    <w:p w:rsidR="00ED254F" w:rsidRPr="00AC79F2" w:rsidRDefault="00ED254F" w:rsidP="00ED254F">
      <w:pPr>
        <w:jc w:val="both"/>
        <w:rPr>
          <w:rFonts w:ascii="Times New Roman" w:hAnsi="Times New Roman" w:cs="Times New Roman"/>
          <w:sz w:val="28"/>
          <w:szCs w:val="28"/>
        </w:rPr>
      </w:pPr>
      <w:proofErr w:type="gramStart"/>
      <w:r w:rsidRPr="00AC79F2">
        <w:rPr>
          <w:rFonts w:ascii="Times New Roman" w:hAnsi="Times New Roman" w:cs="Times New Roman"/>
          <w:sz w:val="28"/>
          <w:szCs w:val="28"/>
        </w:rPr>
        <w:t xml:space="preserve">Ключевые </w:t>
      </w: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мероприятия могут быть связаны с уровнем муниципального, краевого и всероссийского.</w:t>
      </w:r>
      <w:proofErr w:type="gramEnd"/>
      <w:r w:rsidRPr="00AC79F2">
        <w:rPr>
          <w:rFonts w:ascii="Times New Roman" w:hAnsi="Times New Roman" w:cs="Times New Roman"/>
          <w:sz w:val="28"/>
          <w:szCs w:val="28"/>
        </w:rPr>
        <w:t xml:space="preserve"> Дети и педагоги, родители становятся активными участниками конкурсов, соревнований.</w:t>
      </w:r>
    </w:p>
    <w:p w:rsidR="00ED254F" w:rsidRPr="00E50474" w:rsidRDefault="00ED254F" w:rsidP="00ED254F">
      <w:pPr>
        <w:jc w:val="center"/>
        <w:rPr>
          <w:rFonts w:ascii="Times New Roman" w:hAnsi="Times New Roman" w:cs="Times New Roman"/>
          <w:sz w:val="28"/>
          <w:szCs w:val="28"/>
        </w:rPr>
      </w:pPr>
      <w:r w:rsidRPr="00AC79F2">
        <w:rPr>
          <w:rFonts w:ascii="Times New Roman" w:eastAsia="MS Gothic" w:hAnsi="Times New Roman" w:cs="Times New Roman" w:hint="eastAsia"/>
          <w:sz w:val="28"/>
          <w:szCs w:val="28"/>
        </w:rPr>
        <w:t>✓</w:t>
      </w:r>
      <w:r w:rsidRPr="00AC79F2">
        <w:rPr>
          <w:rFonts w:ascii="Times New Roman" w:hAnsi="Times New Roman" w:cs="Times New Roman"/>
          <w:sz w:val="28"/>
          <w:szCs w:val="28"/>
        </w:rPr>
        <w:t xml:space="preserve"> </w:t>
      </w:r>
      <w:r w:rsidRPr="00172448">
        <w:rPr>
          <w:rFonts w:ascii="Times New Roman" w:hAnsi="Times New Roman" w:cs="Times New Roman"/>
          <w:b/>
          <w:sz w:val="28"/>
          <w:szCs w:val="28"/>
        </w:rPr>
        <w:t xml:space="preserve">Модуль </w:t>
      </w:r>
      <w:r w:rsidRPr="00AC79F2">
        <w:rPr>
          <w:rFonts w:ascii="Times New Roman" w:hAnsi="Times New Roman" w:cs="Times New Roman"/>
          <w:sz w:val="28"/>
          <w:szCs w:val="28"/>
        </w:rPr>
        <w:t>«Воспитатель в возрастной группе»</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Воспитатель осуществляет работу с конкретной группой детей, родителями, а также другими педагогами, включая специалистов ДОУ. Работа педагогом проводится как фронтально, так и индивидуально с каждым ребенком. </w:t>
      </w:r>
      <w:proofErr w:type="gramStart"/>
      <w:r w:rsidRPr="00AC79F2">
        <w:rPr>
          <w:rFonts w:ascii="Times New Roman" w:hAnsi="Times New Roman" w:cs="Times New Roman"/>
          <w:sz w:val="28"/>
          <w:szCs w:val="28"/>
        </w:rPr>
        <w:t>Воспитатель реализует воспитательные задачи посредством использования следующих форм организации детской деятельности: игра, игровое упражнение, игра-путешествие, тематический модуль, чтение, беседа/разговор, ситуации, конкурсы, викторины, краткосрочные проекты, занятия, коллекционирование, творческая мастерская, эксперименты, длительные наблюдения, коллективное творческое дело, экскурсии, пешеходные прогулки.</w:t>
      </w:r>
      <w:proofErr w:type="gramEnd"/>
      <w:r w:rsidRPr="00AC79F2">
        <w:rPr>
          <w:rFonts w:ascii="Times New Roman" w:hAnsi="Times New Roman" w:cs="Times New Roman"/>
          <w:sz w:val="28"/>
          <w:szCs w:val="28"/>
        </w:rPr>
        <w:t xml:space="preserve"> Кроме этого воспитатель планирует и проводит ежедневную работу по формированию у детей культурн</w:t>
      </w:r>
      <w:proofErr w:type="gramStart"/>
      <w:r w:rsidRPr="00AC79F2">
        <w:rPr>
          <w:rFonts w:ascii="Times New Roman" w:hAnsi="Times New Roman" w:cs="Times New Roman"/>
          <w:sz w:val="28"/>
          <w:szCs w:val="28"/>
        </w:rPr>
        <w:t>о-</w:t>
      </w:r>
      <w:proofErr w:type="gramEnd"/>
      <w:r w:rsidRPr="00AC79F2">
        <w:rPr>
          <w:rFonts w:ascii="Times New Roman" w:hAnsi="Times New Roman" w:cs="Times New Roman"/>
          <w:sz w:val="28"/>
          <w:szCs w:val="28"/>
        </w:rPr>
        <w:t xml:space="preserve"> гигиенических навыков, правил поведения и взаимоотношения, речевого этикета. Ежедневная работа по воспитанию отражается в календарном плане педагога.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Воспитатель также обеспечивает взаимодействие между детьми и другими педагогами ДОУ, между родителями и детьми, между детьми своей группы и другой возрастной группы. Мероприятия носят систематический </w:t>
      </w:r>
      <w:r w:rsidRPr="00AC79F2">
        <w:rPr>
          <w:rFonts w:ascii="Times New Roman" w:hAnsi="Times New Roman" w:cs="Times New Roman"/>
          <w:sz w:val="28"/>
          <w:szCs w:val="28"/>
        </w:rPr>
        <w:lastRenderedPageBreak/>
        <w:t xml:space="preserve">характер, максимальное внимание уделяется детской игре в различных ее видах, организации элементарной трудовой деятельности, индивидуальной работе. </w:t>
      </w:r>
    </w:p>
    <w:p w:rsidR="00ED254F" w:rsidRPr="00AC79F2"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Характер проводимых мероприятий в первую очередь призван обеспечивать доверительные отношения между воспитателем и ребенком, способствующих позитивному восприятию детьми требований и просьб воспитателя, привлечению их внимания к обсуждаемой в режиме дня деятельности, активизации их социально-коммуникативной деятельности. Побуждение детей соблюдать в течение дня пребывания в ДОУ общепринятые нормы поведения, правила общения со старшими и сверстниками.  </w:t>
      </w:r>
    </w:p>
    <w:p w:rsidR="00ED254F" w:rsidRPr="00ED254F" w:rsidRDefault="00ED254F" w:rsidP="00ED254F">
      <w:pPr>
        <w:jc w:val="center"/>
        <w:rPr>
          <w:rFonts w:ascii="Times New Roman" w:hAnsi="Times New Roman" w:cs="Times New Roman"/>
          <w:sz w:val="28"/>
          <w:szCs w:val="28"/>
        </w:rPr>
      </w:pPr>
      <w:r w:rsidRPr="00AC79F2">
        <w:rPr>
          <w:rFonts w:ascii="Times New Roman" w:eastAsia="MS Gothic" w:hAnsi="Times New Roman" w:cs="Times New Roman" w:hint="eastAsia"/>
          <w:sz w:val="28"/>
          <w:szCs w:val="28"/>
        </w:rPr>
        <w:t>✓</w:t>
      </w:r>
      <w:r w:rsidRPr="00AC79F2">
        <w:rPr>
          <w:rFonts w:ascii="Times New Roman" w:hAnsi="Times New Roman" w:cs="Times New Roman"/>
          <w:sz w:val="28"/>
          <w:szCs w:val="28"/>
        </w:rPr>
        <w:t xml:space="preserve"> </w:t>
      </w:r>
      <w:r w:rsidRPr="00172448">
        <w:rPr>
          <w:rFonts w:ascii="Times New Roman" w:hAnsi="Times New Roman" w:cs="Times New Roman"/>
          <w:b/>
          <w:sz w:val="28"/>
          <w:szCs w:val="28"/>
        </w:rPr>
        <w:t>Модуль</w:t>
      </w:r>
      <w:r w:rsidRPr="00AC79F2">
        <w:rPr>
          <w:rFonts w:ascii="Times New Roman" w:hAnsi="Times New Roman" w:cs="Times New Roman"/>
          <w:sz w:val="28"/>
          <w:szCs w:val="28"/>
        </w:rPr>
        <w:t xml:space="preserve"> «Образовательная деятельность»</w:t>
      </w:r>
    </w:p>
    <w:p w:rsidR="00ED254F" w:rsidRPr="00E50474" w:rsidRDefault="00ED254F" w:rsidP="00ED254F">
      <w:pPr>
        <w:spacing w:after="0"/>
        <w:ind w:firstLine="708"/>
        <w:jc w:val="both"/>
        <w:rPr>
          <w:rFonts w:ascii="Times New Roman" w:hAnsi="Times New Roman" w:cs="Times New Roman"/>
          <w:sz w:val="28"/>
          <w:szCs w:val="28"/>
        </w:rPr>
      </w:pPr>
      <w:proofErr w:type="gramStart"/>
      <w:r w:rsidRPr="00AC79F2">
        <w:rPr>
          <w:rFonts w:ascii="Times New Roman" w:hAnsi="Times New Roman" w:cs="Times New Roman"/>
          <w:sz w:val="28"/>
          <w:szCs w:val="28"/>
        </w:rPr>
        <w:t xml:space="preserve">Образовательная деятельность с детьми предполагает организацию и проведение воспитателем таких форм, как занимательное занятие, дидактическая игра, игровое упражнение, игра-путешествие, чтение, беседа/разговор, ситуация, театрализованные игры и инсценировки, длительные наблюдения, опыты, эксперименты, экскурсии, пешеходные прогулки. </w:t>
      </w:r>
      <w:proofErr w:type="gramEnd"/>
    </w:p>
    <w:p w:rsidR="00ED254F" w:rsidRPr="00E50474"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Характер проводимых мероприятий призван привлечь внимание воспитанников к ценностному аспекту изучаемых в рамках образовательной деятельности явлений, знакомство с социально значимой информацией, инициирование ее обсуждения, высказывания детей своего мнения по ее поводу, выработки своего к ней отношения, обмена личным опытом. </w:t>
      </w:r>
    </w:p>
    <w:p w:rsidR="00ED254F" w:rsidRPr="00AC79F2"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Основное назначение данного модуля состоит в использование воспитательного потенциала содержания образовательной деятельности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группе.  </w:t>
      </w:r>
    </w:p>
    <w:p w:rsidR="00ED254F" w:rsidRPr="00E50474" w:rsidRDefault="00ED254F" w:rsidP="00ED254F">
      <w:pPr>
        <w:spacing w:after="120"/>
        <w:jc w:val="center"/>
        <w:rPr>
          <w:rFonts w:ascii="Times New Roman" w:hAnsi="Times New Roman" w:cs="Times New Roman"/>
          <w:sz w:val="28"/>
          <w:szCs w:val="28"/>
        </w:rPr>
      </w:pPr>
      <w:r w:rsidRPr="00AC79F2">
        <w:rPr>
          <w:rFonts w:ascii="Times New Roman" w:eastAsia="MS Gothic" w:hAnsi="Times New Roman" w:cs="Times New Roman" w:hint="eastAsia"/>
          <w:sz w:val="28"/>
          <w:szCs w:val="28"/>
        </w:rPr>
        <w:t>✓</w:t>
      </w:r>
      <w:r w:rsidRPr="00AC79F2">
        <w:rPr>
          <w:rFonts w:ascii="Times New Roman" w:hAnsi="Times New Roman" w:cs="Times New Roman"/>
          <w:sz w:val="28"/>
          <w:szCs w:val="28"/>
        </w:rPr>
        <w:t xml:space="preserve"> </w:t>
      </w:r>
      <w:r w:rsidRPr="00172448">
        <w:rPr>
          <w:rFonts w:ascii="Times New Roman" w:hAnsi="Times New Roman" w:cs="Times New Roman"/>
          <w:b/>
          <w:sz w:val="28"/>
          <w:szCs w:val="28"/>
        </w:rPr>
        <w:t>Модуль</w:t>
      </w:r>
      <w:r w:rsidRPr="00AC79F2">
        <w:rPr>
          <w:rFonts w:ascii="Times New Roman" w:hAnsi="Times New Roman" w:cs="Times New Roman"/>
          <w:sz w:val="28"/>
          <w:szCs w:val="28"/>
        </w:rPr>
        <w:t xml:space="preserve"> «Работа с родителями»</w:t>
      </w:r>
    </w:p>
    <w:p w:rsidR="00ED254F" w:rsidRPr="00AC79F2"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Работа с родителями (законными представителями) воспитанников осуществляется для более эффективного достижения цели воспитания, которое обеспечивается согласованием позиций семьи и ДОУ в данном вопросе. Работа с родителями (законными представителями) осуществляется в рамках следующих видов и форм деятельности.  </w:t>
      </w:r>
    </w:p>
    <w:p w:rsidR="00ED254F" w:rsidRPr="00E50474" w:rsidRDefault="00ED254F" w:rsidP="00ED254F">
      <w:pPr>
        <w:jc w:val="both"/>
        <w:rPr>
          <w:rFonts w:ascii="Times New Roman" w:hAnsi="Times New Roman" w:cs="Times New Roman"/>
          <w:sz w:val="28"/>
          <w:szCs w:val="28"/>
        </w:rPr>
      </w:pPr>
      <w:r w:rsidRPr="00172448">
        <w:rPr>
          <w:rFonts w:ascii="Times New Roman" w:hAnsi="Times New Roman" w:cs="Times New Roman"/>
          <w:b/>
          <w:sz w:val="28"/>
          <w:szCs w:val="28"/>
        </w:rPr>
        <w:t>На уровне группы и ДОУ.</w:t>
      </w:r>
      <w:r w:rsidRPr="00AC79F2">
        <w:rPr>
          <w:rFonts w:ascii="Times New Roman" w:hAnsi="Times New Roman" w:cs="Times New Roman"/>
          <w:sz w:val="28"/>
          <w:szCs w:val="28"/>
        </w:rPr>
        <w:t xml:space="preserve">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lastRenderedPageBreak/>
        <w:t>Родительский комитет группы, члены Управляющего совета, участвующие в управлении образовательной организацией и решении вопросов воспитания и социализации их воспитанников.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круглые столы с приглашением специалистов.</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Дни открытых дверей, во время которых родители могут посещать режимные моменты, образовательную деятельность, </w:t>
      </w: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мероприятия, для получения представления о ходе образовательного и воспитательного процесса в ДОУ. </w:t>
      </w:r>
    </w:p>
    <w:p w:rsidR="00ED254F" w:rsidRPr="00E50474" w:rsidRDefault="00ED254F" w:rsidP="00ED254F">
      <w:pPr>
        <w:spacing w:after="0"/>
        <w:ind w:firstLine="708"/>
        <w:jc w:val="both"/>
        <w:rPr>
          <w:rFonts w:ascii="Times New Roman" w:hAnsi="Times New Roman" w:cs="Times New Roman"/>
          <w:sz w:val="28"/>
          <w:szCs w:val="28"/>
        </w:rPr>
      </w:pP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родительские собрания, происходящие в режиме обсуждения важных вопросов воспитания детей.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Родительские форумы при интернет-сайте ДОУ, на которых обсуждаются интересующие родителей вопросы, а также осуществляются виртуальные консультации психологов и педагогических работников, руководителя ДОУ. </w:t>
      </w:r>
    </w:p>
    <w:p w:rsidR="00ED254F" w:rsidRPr="00E50474"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Участие родителей в </w:t>
      </w:r>
      <w:proofErr w:type="spellStart"/>
      <w:r w:rsidRPr="00AC79F2">
        <w:rPr>
          <w:rFonts w:ascii="Times New Roman" w:hAnsi="Times New Roman" w:cs="Times New Roman"/>
          <w:sz w:val="28"/>
          <w:szCs w:val="28"/>
        </w:rPr>
        <w:t>общесадиковых</w:t>
      </w:r>
      <w:proofErr w:type="spellEnd"/>
      <w:r w:rsidRPr="00AC79F2">
        <w:rPr>
          <w:rFonts w:ascii="Times New Roman" w:hAnsi="Times New Roman" w:cs="Times New Roman"/>
          <w:sz w:val="28"/>
          <w:szCs w:val="28"/>
        </w:rPr>
        <w:t xml:space="preserve"> мероприятиях: праздниках, экологических акциях, творческих мастерских, проектах, физкультурно-спортивных мероприятиях, участие в совместных экскурсиях, пешеходных прогулках. Подготовка и участие в конкурсах на уровне муниципалитета, ДОУ, подготовка проектов по оформлению помещений ДОУ к праздникам, оформлению территории ДОУ к летне-оздоровительному сезону и зимним играм. </w:t>
      </w:r>
    </w:p>
    <w:p w:rsidR="00ED254F" w:rsidRPr="00E50474" w:rsidRDefault="00ED254F" w:rsidP="00ED254F">
      <w:pPr>
        <w:spacing w:after="0"/>
        <w:ind w:firstLine="708"/>
        <w:jc w:val="both"/>
        <w:rPr>
          <w:rFonts w:ascii="Times New Roman" w:hAnsi="Times New Roman" w:cs="Times New Roman"/>
          <w:sz w:val="28"/>
          <w:szCs w:val="28"/>
        </w:rPr>
      </w:pPr>
      <w:r w:rsidRPr="00083C9C">
        <w:rPr>
          <w:rFonts w:ascii="Times New Roman" w:hAnsi="Times New Roman" w:cs="Times New Roman"/>
          <w:b/>
          <w:sz w:val="28"/>
          <w:szCs w:val="28"/>
        </w:rPr>
        <w:t>На индивидуальном уровне.</w:t>
      </w:r>
      <w:r w:rsidRPr="00AC79F2">
        <w:rPr>
          <w:rFonts w:ascii="Times New Roman" w:hAnsi="Times New Roman" w:cs="Times New Roman"/>
          <w:sz w:val="28"/>
          <w:szCs w:val="28"/>
        </w:rPr>
        <w:t xml:space="preserve"> </w:t>
      </w:r>
    </w:p>
    <w:p w:rsidR="00ED254F" w:rsidRPr="00083C9C"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Работа специалистов по запросу родителей для решения острых конфликтных ситуаций.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Участие родителей в педагогических консилиумах, собираемых в случае возникновения острых проблем, связанных с воспитанием конкретного ребенка, а также конфликтными ситуациями между семьями.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Помощь со стороны родителей в подготовке и проведении мероприятий воспитательной направленнос</w:t>
      </w:r>
      <w:r>
        <w:rPr>
          <w:rFonts w:ascii="Times New Roman" w:hAnsi="Times New Roman" w:cs="Times New Roman"/>
          <w:sz w:val="28"/>
          <w:szCs w:val="28"/>
        </w:rPr>
        <w:t xml:space="preserve">ти </w:t>
      </w:r>
      <w:proofErr w:type="spellStart"/>
      <w:r>
        <w:rPr>
          <w:rFonts w:ascii="Times New Roman" w:hAnsi="Times New Roman" w:cs="Times New Roman"/>
          <w:sz w:val="28"/>
          <w:szCs w:val="28"/>
        </w:rPr>
        <w:t>общесадиковых</w:t>
      </w:r>
      <w:proofErr w:type="spellEnd"/>
      <w:r>
        <w:rPr>
          <w:rFonts w:ascii="Times New Roman" w:hAnsi="Times New Roman" w:cs="Times New Roman"/>
          <w:sz w:val="28"/>
          <w:szCs w:val="28"/>
        </w:rPr>
        <w:t xml:space="preserve"> и групповых. </w:t>
      </w:r>
    </w:p>
    <w:p w:rsidR="00ED254F" w:rsidRPr="00E50474" w:rsidRDefault="00ED254F" w:rsidP="00ED254F">
      <w:pPr>
        <w:ind w:firstLine="708"/>
        <w:jc w:val="both"/>
        <w:rPr>
          <w:rFonts w:ascii="Times New Roman" w:hAnsi="Times New Roman" w:cs="Times New Roman"/>
          <w:sz w:val="28"/>
          <w:szCs w:val="28"/>
        </w:rPr>
      </w:pPr>
      <w:r>
        <w:rPr>
          <w:rFonts w:ascii="Times New Roman" w:hAnsi="Times New Roman" w:cs="Times New Roman"/>
          <w:sz w:val="28"/>
          <w:szCs w:val="28"/>
        </w:rPr>
        <w:t>И</w:t>
      </w:r>
      <w:r w:rsidRPr="00AC79F2">
        <w:rPr>
          <w:rFonts w:ascii="Times New Roman" w:hAnsi="Times New Roman" w:cs="Times New Roman"/>
          <w:sz w:val="28"/>
          <w:szCs w:val="28"/>
        </w:rPr>
        <w:t xml:space="preserve">ндивидуальное консультирование c целью координации воспитательных усилий педагогических работников и родителей.    Регулярное информирование родителей об успехах и проблемах их ребенка, о состоянии здоровья, о жизни группы в целом. Привлечение членов семей обучающихся к организации и проведению творческих дел группы. Организация внутри группы семейных праздников, конкурсов, соревнований, направленных на сплочение семьи и ДОУ.  </w:t>
      </w:r>
    </w:p>
    <w:p w:rsidR="00ED254F" w:rsidRPr="00E50474" w:rsidRDefault="00ED254F" w:rsidP="00ED254F">
      <w:pPr>
        <w:jc w:val="center"/>
        <w:rPr>
          <w:rFonts w:ascii="Times New Roman" w:hAnsi="Times New Roman" w:cs="Times New Roman"/>
          <w:sz w:val="28"/>
          <w:szCs w:val="28"/>
        </w:rPr>
      </w:pPr>
      <w:r w:rsidRPr="00083C9C">
        <w:rPr>
          <w:rFonts w:ascii="Times New Roman" w:eastAsia="MS Gothic" w:hAnsi="Times New Roman" w:cs="Times New Roman" w:hint="eastAsia"/>
          <w:sz w:val="28"/>
          <w:szCs w:val="28"/>
        </w:rPr>
        <w:lastRenderedPageBreak/>
        <w:t>✓</w:t>
      </w:r>
      <w:r w:rsidRPr="00083C9C">
        <w:rPr>
          <w:rFonts w:ascii="Times New Roman" w:hAnsi="Times New Roman" w:cs="Times New Roman"/>
          <w:sz w:val="28"/>
          <w:szCs w:val="28"/>
        </w:rPr>
        <w:t xml:space="preserve"> </w:t>
      </w:r>
      <w:r w:rsidRPr="00083C9C">
        <w:rPr>
          <w:rFonts w:ascii="Times New Roman" w:hAnsi="Times New Roman" w:cs="Times New Roman"/>
          <w:b/>
          <w:sz w:val="28"/>
          <w:szCs w:val="28"/>
        </w:rPr>
        <w:t>Модуль</w:t>
      </w:r>
      <w:r w:rsidRPr="00083C9C">
        <w:rPr>
          <w:rFonts w:ascii="Times New Roman" w:hAnsi="Times New Roman" w:cs="Times New Roman"/>
          <w:sz w:val="28"/>
          <w:szCs w:val="28"/>
        </w:rPr>
        <w:t xml:space="preserve"> «Создание развивающей среды»</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Оформление интерьера помещений дошкольного учреждения (коридоров, групповых помещений, залов и т.п.) периодически обновляется; </w:t>
      </w:r>
    </w:p>
    <w:p w:rsidR="00ED254F" w:rsidRPr="00E50474" w:rsidRDefault="00ED254F" w:rsidP="00ED254F">
      <w:pPr>
        <w:spacing w:after="0"/>
        <w:ind w:firstLine="708"/>
        <w:jc w:val="both"/>
        <w:rPr>
          <w:rFonts w:ascii="Times New Roman" w:hAnsi="Times New Roman" w:cs="Times New Roman"/>
          <w:sz w:val="28"/>
          <w:szCs w:val="28"/>
        </w:rPr>
      </w:pPr>
      <w:proofErr w:type="gramStart"/>
      <w:r w:rsidRPr="00AC79F2">
        <w:rPr>
          <w:rFonts w:ascii="Times New Roman" w:hAnsi="Times New Roman" w:cs="Times New Roman"/>
          <w:sz w:val="28"/>
          <w:szCs w:val="28"/>
        </w:rPr>
        <w:t xml:space="preserve">- размещение на стенах ДОУ регулярно сменяемых экспозиций: творческих работ детей и родителей, позволяет реализовать свой творческий потенциал, а также знакомит их с работами друг друга; фотоотчеты об интересных событиях, происходящих в ДОУ (проведенных ключевых делах, интересных экскурсиях, походах, встречах с интересными людьми и т.п.) размещаются на </w:t>
      </w:r>
      <w:proofErr w:type="spellStart"/>
      <w:r w:rsidRPr="00AC79F2">
        <w:rPr>
          <w:rFonts w:ascii="Times New Roman" w:hAnsi="Times New Roman" w:cs="Times New Roman"/>
          <w:sz w:val="28"/>
          <w:szCs w:val="28"/>
        </w:rPr>
        <w:t>общесадиковых</w:t>
      </w:r>
      <w:proofErr w:type="spellEnd"/>
      <w:r w:rsidRPr="00AC79F2">
        <w:rPr>
          <w:rFonts w:ascii="Times New Roman" w:hAnsi="Times New Roman" w:cs="Times New Roman"/>
          <w:sz w:val="28"/>
          <w:szCs w:val="28"/>
        </w:rPr>
        <w:t xml:space="preserve"> и групповых стендах; </w:t>
      </w:r>
      <w:proofErr w:type="gramEnd"/>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озеленение территории, разбивка клумб, оборудование игровых площадок, доступных и приспособленных для детей разных возрастных групп, позволяет разделить свободное пространство ДОУ на зоны активного и тихого отдыха;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благоустройство групповых помещений осуществляется по творческим проектам воспитателя и родителей воспитанников, при этом педагоги имеют возможность проявить свою творческую инициативу, привлечь родителей к активному участию в оформлении развивающей среды для своих детей;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событийный дизайн – к каждому празднику и знаменательному мероприятию в ДОУ оформляется пространство музыкального зала, групповых помещений, центрального холла; </w:t>
      </w:r>
    </w:p>
    <w:p w:rsidR="00ED254F" w:rsidRPr="00E50474"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совместная с родителями разработка, создание и популяризация особой символики ДОУ (стихи, символы групп по возрастам и т.п.); </w:t>
      </w:r>
    </w:p>
    <w:p w:rsidR="00ED254F" w:rsidRPr="00AC79F2"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регулярная организация и проведение конкурсов творческих проектов по благоустройству различных участков территории ДОУ (высадка культурных растений, разбивка газонов, сооружение альпийских горок, декоративное оформление отведенных для детских проектов мест);  </w:t>
      </w:r>
    </w:p>
    <w:p w:rsidR="00ED254F" w:rsidRPr="00083C9C" w:rsidRDefault="00ED254F" w:rsidP="00ED254F">
      <w:pPr>
        <w:jc w:val="both"/>
        <w:rPr>
          <w:rFonts w:ascii="Times New Roman" w:hAnsi="Times New Roman" w:cs="Times New Roman"/>
          <w:b/>
          <w:sz w:val="28"/>
          <w:szCs w:val="28"/>
        </w:rPr>
      </w:pPr>
      <w:r w:rsidRPr="00083C9C">
        <w:rPr>
          <w:rFonts w:ascii="Times New Roman" w:hAnsi="Times New Roman" w:cs="Times New Roman"/>
          <w:b/>
          <w:sz w:val="28"/>
          <w:szCs w:val="28"/>
        </w:rPr>
        <w:t xml:space="preserve">4. ОСНОВНЫЕ НАПРАВЛЕНИЯ САМОАНАЛИЗА ВОСПИТАТЕЛЬНОЙ РАБОТЫ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Самоанализ орг</w:t>
      </w:r>
      <w:r>
        <w:rPr>
          <w:rFonts w:ascii="Times New Roman" w:hAnsi="Times New Roman" w:cs="Times New Roman"/>
          <w:sz w:val="28"/>
          <w:szCs w:val="28"/>
        </w:rPr>
        <w:t xml:space="preserve">анизуемой в МАДОУ «Детский сад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ада</w:t>
      </w:r>
      <w:proofErr w:type="spellEnd"/>
      <w:r w:rsidRPr="00AC79F2">
        <w:rPr>
          <w:rFonts w:ascii="Times New Roman" w:hAnsi="Times New Roman" w:cs="Times New Roman"/>
          <w:sz w:val="28"/>
          <w:szCs w:val="28"/>
        </w:rPr>
        <w:t xml:space="preserve">»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Самоанализ осуществляется ежегодно силами самой образовательной организации.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lastRenderedPageBreak/>
        <w:t xml:space="preserve">Основными принципами, на основе которых осуществляется самоанализ воспитательной работы в МАДОУ «Детский сад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ада</w:t>
      </w:r>
      <w:proofErr w:type="spellEnd"/>
      <w:r w:rsidRPr="00AC79F2">
        <w:rPr>
          <w:rFonts w:ascii="Times New Roman" w:hAnsi="Times New Roman" w:cs="Times New Roman"/>
          <w:sz w:val="28"/>
          <w:szCs w:val="28"/>
        </w:rPr>
        <w:t xml:space="preserve">», являются: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sidRPr="00AC79F2">
        <w:rPr>
          <w:rFonts w:ascii="Times New Roman" w:hAnsi="Times New Roman" w:cs="Times New Roman"/>
          <w:sz w:val="28"/>
          <w:szCs w:val="28"/>
        </w:rPr>
        <w:t>отношение</w:t>
      </w:r>
      <w:proofErr w:type="gramEnd"/>
      <w:r w:rsidRPr="00AC79F2">
        <w:rPr>
          <w:rFonts w:ascii="Times New Roman" w:hAnsi="Times New Roman" w:cs="Times New Roman"/>
          <w:sz w:val="28"/>
          <w:szCs w:val="28"/>
        </w:rPr>
        <w:t xml:space="preserve"> как к воспитанникам, так и к педагогам, реализующим воспитательный процесс;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воспитанниками и педагогами;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принцип развивающего характера осуществляемого анализа,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принцип разделенной ответственности за результаты личностного развития воспитанников, ориентирующий экспертов на понимание того, что личностное развитие детей – это результат как социального воспитания (в котором детский сад участвует наряду с семьей и другими социальными институтами), так и стихийной социализации и саморазвития детей.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Направления анализа зависят от анализируемых объектов. Основными объектами анализа организуемого в ДОУ  воспитательного процесса являются: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1. Результаты воспитания, социализации и саморазвития дошкольников. Критерием, на основе которого осуществляется данный анализ, является динамика личностного развития воспитанника каждой группы. Осуществляется анализ воспитателями с последующим обсуждением его результатов на заседании педагогического совета.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Способом получения информации о результатах воспитания, социализации и саморазвития воспитанников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воспитанников удалось решить за минувший учебный год; какие </w:t>
      </w:r>
      <w:proofErr w:type="gramStart"/>
      <w:r w:rsidRPr="00AC79F2">
        <w:rPr>
          <w:rFonts w:ascii="Times New Roman" w:hAnsi="Times New Roman" w:cs="Times New Roman"/>
          <w:sz w:val="28"/>
          <w:szCs w:val="28"/>
        </w:rPr>
        <w:t>проблемы</w:t>
      </w:r>
      <w:proofErr w:type="gramEnd"/>
      <w:r w:rsidRPr="00AC79F2">
        <w:rPr>
          <w:rFonts w:ascii="Times New Roman" w:hAnsi="Times New Roman" w:cs="Times New Roman"/>
          <w:sz w:val="28"/>
          <w:szCs w:val="28"/>
        </w:rPr>
        <w:t xml:space="preserve"> решить не удалось и почему; </w:t>
      </w:r>
      <w:proofErr w:type="gramStart"/>
      <w:r w:rsidRPr="00AC79F2">
        <w:rPr>
          <w:rFonts w:ascii="Times New Roman" w:hAnsi="Times New Roman" w:cs="Times New Roman"/>
          <w:sz w:val="28"/>
          <w:szCs w:val="28"/>
        </w:rPr>
        <w:t>какие</w:t>
      </w:r>
      <w:proofErr w:type="gramEnd"/>
      <w:r w:rsidRPr="00AC79F2">
        <w:rPr>
          <w:rFonts w:ascii="Times New Roman" w:hAnsi="Times New Roman" w:cs="Times New Roman"/>
          <w:sz w:val="28"/>
          <w:szCs w:val="28"/>
        </w:rPr>
        <w:t xml:space="preserve"> новые проблемы появились, над чем далее предстоит работать педагогическому коллективу.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Состояние организуемой в ДОУ совместной деятельности детей и взрослых. Критерием, 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 Осуществляется анализ заведующим и воспитателями. Способами получения информации о </w:t>
      </w:r>
      <w:r w:rsidRPr="00AC79F2">
        <w:rPr>
          <w:rFonts w:ascii="Times New Roman" w:hAnsi="Times New Roman" w:cs="Times New Roman"/>
          <w:sz w:val="28"/>
          <w:szCs w:val="28"/>
        </w:rPr>
        <w:lastRenderedPageBreak/>
        <w:t xml:space="preserve">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Внимание при этом сосредотачивается на вопросах, связанных </w:t>
      </w:r>
      <w:proofErr w:type="gramStart"/>
      <w:r w:rsidRPr="00AC79F2">
        <w:rPr>
          <w:rFonts w:ascii="Times New Roman" w:hAnsi="Times New Roman" w:cs="Times New Roman"/>
          <w:sz w:val="28"/>
          <w:szCs w:val="28"/>
        </w:rPr>
        <w:t>с</w:t>
      </w:r>
      <w:proofErr w:type="gramEnd"/>
      <w:r w:rsidRPr="00AC79F2">
        <w:rPr>
          <w:rFonts w:ascii="Times New Roman" w:hAnsi="Times New Roman" w:cs="Times New Roman"/>
          <w:sz w:val="28"/>
          <w:szCs w:val="28"/>
        </w:rPr>
        <w:t xml:space="preserve">: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качеством проводимых </w:t>
      </w:r>
      <w:proofErr w:type="spellStart"/>
      <w:r w:rsidRPr="00AC79F2">
        <w:rPr>
          <w:rFonts w:ascii="Times New Roman" w:hAnsi="Times New Roman" w:cs="Times New Roman"/>
          <w:sz w:val="28"/>
          <w:szCs w:val="28"/>
        </w:rPr>
        <w:t>общесадовских</w:t>
      </w:r>
      <w:proofErr w:type="spellEnd"/>
      <w:r w:rsidRPr="00AC79F2">
        <w:rPr>
          <w:rFonts w:ascii="Times New Roman" w:hAnsi="Times New Roman" w:cs="Times New Roman"/>
          <w:sz w:val="28"/>
          <w:szCs w:val="28"/>
        </w:rPr>
        <w:t xml:space="preserve"> мероприятий; </w:t>
      </w:r>
    </w:p>
    <w:p w:rsidR="00ED254F" w:rsidRDefault="00ED254F" w:rsidP="00ED254F">
      <w:pPr>
        <w:spacing w:after="0"/>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качеством совместной деятельности воспитателей и родителей; </w:t>
      </w:r>
    </w:p>
    <w:p w:rsidR="00ED254F" w:rsidRPr="00AC79F2" w:rsidRDefault="00ED254F" w:rsidP="00ED254F">
      <w:pPr>
        <w:ind w:firstLine="708"/>
        <w:jc w:val="both"/>
        <w:rPr>
          <w:rFonts w:ascii="Times New Roman" w:hAnsi="Times New Roman" w:cs="Times New Roman"/>
          <w:sz w:val="28"/>
          <w:szCs w:val="28"/>
        </w:rPr>
      </w:pPr>
      <w:r w:rsidRPr="00AC79F2">
        <w:rPr>
          <w:rFonts w:ascii="Times New Roman" w:hAnsi="Times New Roman" w:cs="Times New Roman"/>
          <w:sz w:val="28"/>
          <w:szCs w:val="28"/>
        </w:rPr>
        <w:t xml:space="preserve">• качеством организации творческих соревнований, праздников и фольклорных мероприятий. Итогом самоанализа организуемой воспитательной работы в ДОУ является перечень выявленных проблем, над которыми предстоит работать педагогическому коллективу.  </w:t>
      </w:r>
    </w:p>
    <w:p w:rsidR="00ED254F" w:rsidRPr="00AC79F2" w:rsidRDefault="00ED254F" w:rsidP="00ED254F">
      <w:pPr>
        <w:jc w:val="both"/>
        <w:rPr>
          <w:rFonts w:ascii="Times New Roman" w:hAnsi="Times New Roman" w:cs="Times New Roman"/>
          <w:sz w:val="28"/>
          <w:szCs w:val="28"/>
        </w:rPr>
      </w:pPr>
      <w:r w:rsidRPr="00083C9C">
        <w:rPr>
          <w:rFonts w:ascii="Times New Roman" w:hAnsi="Times New Roman" w:cs="Times New Roman"/>
          <w:b/>
          <w:sz w:val="28"/>
          <w:szCs w:val="28"/>
        </w:rPr>
        <w:t>5. НОРМАТИВНО-ПРАВОВАЯ ДОКУМЕНТАЦИЯ</w:t>
      </w:r>
      <w:r w:rsidRPr="00AC79F2">
        <w:rPr>
          <w:rFonts w:ascii="Times New Roman" w:hAnsi="Times New Roman" w:cs="Times New Roman"/>
          <w:sz w:val="28"/>
          <w:szCs w:val="28"/>
        </w:rPr>
        <w:t xml:space="preserve">  </w:t>
      </w:r>
    </w:p>
    <w:p w:rsidR="00ED254F" w:rsidRDefault="00ED254F" w:rsidP="00ED254F">
      <w:pPr>
        <w:spacing w:after="0"/>
        <w:jc w:val="both"/>
        <w:rPr>
          <w:rFonts w:ascii="Times New Roman" w:hAnsi="Times New Roman" w:cs="Times New Roman"/>
          <w:sz w:val="28"/>
          <w:szCs w:val="28"/>
        </w:rPr>
      </w:pPr>
      <w:r w:rsidRPr="00AC79F2">
        <w:rPr>
          <w:rFonts w:ascii="Times New Roman" w:eastAsia="MS Gothic" w:hAnsi="Times New Roman" w:cs="Times New Roman" w:hint="eastAsia"/>
          <w:sz w:val="28"/>
          <w:szCs w:val="28"/>
        </w:rPr>
        <w:t>➢</w:t>
      </w:r>
      <w:r w:rsidRPr="00AC79F2">
        <w:rPr>
          <w:rFonts w:ascii="Times New Roman" w:hAnsi="Times New Roman" w:cs="Times New Roman"/>
          <w:sz w:val="28"/>
          <w:szCs w:val="28"/>
        </w:rPr>
        <w:t xml:space="preserve"> 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 </w:t>
      </w:r>
    </w:p>
    <w:p w:rsidR="00ED254F" w:rsidRPr="00AC79F2" w:rsidRDefault="00ED254F" w:rsidP="00ED254F">
      <w:pPr>
        <w:jc w:val="both"/>
        <w:rPr>
          <w:rFonts w:ascii="Times New Roman" w:hAnsi="Times New Roman" w:cs="Times New Roman"/>
          <w:sz w:val="28"/>
          <w:szCs w:val="28"/>
        </w:rPr>
      </w:pPr>
      <w:proofErr w:type="gramStart"/>
      <w:r w:rsidRPr="00AC79F2">
        <w:rPr>
          <w:rFonts w:ascii="Times New Roman" w:eastAsia="MS Gothic" w:hAnsi="Times New Roman" w:cs="Times New Roman" w:hint="eastAsia"/>
          <w:sz w:val="28"/>
          <w:szCs w:val="28"/>
        </w:rPr>
        <w:t>➢</w:t>
      </w:r>
      <w:r w:rsidRPr="00AC79F2">
        <w:rPr>
          <w:rFonts w:ascii="Times New Roman" w:hAnsi="Times New Roman" w:cs="Times New Roman"/>
          <w:sz w:val="28"/>
          <w:szCs w:val="28"/>
        </w:rPr>
        <w:t xml:space="preserve"> Федеральный государственный образовательный стандарт дошкольного образования, приказ </w:t>
      </w:r>
      <w:proofErr w:type="spellStart"/>
      <w:r w:rsidRPr="00AC79F2">
        <w:rPr>
          <w:rFonts w:ascii="Times New Roman" w:hAnsi="Times New Roman" w:cs="Times New Roman"/>
          <w:sz w:val="28"/>
          <w:szCs w:val="28"/>
        </w:rPr>
        <w:t>Минобрнауки</w:t>
      </w:r>
      <w:proofErr w:type="spellEnd"/>
      <w:r w:rsidRPr="00AC79F2">
        <w:rPr>
          <w:rFonts w:ascii="Times New Roman" w:hAnsi="Times New Roman" w:cs="Times New Roman"/>
          <w:sz w:val="28"/>
          <w:szCs w:val="28"/>
        </w:rPr>
        <w:t xml:space="preserve"> №1155 от 17.10.2013г, (ФГОС ДО).</w:t>
      </w:r>
      <w:proofErr w:type="gramEnd"/>
      <w:r w:rsidRPr="00AC79F2">
        <w:rPr>
          <w:rFonts w:ascii="Times New Roman" w:hAnsi="Times New Roman" w:cs="Times New Roman"/>
          <w:sz w:val="28"/>
          <w:szCs w:val="28"/>
        </w:rPr>
        <w:t xml:space="preserve">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Основные локальные акты: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1. Основная общеобразовательная программа дошколь</w:t>
      </w:r>
      <w:r>
        <w:rPr>
          <w:rFonts w:ascii="Times New Roman" w:hAnsi="Times New Roman" w:cs="Times New Roman"/>
          <w:sz w:val="28"/>
          <w:szCs w:val="28"/>
        </w:rPr>
        <w:t xml:space="preserve">ного образования МАДОУ «Детский  сад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а</w:t>
      </w:r>
      <w:r w:rsidRPr="00AC79F2">
        <w:rPr>
          <w:rFonts w:ascii="Times New Roman" w:hAnsi="Times New Roman" w:cs="Times New Roman"/>
          <w:sz w:val="28"/>
          <w:szCs w:val="28"/>
        </w:rPr>
        <w:t>да</w:t>
      </w:r>
      <w:proofErr w:type="spellEnd"/>
      <w:r w:rsidRPr="00AC79F2">
        <w:rPr>
          <w:rFonts w:ascii="Times New Roman" w:hAnsi="Times New Roman" w:cs="Times New Roman"/>
          <w:sz w:val="28"/>
          <w:szCs w:val="28"/>
        </w:rPr>
        <w:t xml:space="preserve">» </w:t>
      </w: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t xml:space="preserve">2. План работы на учебный год </w:t>
      </w:r>
    </w:p>
    <w:p w:rsidR="00ED254F" w:rsidRPr="00AC79F2" w:rsidRDefault="00ED254F" w:rsidP="00ED254F">
      <w:pPr>
        <w:jc w:val="both"/>
        <w:rPr>
          <w:rFonts w:ascii="Times New Roman" w:hAnsi="Times New Roman" w:cs="Times New Roman"/>
          <w:sz w:val="28"/>
          <w:szCs w:val="28"/>
        </w:rPr>
      </w:pPr>
      <w:r w:rsidRPr="00AC79F2">
        <w:rPr>
          <w:rFonts w:ascii="Times New Roman" w:hAnsi="Times New Roman" w:cs="Times New Roman"/>
          <w:sz w:val="28"/>
          <w:szCs w:val="28"/>
        </w:rPr>
        <w:t xml:space="preserve">3. Календарный учебный график </w:t>
      </w:r>
    </w:p>
    <w:p w:rsidR="00ED254F" w:rsidRDefault="00ED254F" w:rsidP="00ED254F">
      <w:pPr>
        <w:jc w:val="both"/>
        <w:rPr>
          <w:rFonts w:ascii="Times New Roman" w:hAnsi="Times New Roman" w:cs="Times New Roman"/>
          <w:sz w:val="28"/>
          <w:szCs w:val="28"/>
        </w:rPr>
      </w:pPr>
      <w:r w:rsidRPr="00AC79F2">
        <w:rPr>
          <w:rFonts w:ascii="Times New Roman" w:hAnsi="Times New Roman" w:cs="Times New Roman"/>
          <w:sz w:val="28"/>
          <w:szCs w:val="28"/>
        </w:rPr>
        <w:t xml:space="preserve">Литература  </w:t>
      </w:r>
    </w:p>
    <w:tbl>
      <w:tblPr>
        <w:tblStyle w:val="a5"/>
        <w:tblW w:w="0" w:type="auto"/>
        <w:tblLook w:val="04A0" w:firstRow="1" w:lastRow="0" w:firstColumn="1" w:lastColumn="0" w:noHBand="0" w:noVBand="1"/>
      </w:tblPr>
      <w:tblGrid>
        <w:gridCol w:w="854"/>
        <w:gridCol w:w="1737"/>
        <w:gridCol w:w="3103"/>
        <w:gridCol w:w="2146"/>
        <w:gridCol w:w="1731"/>
      </w:tblGrid>
      <w:tr w:rsidR="00ED254F" w:rsidTr="00545A48">
        <w:tc>
          <w:tcPr>
            <w:tcW w:w="854" w:type="dxa"/>
          </w:tcPr>
          <w:p w:rsidR="00ED254F" w:rsidRPr="0007336E" w:rsidRDefault="00ED254F" w:rsidP="00545A48">
            <w:pPr>
              <w:jc w:val="both"/>
              <w:rPr>
                <w:rFonts w:ascii="Times New Roman" w:hAnsi="Times New Roman" w:cs="Times New Roman"/>
                <w:sz w:val="24"/>
                <w:szCs w:val="24"/>
              </w:rPr>
            </w:pPr>
          </w:p>
        </w:tc>
        <w:tc>
          <w:tcPr>
            <w:tcW w:w="1737" w:type="dxa"/>
          </w:tcPr>
          <w:p w:rsidR="00ED254F"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 xml:space="preserve">Автор, </w:t>
            </w:r>
          </w:p>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составитель</w:t>
            </w:r>
          </w:p>
        </w:tc>
        <w:tc>
          <w:tcPr>
            <w:tcW w:w="3103"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Наименование издания</w:t>
            </w:r>
          </w:p>
        </w:tc>
        <w:tc>
          <w:tcPr>
            <w:tcW w:w="2146"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Издательство</w:t>
            </w:r>
          </w:p>
        </w:tc>
        <w:tc>
          <w:tcPr>
            <w:tcW w:w="1731"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Год издания</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sidRPr="0007336E">
              <w:rPr>
                <w:rFonts w:ascii="Times New Roman" w:hAnsi="Times New Roman" w:cs="Times New Roman"/>
                <w:sz w:val="24"/>
                <w:szCs w:val="24"/>
              </w:rPr>
              <w:t>1</w:t>
            </w:r>
          </w:p>
        </w:tc>
        <w:tc>
          <w:tcPr>
            <w:tcW w:w="1737"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Буре Р.С.</w:t>
            </w:r>
          </w:p>
        </w:tc>
        <w:tc>
          <w:tcPr>
            <w:tcW w:w="3103" w:type="dxa"/>
          </w:tcPr>
          <w:p w:rsidR="00ED254F" w:rsidRPr="00083C9C" w:rsidRDefault="00ED254F" w:rsidP="00545A48">
            <w:pPr>
              <w:rPr>
                <w:rFonts w:ascii="Times New Roman" w:hAnsi="Times New Roman" w:cs="Times New Roman"/>
                <w:sz w:val="24"/>
                <w:szCs w:val="24"/>
              </w:rPr>
            </w:pPr>
            <w:r w:rsidRPr="00083C9C">
              <w:rPr>
                <w:rFonts w:ascii="Times New Roman" w:hAnsi="Times New Roman" w:cs="Times New Roman"/>
                <w:sz w:val="24"/>
                <w:szCs w:val="24"/>
              </w:rPr>
              <w:t>«Социально-нравственное воспитание дошкольников»</w:t>
            </w:r>
          </w:p>
        </w:tc>
        <w:tc>
          <w:tcPr>
            <w:tcW w:w="2146"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Москва</w:t>
            </w:r>
            <w:proofErr w:type="gramStart"/>
            <w:r w:rsidRPr="00083C9C">
              <w:rPr>
                <w:rFonts w:ascii="Times New Roman" w:hAnsi="Times New Roman" w:cs="Times New Roman"/>
                <w:sz w:val="24"/>
                <w:szCs w:val="24"/>
              </w:rPr>
              <w:t>:«</w:t>
            </w:r>
            <w:proofErr w:type="spellStart"/>
            <w:proofErr w:type="gramEnd"/>
            <w:r w:rsidRPr="00083C9C">
              <w:rPr>
                <w:rFonts w:ascii="Times New Roman" w:hAnsi="Times New Roman" w:cs="Times New Roman"/>
                <w:sz w:val="24"/>
                <w:szCs w:val="24"/>
              </w:rPr>
              <w:t>Мозайка</w:t>
            </w:r>
            <w:proofErr w:type="spellEnd"/>
            <w:r w:rsidRPr="00083C9C">
              <w:rPr>
                <w:rFonts w:ascii="Times New Roman" w:hAnsi="Times New Roman" w:cs="Times New Roman"/>
                <w:sz w:val="24"/>
                <w:szCs w:val="24"/>
              </w:rPr>
              <w:t>- Синтез»</w:t>
            </w:r>
          </w:p>
        </w:tc>
        <w:tc>
          <w:tcPr>
            <w:tcW w:w="1731"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2015г.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sidRPr="0007336E">
              <w:rPr>
                <w:rFonts w:ascii="Times New Roman" w:hAnsi="Times New Roman" w:cs="Times New Roman"/>
                <w:sz w:val="24"/>
                <w:szCs w:val="24"/>
              </w:rPr>
              <w:t>2</w:t>
            </w:r>
          </w:p>
        </w:tc>
        <w:tc>
          <w:tcPr>
            <w:tcW w:w="1737" w:type="dxa"/>
          </w:tcPr>
          <w:p w:rsidR="00ED254F" w:rsidRPr="00083C9C" w:rsidRDefault="00ED254F" w:rsidP="00545A48">
            <w:pPr>
              <w:jc w:val="both"/>
              <w:rPr>
                <w:rFonts w:ascii="Times New Roman" w:hAnsi="Times New Roman" w:cs="Times New Roman"/>
                <w:sz w:val="24"/>
                <w:szCs w:val="24"/>
              </w:rPr>
            </w:pPr>
            <w:proofErr w:type="spellStart"/>
            <w:r w:rsidRPr="00083C9C">
              <w:rPr>
                <w:rFonts w:ascii="Times New Roman" w:hAnsi="Times New Roman" w:cs="Times New Roman"/>
                <w:sz w:val="24"/>
                <w:szCs w:val="24"/>
              </w:rPr>
              <w:t>Коломеец</w:t>
            </w:r>
            <w:proofErr w:type="spellEnd"/>
            <w:r w:rsidRPr="00083C9C">
              <w:rPr>
                <w:rFonts w:ascii="Times New Roman" w:hAnsi="Times New Roman" w:cs="Times New Roman"/>
                <w:sz w:val="24"/>
                <w:szCs w:val="24"/>
              </w:rPr>
              <w:t xml:space="preserve"> Н.В.</w:t>
            </w:r>
          </w:p>
        </w:tc>
        <w:tc>
          <w:tcPr>
            <w:tcW w:w="3103" w:type="dxa"/>
          </w:tcPr>
          <w:p w:rsidR="00ED254F" w:rsidRPr="00083C9C" w:rsidRDefault="00ED254F" w:rsidP="00545A48">
            <w:pPr>
              <w:rPr>
                <w:rFonts w:ascii="Times New Roman" w:hAnsi="Times New Roman" w:cs="Times New Roman"/>
                <w:sz w:val="24"/>
                <w:szCs w:val="24"/>
              </w:rPr>
            </w:pPr>
            <w:r w:rsidRPr="00083C9C">
              <w:rPr>
                <w:rFonts w:ascii="Times New Roman" w:hAnsi="Times New Roman" w:cs="Times New Roman"/>
                <w:sz w:val="24"/>
                <w:szCs w:val="24"/>
              </w:rPr>
              <w:t xml:space="preserve">«Формирование культуры </w:t>
            </w:r>
            <w:proofErr w:type="spellStart"/>
            <w:r w:rsidRPr="00083C9C">
              <w:rPr>
                <w:rFonts w:ascii="Times New Roman" w:hAnsi="Times New Roman" w:cs="Times New Roman"/>
                <w:sz w:val="24"/>
                <w:szCs w:val="24"/>
              </w:rPr>
              <w:t>безопасногго</w:t>
            </w:r>
            <w:proofErr w:type="spellEnd"/>
            <w:r w:rsidRPr="00083C9C">
              <w:rPr>
                <w:rFonts w:ascii="Times New Roman" w:hAnsi="Times New Roman" w:cs="Times New Roman"/>
                <w:sz w:val="24"/>
                <w:szCs w:val="24"/>
              </w:rPr>
              <w:t xml:space="preserve"> поведения у детей 3-7 лет».</w:t>
            </w:r>
          </w:p>
        </w:tc>
        <w:tc>
          <w:tcPr>
            <w:tcW w:w="2146"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Волгоград: «Учитель»</w:t>
            </w:r>
          </w:p>
        </w:tc>
        <w:tc>
          <w:tcPr>
            <w:tcW w:w="1731" w:type="dxa"/>
          </w:tcPr>
          <w:p w:rsidR="00ED254F" w:rsidRPr="00083C9C" w:rsidRDefault="00ED254F" w:rsidP="00545A48">
            <w:pPr>
              <w:jc w:val="both"/>
              <w:rPr>
                <w:rFonts w:ascii="Times New Roman" w:hAnsi="Times New Roman" w:cs="Times New Roman"/>
                <w:sz w:val="24"/>
                <w:szCs w:val="24"/>
              </w:rPr>
            </w:pPr>
            <w:r w:rsidRPr="00083C9C">
              <w:rPr>
                <w:rFonts w:ascii="Times New Roman" w:hAnsi="Times New Roman" w:cs="Times New Roman"/>
                <w:sz w:val="24"/>
                <w:szCs w:val="24"/>
              </w:rPr>
              <w:t>2015г.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sidRPr="0007336E">
              <w:rPr>
                <w:rFonts w:ascii="Times New Roman" w:hAnsi="Times New Roman" w:cs="Times New Roman"/>
                <w:sz w:val="24"/>
                <w:szCs w:val="24"/>
              </w:rPr>
              <w:t>3</w:t>
            </w:r>
          </w:p>
        </w:tc>
        <w:tc>
          <w:tcPr>
            <w:tcW w:w="1737"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Шорыгина Т.А.</w:t>
            </w:r>
          </w:p>
        </w:tc>
        <w:tc>
          <w:tcPr>
            <w:tcW w:w="3103" w:type="dxa"/>
          </w:tcPr>
          <w:p w:rsidR="00ED254F" w:rsidRPr="0007336E" w:rsidRDefault="00ED254F" w:rsidP="00545A48">
            <w:pPr>
              <w:rPr>
                <w:rFonts w:ascii="Times New Roman" w:hAnsi="Times New Roman" w:cs="Times New Roman"/>
                <w:sz w:val="24"/>
                <w:szCs w:val="24"/>
              </w:rPr>
            </w:pPr>
            <w:r w:rsidRPr="0007336E">
              <w:rPr>
                <w:rFonts w:ascii="Times New Roman" w:hAnsi="Times New Roman" w:cs="Times New Roman"/>
                <w:sz w:val="24"/>
                <w:szCs w:val="24"/>
              </w:rPr>
              <w:t>Мудрые сказки. Беседы с Детьми о пословицах и крылатых выражениях»</w:t>
            </w:r>
          </w:p>
        </w:tc>
        <w:tc>
          <w:tcPr>
            <w:tcW w:w="2146"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w:t>
            </w:r>
            <w:proofErr w:type="spellStart"/>
            <w:r w:rsidRPr="0007336E">
              <w:rPr>
                <w:rFonts w:ascii="Times New Roman" w:hAnsi="Times New Roman" w:cs="Times New Roman"/>
                <w:sz w:val="24"/>
                <w:szCs w:val="24"/>
              </w:rPr>
              <w:t>Москва</w:t>
            </w:r>
            <w:proofErr w:type="gramStart"/>
            <w:r w:rsidRPr="0007336E">
              <w:rPr>
                <w:rFonts w:ascii="Times New Roman" w:hAnsi="Times New Roman" w:cs="Times New Roman"/>
                <w:sz w:val="24"/>
                <w:szCs w:val="24"/>
              </w:rPr>
              <w:t>:«</w:t>
            </w:r>
            <w:proofErr w:type="gramEnd"/>
            <w:r w:rsidRPr="0007336E">
              <w:rPr>
                <w:rFonts w:ascii="Times New Roman" w:hAnsi="Times New Roman" w:cs="Times New Roman"/>
                <w:sz w:val="24"/>
                <w:szCs w:val="24"/>
              </w:rPr>
              <w:t>ТЦ</w:t>
            </w:r>
            <w:proofErr w:type="spellEnd"/>
            <w:r w:rsidRPr="0007336E">
              <w:rPr>
                <w:rFonts w:ascii="Times New Roman" w:hAnsi="Times New Roman" w:cs="Times New Roman"/>
                <w:sz w:val="24"/>
                <w:szCs w:val="24"/>
              </w:rPr>
              <w:t xml:space="preserve"> Сфера»</w:t>
            </w:r>
          </w:p>
        </w:tc>
        <w:tc>
          <w:tcPr>
            <w:tcW w:w="1731"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2016г.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sidRPr="0007336E">
              <w:rPr>
                <w:rFonts w:ascii="Times New Roman" w:hAnsi="Times New Roman" w:cs="Times New Roman"/>
                <w:sz w:val="24"/>
                <w:szCs w:val="24"/>
              </w:rPr>
              <w:t>4</w:t>
            </w:r>
          </w:p>
        </w:tc>
        <w:tc>
          <w:tcPr>
            <w:tcW w:w="1737" w:type="dxa"/>
          </w:tcPr>
          <w:p w:rsidR="00ED254F" w:rsidRPr="0007336E" w:rsidRDefault="00ED254F" w:rsidP="00545A48">
            <w:pPr>
              <w:rPr>
                <w:rFonts w:ascii="Times New Roman" w:hAnsi="Times New Roman" w:cs="Times New Roman"/>
                <w:sz w:val="24"/>
                <w:szCs w:val="24"/>
              </w:rPr>
            </w:pPr>
            <w:proofErr w:type="spellStart"/>
            <w:r w:rsidRPr="0007336E">
              <w:rPr>
                <w:rFonts w:ascii="Times New Roman" w:hAnsi="Times New Roman" w:cs="Times New Roman"/>
                <w:sz w:val="24"/>
                <w:szCs w:val="24"/>
              </w:rPr>
              <w:t>Сертакова</w:t>
            </w:r>
            <w:proofErr w:type="spellEnd"/>
            <w:r w:rsidRPr="0007336E">
              <w:rPr>
                <w:rFonts w:ascii="Times New Roman" w:hAnsi="Times New Roman" w:cs="Times New Roman"/>
                <w:sz w:val="24"/>
                <w:szCs w:val="24"/>
              </w:rPr>
              <w:t xml:space="preserve"> Н.М. </w:t>
            </w:r>
            <w:proofErr w:type="spellStart"/>
            <w:r w:rsidRPr="0007336E">
              <w:rPr>
                <w:rFonts w:ascii="Times New Roman" w:hAnsi="Times New Roman" w:cs="Times New Roman"/>
                <w:sz w:val="24"/>
                <w:szCs w:val="24"/>
              </w:rPr>
              <w:t>Кулдашова</w:t>
            </w:r>
            <w:proofErr w:type="spellEnd"/>
            <w:r w:rsidRPr="0007336E">
              <w:rPr>
                <w:rFonts w:ascii="Times New Roman" w:hAnsi="Times New Roman" w:cs="Times New Roman"/>
                <w:sz w:val="24"/>
                <w:szCs w:val="24"/>
              </w:rPr>
              <w:t xml:space="preserve"> Н.В.</w:t>
            </w:r>
          </w:p>
        </w:tc>
        <w:tc>
          <w:tcPr>
            <w:tcW w:w="3103" w:type="dxa"/>
          </w:tcPr>
          <w:p w:rsidR="00ED254F" w:rsidRPr="0007336E" w:rsidRDefault="00ED254F" w:rsidP="00545A48">
            <w:pPr>
              <w:rPr>
                <w:rFonts w:ascii="Times New Roman" w:hAnsi="Times New Roman" w:cs="Times New Roman"/>
                <w:sz w:val="24"/>
                <w:szCs w:val="24"/>
              </w:rPr>
            </w:pPr>
            <w:r w:rsidRPr="0007336E">
              <w:rPr>
                <w:rFonts w:ascii="Times New Roman" w:hAnsi="Times New Roman" w:cs="Times New Roman"/>
                <w:sz w:val="24"/>
                <w:szCs w:val="24"/>
              </w:rPr>
              <w:t xml:space="preserve">«Патриотическое воспитание детей 4-7 лет на основе </w:t>
            </w:r>
            <w:proofErr w:type="spellStart"/>
            <w:r w:rsidRPr="0007336E">
              <w:rPr>
                <w:rFonts w:ascii="Times New Roman" w:hAnsi="Times New Roman" w:cs="Times New Roman"/>
                <w:sz w:val="24"/>
                <w:szCs w:val="24"/>
              </w:rPr>
              <w:t>проектноисследовательской</w:t>
            </w:r>
            <w:proofErr w:type="spellEnd"/>
            <w:r w:rsidRPr="0007336E">
              <w:rPr>
                <w:rFonts w:ascii="Times New Roman" w:hAnsi="Times New Roman" w:cs="Times New Roman"/>
                <w:sz w:val="24"/>
                <w:szCs w:val="24"/>
              </w:rPr>
              <w:t xml:space="preserve"> деятельности»</w:t>
            </w:r>
          </w:p>
        </w:tc>
        <w:tc>
          <w:tcPr>
            <w:tcW w:w="2146"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 xml:space="preserve">  Волгоград: «Учитель»</w:t>
            </w:r>
          </w:p>
        </w:tc>
        <w:tc>
          <w:tcPr>
            <w:tcW w:w="1731"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2016г.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sidRPr="0007336E">
              <w:rPr>
                <w:rFonts w:ascii="Times New Roman" w:hAnsi="Times New Roman" w:cs="Times New Roman"/>
                <w:sz w:val="24"/>
                <w:szCs w:val="24"/>
              </w:rPr>
              <w:t>5</w:t>
            </w:r>
          </w:p>
        </w:tc>
        <w:tc>
          <w:tcPr>
            <w:tcW w:w="1737" w:type="dxa"/>
          </w:tcPr>
          <w:p w:rsidR="00ED254F" w:rsidRPr="0007336E" w:rsidRDefault="00ED254F" w:rsidP="00545A48">
            <w:pPr>
              <w:jc w:val="both"/>
              <w:rPr>
                <w:rFonts w:ascii="Times New Roman" w:hAnsi="Times New Roman" w:cs="Times New Roman"/>
                <w:sz w:val="24"/>
                <w:szCs w:val="24"/>
              </w:rPr>
            </w:pPr>
            <w:proofErr w:type="spellStart"/>
            <w:r w:rsidRPr="0007336E">
              <w:rPr>
                <w:rFonts w:ascii="Times New Roman" w:hAnsi="Times New Roman" w:cs="Times New Roman"/>
                <w:sz w:val="24"/>
                <w:szCs w:val="24"/>
              </w:rPr>
              <w:t>Алябьева</w:t>
            </w:r>
            <w:proofErr w:type="spellEnd"/>
            <w:r w:rsidRPr="0007336E">
              <w:rPr>
                <w:rFonts w:ascii="Times New Roman" w:hAnsi="Times New Roman" w:cs="Times New Roman"/>
                <w:sz w:val="24"/>
                <w:szCs w:val="24"/>
              </w:rPr>
              <w:t xml:space="preserve"> Е.А.</w:t>
            </w:r>
          </w:p>
        </w:tc>
        <w:tc>
          <w:tcPr>
            <w:tcW w:w="3103"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 xml:space="preserve">«Эмоциональные сказки. Беседы с детьми о чувствах </w:t>
            </w:r>
            <w:r w:rsidRPr="0007336E">
              <w:rPr>
                <w:rFonts w:ascii="Times New Roman" w:hAnsi="Times New Roman" w:cs="Times New Roman"/>
                <w:sz w:val="24"/>
                <w:szCs w:val="24"/>
              </w:rPr>
              <w:lastRenderedPageBreak/>
              <w:t>и эмоциях»</w:t>
            </w:r>
          </w:p>
        </w:tc>
        <w:tc>
          <w:tcPr>
            <w:tcW w:w="2146" w:type="dxa"/>
          </w:tcPr>
          <w:p w:rsidR="00ED254F" w:rsidRPr="0007336E" w:rsidRDefault="00ED254F" w:rsidP="00545A48">
            <w:pPr>
              <w:jc w:val="both"/>
              <w:rPr>
                <w:rFonts w:ascii="Times New Roman" w:hAnsi="Times New Roman" w:cs="Times New Roman"/>
                <w:sz w:val="24"/>
                <w:szCs w:val="24"/>
              </w:rPr>
            </w:pPr>
            <w:proofErr w:type="spellStart"/>
            <w:r w:rsidRPr="0007336E">
              <w:rPr>
                <w:rFonts w:ascii="Times New Roman" w:hAnsi="Times New Roman" w:cs="Times New Roman"/>
                <w:sz w:val="24"/>
                <w:szCs w:val="24"/>
              </w:rPr>
              <w:lastRenderedPageBreak/>
              <w:t>Москва</w:t>
            </w:r>
            <w:proofErr w:type="gramStart"/>
            <w:r w:rsidRPr="0007336E">
              <w:rPr>
                <w:rFonts w:ascii="Times New Roman" w:hAnsi="Times New Roman" w:cs="Times New Roman"/>
                <w:sz w:val="24"/>
                <w:szCs w:val="24"/>
              </w:rPr>
              <w:t>:«</w:t>
            </w:r>
            <w:proofErr w:type="gramEnd"/>
            <w:r w:rsidRPr="0007336E">
              <w:rPr>
                <w:rFonts w:ascii="Times New Roman" w:hAnsi="Times New Roman" w:cs="Times New Roman"/>
                <w:sz w:val="24"/>
                <w:szCs w:val="24"/>
              </w:rPr>
              <w:t>ТЦ</w:t>
            </w:r>
            <w:proofErr w:type="spellEnd"/>
            <w:r w:rsidRPr="0007336E">
              <w:rPr>
                <w:rFonts w:ascii="Times New Roman" w:hAnsi="Times New Roman" w:cs="Times New Roman"/>
                <w:sz w:val="24"/>
                <w:szCs w:val="24"/>
              </w:rPr>
              <w:t xml:space="preserve"> Сфера»</w:t>
            </w:r>
          </w:p>
        </w:tc>
        <w:tc>
          <w:tcPr>
            <w:tcW w:w="1731"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2015г.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sidRPr="0007336E">
              <w:rPr>
                <w:rFonts w:ascii="Times New Roman" w:hAnsi="Times New Roman" w:cs="Times New Roman"/>
                <w:sz w:val="24"/>
                <w:szCs w:val="24"/>
              </w:rPr>
              <w:lastRenderedPageBreak/>
              <w:t>6</w:t>
            </w:r>
          </w:p>
        </w:tc>
        <w:tc>
          <w:tcPr>
            <w:tcW w:w="1737" w:type="dxa"/>
          </w:tcPr>
          <w:p w:rsidR="00ED254F" w:rsidRPr="0007336E" w:rsidRDefault="00ED254F" w:rsidP="00545A48">
            <w:pPr>
              <w:jc w:val="both"/>
              <w:rPr>
                <w:rFonts w:ascii="Times New Roman" w:hAnsi="Times New Roman" w:cs="Times New Roman"/>
                <w:sz w:val="24"/>
                <w:szCs w:val="24"/>
              </w:rPr>
            </w:pPr>
            <w:r w:rsidRPr="0007336E">
              <w:rPr>
                <w:rFonts w:ascii="Times New Roman" w:hAnsi="Times New Roman" w:cs="Times New Roman"/>
                <w:sz w:val="24"/>
                <w:szCs w:val="24"/>
              </w:rPr>
              <w:t>Савченко В.И.</w:t>
            </w:r>
          </w:p>
        </w:tc>
        <w:tc>
          <w:tcPr>
            <w:tcW w:w="3103" w:type="dxa"/>
          </w:tcPr>
          <w:p w:rsidR="00ED254F" w:rsidRPr="0007336E" w:rsidRDefault="00ED254F" w:rsidP="00545A48">
            <w:pPr>
              <w:rPr>
                <w:rFonts w:ascii="Times New Roman" w:hAnsi="Times New Roman" w:cs="Times New Roman"/>
                <w:sz w:val="24"/>
                <w:szCs w:val="24"/>
              </w:rPr>
            </w:pPr>
            <w:r w:rsidRPr="0007336E">
              <w:rPr>
                <w:rFonts w:ascii="Times New Roman" w:hAnsi="Times New Roman" w:cs="Times New Roman"/>
                <w:sz w:val="24"/>
                <w:szCs w:val="24"/>
              </w:rPr>
              <w:t>«Педагогическая сказка как средство поддержки позитивной социализации старших дошкольников»</w:t>
            </w:r>
          </w:p>
        </w:tc>
        <w:tc>
          <w:tcPr>
            <w:tcW w:w="2146"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Санкт-Петербург: Детство-пресс</w:t>
            </w:r>
          </w:p>
        </w:tc>
        <w:tc>
          <w:tcPr>
            <w:tcW w:w="1731"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2015г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Pr>
                <w:rFonts w:ascii="Times New Roman" w:hAnsi="Times New Roman" w:cs="Times New Roman"/>
                <w:sz w:val="24"/>
                <w:szCs w:val="24"/>
              </w:rPr>
              <w:t>7</w:t>
            </w:r>
          </w:p>
        </w:tc>
        <w:tc>
          <w:tcPr>
            <w:tcW w:w="1737"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Леонова Н.Н.</w:t>
            </w:r>
          </w:p>
        </w:tc>
        <w:tc>
          <w:tcPr>
            <w:tcW w:w="3103" w:type="dxa"/>
          </w:tcPr>
          <w:p w:rsidR="00ED254F" w:rsidRPr="0071794C" w:rsidRDefault="00ED254F" w:rsidP="00545A48">
            <w:pPr>
              <w:rPr>
                <w:rFonts w:ascii="Times New Roman" w:hAnsi="Times New Roman" w:cs="Times New Roman"/>
                <w:sz w:val="24"/>
                <w:szCs w:val="24"/>
              </w:rPr>
            </w:pPr>
            <w:r w:rsidRPr="0071794C">
              <w:rPr>
                <w:rFonts w:ascii="Times New Roman" w:hAnsi="Times New Roman" w:cs="Times New Roman"/>
                <w:sz w:val="24"/>
                <w:szCs w:val="24"/>
              </w:rPr>
              <w:t>«Нравственно-патриотическое воспитание старших дошкольников: целевой Творческий практик</w:t>
            </w:r>
            <w:proofErr w:type="gramStart"/>
            <w:r w:rsidRPr="0071794C">
              <w:rPr>
                <w:rFonts w:ascii="Times New Roman" w:hAnsi="Times New Roman" w:cs="Times New Roman"/>
                <w:sz w:val="24"/>
                <w:szCs w:val="24"/>
              </w:rPr>
              <w:t>о-</w:t>
            </w:r>
            <w:proofErr w:type="gramEnd"/>
            <w:r w:rsidRPr="0071794C">
              <w:rPr>
                <w:rFonts w:ascii="Times New Roman" w:hAnsi="Times New Roman" w:cs="Times New Roman"/>
                <w:sz w:val="24"/>
                <w:szCs w:val="24"/>
              </w:rPr>
              <w:t xml:space="preserve"> ориентировочный проект» </w:t>
            </w:r>
          </w:p>
        </w:tc>
        <w:tc>
          <w:tcPr>
            <w:tcW w:w="2146" w:type="dxa"/>
          </w:tcPr>
          <w:p w:rsidR="00ED254F" w:rsidRDefault="00ED254F" w:rsidP="00545A48">
            <w:pPr>
              <w:jc w:val="both"/>
              <w:rPr>
                <w:rFonts w:ascii="Times New Roman" w:hAnsi="Times New Roman" w:cs="Times New Roman"/>
                <w:sz w:val="28"/>
                <w:szCs w:val="28"/>
              </w:rPr>
            </w:pPr>
            <w:r w:rsidRPr="0071794C">
              <w:rPr>
                <w:rFonts w:ascii="Times New Roman" w:hAnsi="Times New Roman" w:cs="Times New Roman"/>
                <w:sz w:val="24"/>
                <w:szCs w:val="24"/>
              </w:rPr>
              <w:t>Волгоград: «Учитель»</w:t>
            </w:r>
          </w:p>
        </w:tc>
        <w:tc>
          <w:tcPr>
            <w:tcW w:w="1731"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2016г.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Pr>
                <w:rFonts w:ascii="Times New Roman" w:hAnsi="Times New Roman" w:cs="Times New Roman"/>
                <w:sz w:val="24"/>
                <w:szCs w:val="24"/>
              </w:rPr>
              <w:t>8</w:t>
            </w:r>
          </w:p>
        </w:tc>
        <w:tc>
          <w:tcPr>
            <w:tcW w:w="1737"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Коломийченко Л.В.</w:t>
            </w:r>
          </w:p>
        </w:tc>
        <w:tc>
          <w:tcPr>
            <w:tcW w:w="3103" w:type="dxa"/>
          </w:tcPr>
          <w:p w:rsidR="00ED254F" w:rsidRPr="0071794C" w:rsidRDefault="00ED254F" w:rsidP="00545A48">
            <w:pPr>
              <w:rPr>
                <w:rFonts w:ascii="Times New Roman" w:hAnsi="Times New Roman" w:cs="Times New Roman"/>
                <w:sz w:val="24"/>
                <w:szCs w:val="24"/>
              </w:rPr>
            </w:pPr>
            <w:r w:rsidRPr="0071794C">
              <w:rPr>
                <w:rFonts w:ascii="Times New Roman" w:hAnsi="Times New Roman" w:cs="Times New Roman"/>
                <w:sz w:val="24"/>
                <w:szCs w:val="24"/>
              </w:rPr>
              <w:t>«Я – компетентный родитель» программа работы с родителями дошкольников.</w:t>
            </w:r>
          </w:p>
        </w:tc>
        <w:tc>
          <w:tcPr>
            <w:tcW w:w="2146" w:type="dxa"/>
          </w:tcPr>
          <w:p w:rsidR="00ED254F" w:rsidRPr="0071794C" w:rsidRDefault="00ED254F" w:rsidP="00545A48">
            <w:pPr>
              <w:rPr>
                <w:rFonts w:ascii="Times New Roman" w:hAnsi="Times New Roman" w:cs="Times New Roman"/>
                <w:sz w:val="24"/>
                <w:szCs w:val="24"/>
              </w:rPr>
            </w:pPr>
            <w:r w:rsidRPr="0071794C">
              <w:rPr>
                <w:rFonts w:ascii="Times New Roman" w:hAnsi="Times New Roman" w:cs="Times New Roman"/>
                <w:sz w:val="24"/>
                <w:szCs w:val="24"/>
              </w:rPr>
              <w:t>Москва: «Т.</w:t>
            </w:r>
            <w:proofErr w:type="gramStart"/>
            <w:r w:rsidRPr="0071794C">
              <w:rPr>
                <w:rFonts w:ascii="Times New Roman" w:hAnsi="Times New Roman" w:cs="Times New Roman"/>
                <w:sz w:val="24"/>
                <w:szCs w:val="24"/>
              </w:rPr>
              <w:t>Ц</w:t>
            </w:r>
            <w:proofErr w:type="gramEnd"/>
            <w:r w:rsidRPr="0071794C">
              <w:rPr>
                <w:rFonts w:ascii="Times New Roman" w:hAnsi="Times New Roman" w:cs="Times New Roman"/>
                <w:sz w:val="24"/>
                <w:szCs w:val="24"/>
              </w:rPr>
              <w:t xml:space="preserve"> Сфера»</w:t>
            </w:r>
          </w:p>
        </w:tc>
        <w:tc>
          <w:tcPr>
            <w:tcW w:w="1731"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2014г.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Pr>
                <w:rFonts w:ascii="Times New Roman" w:hAnsi="Times New Roman" w:cs="Times New Roman"/>
                <w:sz w:val="24"/>
                <w:szCs w:val="24"/>
              </w:rPr>
              <w:t>9</w:t>
            </w:r>
          </w:p>
        </w:tc>
        <w:tc>
          <w:tcPr>
            <w:tcW w:w="1737"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Майер А.А.</w:t>
            </w:r>
          </w:p>
        </w:tc>
        <w:tc>
          <w:tcPr>
            <w:tcW w:w="3103" w:type="dxa"/>
          </w:tcPr>
          <w:p w:rsidR="00ED254F" w:rsidRPr="0071794C" w:rsidRDefault="00ED254F" w:rsidP="00545A48">
            <w:pPr>
              <w:rPr>
                <w:rFonts w:ascii="Times New Roman" w:hAnsi="Times New Roman" w:cs="Times New Roman"/>
                <w:sz w:val="24"/>
                <w:szCs w:val="24"/>
              </w:rPr>
            </w:pPr>
            <w:r w:rsidRPr="0071794C">
              <w:rPr>
                <w:rFonts w:ascii="Times New Roman" w:hAnsi="Times New Roman" w:cs="Times New Roman"/>
                <w:sz w:val="24"/>
                <w:szCs w:val="24"/>
              </w:rPr>
              <w:t>«Проекты в работе с семьей»</w:t>
            </w:r>
          </w:p>
        </w:tc>
        <w:tc>
          <w:tcPr>
            <w:tcW w:w="2146" w:type="dxa"/>
          </w:tcPr>
          <w:p w:rsidR="00ED254F" w:rsidRPr="0071794C" w:rsidRDefault="00ED254F" w:rsidP="00545A48">
            <w:pPr>
              <w:jc w:val="both"/>
              <w:rPr>
                <w:rFonts w:ascii="Times New Roman" w:hAnsi="Times New Roman" w:cs="Times New Roman"/>
                <w:sz w:val="24"/>
                <w:szCs w:val="24"/>
              </w:rPr>
            </w:pPr>
            <w:proofErr w:type="spellStart"/>
            <w:r w:rsidRPr="0071794C">
              <w:rPr>
                <w:rFonts w:ascii="Times New Roman" w:hAnsi="Times New Roman" w:cs="Times New Roman"/>
                <w:sz w:val="24"/>
                <w:szCs w:val="24"/>
              </w:rPr>
              <w:t>Москва</w:t>
            </w:r>
            <w:proofErr w:type="gramStart"/>
            <w:r w:rsidRPr="0071794C">
              <w:rPr>
                <w:rFonts w:ascii="Times New Roman" w:hAnsi="Times New Roman" w:cs="Times New Roman"/>
                <w:sz w:val="24"/>
                <w:szCs w:val="24"/>
              </w:rPr>
              <w:t>:«</w:t>
            </w:r>
            <w:proofErr w:type="gramEnd"/>
            <w:r w:rsidRPr="0071794C">
              <w:rPr>
                <w:rFonts w:ascii="Times New Roman" w:hAnsi="Times New Roman" w:cs="Times New Roman"/>
                <w:sz w:val="24"/>
                <w:szCs w:val="24"/>
              </w:rPr>
              <w:t>ТЦ</w:t>
            </w:r>
            <w:proofErr w:type="spellEnd"/>
            <w:r w:rsidRPr="0071794C">
              <w:rPr>
                <w:rFonts w:ascii="Times New Roman" w:hAnsi="Times New Roman" w:cs="Times New Roman"/>
                <w:sz w:val="24"/>
                <w:szCs w:val="24"/>
              </w:rPr>
              <w:t xml:space="preserve"> Сфера»</w:t>
            </w:r>
          </w:p>
        </w:tc>
        <w:tc>
          <w:tcPr>
            <w:tcW w:w="1731"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2013г.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Pr>
                <w:rFonts w:ascii="Times New Roman" w:hAnsi="Times New Roman" w:cs="Times New Roman"/>
                <w:sz w:val="24"/>
                <w:szCs w:val="24"/>
              </w:rPr>
              <w:t>10</w:t>
            </w:r>
          </w:p>
        </w:tc>
        <w:tc>
          <w:tcPr>
            <w:tcW w:w="1737"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Попова Л.Н.</w:t>
            </w:r>
          </w:p>
        </w:tc>
        <w:tc>
          <w:tcPr>
            <w:tcW w:w="3103"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«Детско-родительский клуб «Веселая семейка»</w:t>
            </w:r>
          </w:p>
        </w:tc>
        <w:tc>
          <w:tcPr>
            <w:tcW w:w="2146" w:type="dxa"/>
          </w:tcPr>
          <w:p w:rsidR="00ED254F" w:rsidRPr="0071794C" w:rsidRDefault="00ED254F" w:rsidP="00545A48">
            <w:pPr>
              <w:jc w:val="both"/>
              <w:rPr>
                <w:rFonts w:ascii="Times New Roman" w:hAnsi="Times New Roman" w:cs="Times New Roman"/>
                <w:sz w:val="24"/>
                <w:szCs w:val="24"/>
              </w:rPr>
            </w:pPr>
            <w:proofErr w:type="spellStart"/>
            <w:r w:rsidRPr="0071794C">
              <w:rPr>
                <w:rFonts w:ascii="Times New Roman" w:hAnsi="Times New Roman" w:cs="Times New Roman"/>
                <w:sz w:val="24"/>
                <w:szCs w:val="24"/>
              </w:rPr>
              <w:t>Москва</w:t>
            </w:r>
            <w:proofErr w:type="gramStart"/>
            <w:r w:rsidRPr="0071794C">
              <w:rPr>
                <w:rFonts w:ascii="Times New Roman" w:hAnsi="Times New Roman" w:cs="Times New Roman"/>
                <w:sz w:val="24"/>
                <w:szCs w:val="24"/>
              </w:rPr>
              <w:t>:«</w:t>
            </w:r>
            <w:proofErr w:type="gramEnd"/>
            <w:r w:rsidRPr="0071794C">
              <w:rPr>
                <w:rFonts w:ascii="Times New Roman" w:hAnsi="Times New Roman" w:cs="Times New Roman"/>
                <w:sz w:val="24"/>
                <w:szCs w:val="24"/>
              </w:rPr>
              <w:t>ТЦ</w:t>
            </w:r>
            <w:proofErr w:type="spellEnd"/>
            <w:r w:rsidRPr="0071794C">
              <w:rPr>
                <w:rFonts w:ascii="Times New Roman" w:hAnsi="Times New Roman" w:cs="Times New Roman"/>
                <w:sz w:val="24"/>
                <w:szCs w:val="24"/>
              </w:rPr>
              <w:t xml:space="preserve"> Сфера»</w:t>
            </w:r>
          </w:p>
        </w:tc>
        <w:tc>
          <w:tcPr>
            <w:tcW w:w="1731"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2013г.</w:t>
            </w:r>
          </w:p>
        </w:tc>
      </w:tr>
      <w:tr w:rsidR="00ED254F" w:rsidTr="00545A48">
        <w:tc>
          <w:tcPr>
            <w:tcW w:w="854" w:type="dxa"/>
          </w:tcPr>
          <w:p w:rsidR="00ED254F" w:rsidRPr="0007336E" w:rsidRDefault="00ED254F" w:rsidP="00545A48">
            <w:pPr>
              <w:jc w:val="center"/>
              <w:rPr>
                <w:rFonts w:ascii="Times New Roman" w:hAnsi="Times New Roman" w:cs="Times New Roman"/>
                <w:sz w:val="24"/>
                <w:szCs w:val="24"/>
              </w:rPr>
            </w:pPr>
            <w:r>
              <w:rPr>
                <w:rFonts w:ascii="Times New Roman" w:hAnsi="Times New Roman" w:cs="Times New Roman"/>
                <w:sz w:val="24"/>
                <w:szCs w:val="24"/>
              </w:rPr>
              <w:t>11</w:t>
            </w:r>
          </w:p>
        </w:tc>
        <w:tc>
          <w:tcPr>
            <w:tcW w:w="1737" w:type="dxa"/>
          </w:tcPr>
          <w:p w:rsidR="00ED254F" w:rsidRPr="0071794C" w:rsidRDefault="00ED254F" w:rsidP="00545A48">
            <w:pPr>
              <w:jc w:val="both"/>
              <w:rPr>
                <w:rFonts w:ascii="Times New Roman" w:hAnsi="Times New Roman" w:cs="Times New Roman"/>
                <w:sz w:val="24"/>
                <w:szCs w:val="24"/>
              </w:rPr>
            </w:pPr>
            <w:proofErr w:type="spellStart"/>
            <w:r w:rsidRPr="0071794C">
              <w:rPr>
                <w:rFonts w:ascii="Times New Roman" w:hAnsi="Times New Roman" w:cs="Times New Roman"/>
                <w:sz w:val="24"/>
                <w:szCs w:val="24"/>
              </w:rPr>
              <w:t>Сертакова</w:t>
            </w:r>
            <w:proofErr w:type="spellEnd"/>
            <w:r w:rsidRPr="0071794C">
              <w:rPr>
                <w:rFonts w:ascii="Times New Roman" w:hAnsi="Times New Roman" w:cs="Times New Roman"/>
                <w:sz w:val="24"/>
                <w:szCs w:val="24"/>
              </w:rPr>
              <w:t xml:space="preserve"> Н.М. </w:t>
            </w:r>
          </w:p>
        </w:tc>
        <w:tc>
          <w:tcPr>
            <w:tcW w:w="3103" w:type="dxa"/>
          </w:tcPr>
          <w:p w:rsidR="00ED254F" w:rsidRDefault="00ED254F" w:rsidP="00545A48">
            <w:pPr>
              <w:rPr>
                <w:rFonts w:ascii="Times New Roman" w:hAnsi="Times New Roman" w:cs="Times New Roman"/>
                <w:sz w:val="28"/>
                <w:szCs w:val="28"/>
              </w:rPr>
            </w:pPr>
            <w:r w:rsidRPr="0071794C">
              <w:rPr>
                <w:rFonts w:ascii="Times New Roman" w:hAnsi="Times New Roman" w:cs="Times New Roman"/>
                <w:sz w:val="24"/>
                <w:szCs w:val="24"/>
              </w:rPr>
              <w:t>«Инновационные формы взаимодействия ДОУ с семьей»</w:t>
            </w:r>
          </w:p>
        </w:tc>
        <w:tc>
          <w:tcPr>
            <w:tcW w:w="2146"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Волгоград: «Учитель»</w:t>
            </w:r>
          </w:p>
        </w:tc>
        <w:tc>
          <w:tcPr>
            <w:tcW w:w="1731"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 xml:space="preserve">2015г. </w:t>
            </w:r>
          </w:p>
          <w:p w:rsidR="00ED254F" w:rsidRDefault="00ED254F" w:rsidP="00545A48">
            <w:pPr>
              <w:jc w:val="both"/>
              <w:rPr>
                <w:rFonts w:ascii="Times New Roman" w:hAnsi="Times New Roman" w:cs="Times New Roman"/>
                <w:sz w:val="28"/>
                <w:szCs w:val="28"/>
              </w:rPr>
            </w:pPr>
          </w:p>
        </w:tc>
      </w:tr>
      <w:tr w:rsidR="00ED254F" w:rsidTr="00545A48">
        <w:tc>
          <w:tcPr>
            <w:tcW w:w="854" w:type="dxa"/>
          </w:tcPr>
          <w:p w:rsidR="00ED254F" w:rsidRPr="0071794C" w:rsidRDefault="00ED254F" w:rsidP="00545A48">
            <w:pPr>
              <w:jc w:val="center"/>
              <w:rPr>
                <w:rFonts w:ascii="Times New Roman" w:hAnsi="Times New Roman" w:cs="Times New Roman"/>
                <w:sz w:val="24"/>
                <w:szCs w:val="24"/>
              </w:rPr>
            </w:pPr>
            <w:r w:rsidRPr="0071794C">
              <w:rPr>
                <w:rFonts w:ascii="Times New Roman" w:hAnsi="Times New Roman" w:cs="Times New Roman"/>
                <w:sz w:val="24"/>
                <w:szCs w:val="24"/>
              </w:rPr>
              <w:t>12</w:t>
            </w:r>
          </w:p>
        </w:tc>
        <w:tc>
          <w:tcPr>
            <w:tcW w:w="1737" w:type="dxa"/>
          </w:tcPr>
          <w:p w:rsidR="00ED254F" w:rsidRPr="0071794C" w:rsidRDefault="00ED254F" w:rsidP="00545A48">
            <w:pPr>
              <w:jc w:val="both"/>
              <w:rPr>
                <w:rFonts w:ascii="Times New Roman" w:hAnsi="Times New Roman" w:cs="Times New Roman"/>
                <w:sz w:val="24"/>
                <w:szCs w:val="24"/>
              </w:rPr>
            </w:pPr>
            <w:proofErr w:type="spellStart"/>
            <w:r w:rsidRPr="0071794C">
              <w:rPr>
                <w:rFonts w:ascii="Times New Roman" w:hAnsi="Times New Roman" w:cs="Times New Roman"/>
                <w:sz w:val="24"/>
                <w:szCs w:val="24"/>
              </w:rPr>
              <w:t>МикляеваН.В</w:t>
            </w:r>
            <w:proofErr w:type="spellEnd"/>
            <w:r w:rsidRPr="0071794C">
              <w:rPr>
                <w:rFonts w:ascii="Times New Roman" w:hAnsi="Times New Roman" w:cs="Times New Roman"/>
                <w:sz w:val="24"/>
                <w:szCs w:val="24"/>
              </w:rPr>
              <w:t>.</w:t>
            </w:r>
          </w:p>
        </w:tc>
        <w:tc>
          <w:tcPr>
            <w:tcW w:w="3103"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«Социально-нравственное воспитание дошкольников»</w:t>
            </w:r>
          </w:p>
        </w:tc>
        <w:tc>
          <w:tcPr>
            <w:tcW w:w="2146" w:type="dxa"/>
          </w:tcPr>
          <w:p w:rsidR="00ED254F" w:rsidRPr="0071794C" w:rsidRDefault="00ED254F" w:rsidP="00545A48">
            <w:pPr>
              <w:jc w:val="both"/>
              <w:rPr>
                <w:rFonts w:ascii="Times New Roman" w:hAnsi="Times New Roman" w:cs="Times New Roman"/>
                <w:sz w:val="24"/>
                <w:szCs w:val="24"/>
              </w:rPr>
            </w:pPr>
            <w:proofErr w:type="spellStart"/>
            <w:r w:rsidRPr="0071794C">
              <w:rPr>
                <w:rFonts w:ascii="Times New Roman" w:hAnsi="Times New Roman" w:cs="Times New Roman"/>
                <w:sz w:val="24"/>
                <w:szCs w:val="24"/>
              </w:rPr>
              <w:t>Москва</w:t>
            </w:r>
            <w:proofErr w:type="gramStart"/>
            <w:r w:rsidRPr="0071794C">
              <w:rPr>
                <w:rFonts w:ascii="Times New Roman" w:hAnsi="Times New Roman" w:cs="Times New Roman"/>
                <w:sz w:val="24"/>
                <w:szCs w:val="24"/>
              </w:rPr>
              <w:t>:«</w:t>
            </w:r>
            <w:proofErr w:type="gramEnd"/>
            <w:r w:rsidRPr="0071794C">
              <w:rPr>
                <w:rFonts w:ascii="Times New Roman" w:hAnsi="Times New Roman" w:cs="Times New Roman"/>
                <w:sz w:val="24"/>
                <w:szCs w:val="24"/>
              </w:rPr>
              <w:t>ТЦ</w:t>
            </w:r>
            <w:proofErr w:type="spellEnd"/>
            <w:r w:rsidRPr="0071794C">
              <w:rPr>
                <w:rFonts w:ascii="Times New Roman" w:hAnsi="Times New Roman" w:cs="Times New Roman"/>
                <w:sz w:val="24"/>
                <w:szCs w:val="24"/>
              </w:rPr>
              <w:t xml:space="preserve"> Сфера » </w:t>
            </w:r>
          </w:p>
          <w:p w:rsidR="00ED254F" w:rsidRDefault="00ED254F" w:rsidP="00545A48">
            <w:pPr>
              <w:jc w:val="both"/>
              <w:rPr>
                <w:rFonts w:ascii="Times New Roman" w:hAnsi="Times New Roman" w:cs="Times New Roman"/>
                <w:sz w:val="28"/>
                <w:szCs w:val="28"/>
              </w:rPr>
            </w:pPr>
          </w:p>
        </w:tc>
        <w:tc>
          <w:tcPr>
            <w:tcW w:w="1731" w:type="dxa"/>
          </w:tcPr>
          <w:p w:rsidR="00ED254F" w:rsidRPr="0071794C" w:rsidRDefault="00ED254F" w:rsidP="00545A48">
            <w:pPr>
              <w:jc w:val="both"/>
              <w:rPr>
                <w:rFonts w:ascii="Times New Roman" w:hAnsi="Times New Roman" w:cs="Times New Roman"/>
                <w:sz w:val="24"/>
                <w:szCs w:val="24"/>
              </w:rPr>
            </w:pPr>
            <w:r w:rsidRPr="0071794C">
              <w:rPr>
                <w:rFonts w:ascii="Times New Roman" w:hAnsi="Times New Roman" w:cs="Times New Roman"/>
                <w:sz w:val="24"/>
                <w:szCs w:val="24"/>
              </w:rPr>
              <w:t xml:space="preserve">2013г.          </w:t>
            </w:r>
          </w:p>
        </w:tc>
      </w:tr>
    </w:tbl>
    <w:p w:rsidR="00ED254F" w:rsidRPr="00AC79F2"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r w:rsidRPr="00AC79F2">
        <w:rPr>
          <w:rFonts w:ascii="Times New Roman" w:hAnsi="Times New Roman" w:cs="Times New Roman"/>
          <w:sz w:val="28"/>
          <w:szCs w:val="28"/>
        </w:rPr>
        <w:t xml:space="preserve"> </w:t>
      </w:r>
    </w:p>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pPr>
    </w:p>
    <w:p w:rsidR="00ED254F" w:rsidRPr="00AC79F2"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sz w:val="28"/>
          <w:szCs w:val="28"/>
        </w:rPr>
        <w:sectPr w:rsidR="00ED254F" w:rsidSect="0061580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pgNumType w:start="1" w:chapStyle="1"/>
          <w:cols w:space="708"/>
          <w:titlePg/>
          <w:docGrid w:linePitch="360"/>
        </w:sectPr>
      </w:pPr>
    </w:p>
    <w:p w:rsidR="00ED254F" w:rsidRPr="0071794C" w:rsidRDefault="00ED254F" w:rsidP="00ED254F">
      <w:pPr>
        <w:jc w:val="center"/>
        <w:rPr>
          <w:rFonts w:ascii="Times New Roman" w:hAnsi="Times New Roman" w:cs="Times New Roman"/>
          <w:b/>
          <w:sz w:val="28"/>
          <w:szCs w:val="28"/>
        </w:rPr>
      </w:pPr>
      <w:r w:rsidRPr="0071794C">
        <w:rPr>
          <w:rFonts w:ascii="Times New Roman" w:hAnsi="Times New Roman" w:cs="Times New Roman"/>
          <w:b/>
          <w:sz w:val="28"/>
          <w:szCs w:val="28"/>
        </w:rPr>
        <w:lastRenderedPageBreak/>
        <w:t xml:space="preserve">6. Календарный план воспитательной работы на 2021-2022 учебный год. </w:t>
      </w:r>
    </w:p>
    <w:p w:rsidR="00ED254F" w:rsidRDefault="00ED254F" w:rsidP="00ED254F">
      <w:pPr>
        <w:jc w:val="center"/>
        <w:rPr>
          <w:rFonts w:ascii="Times New Roman" w:hAnsi="Times New Roman" w:cs="Times New Roman"/>
          <w:sz w:val="28"/>
          <w:szCs w:val="28"/>
        </w:rPr>
      </w:pPr>
      <w:r w:rsidRPr="00AC79F2">
        <w:rPr>
          <w:rFonts w:ascii="Times New Roman" w:hAnsi="Times New Roman" w:cs="Times New Roman"/>
          <w:sz w:val="28"/>
          <w:szCs w:val="28"/>
        </w:rPr>
        <w:t xml:space="preserve">Модуль «Ключевые </w:t>
      </w:r>
      <w:proofErr w:type="spellStart"/>
      <w:r w:rsidRPr="00AC79F2">
        <w:rPr>
          <w:rFonts w:ascii="Times New Roman" w:hAnsi="Times New Roman" w:cs="Times New Roman"/>
          <w:sz w:val="28"/>
          <w:szCs w:val="28"/>
        </w:rPr>
        <w:t>общесадиковые</w:t>
      </w:r>
      <w:proofErr w:type="spellEnd"/>
      <w:r w:rsidRPr="00AC79F2">
        <w:rPr>
          <w:rFonts w:ascii="Times New Roman" w:hAnsi="Times New Roman" w:cs="Times New Roman"/>
          <w:sz w:val="28"/>
          <w:szCs w:val="28"/>
        </w:rPr>
        <w:t xml:space="preserve"> мероприятия»</w:t>
      </w:r>
    </w:p>
    <w:p w:rsidR="00ED254F" w:rsidRPr="00AC79F2" w:rsidRDefault="00ED254F" w:rsidP="00ED254F">
      <w:pPr>
        <w:jc w:val="center"/>
        <w:rPr>
          <w:rFonts w:ascii="Times New Roman" w:hAnsi="Times New Roman" w:cs="Times New Roman"/>
          <w:sz w:val="28"/>
          <w:szCs w:val="28"/>
        </w:rPr>
      </w:pPr>
      <w:r w:rsidRPr="00AC79F2">
        <w:rPr>
          <w:rFonts w:ascii="Times New Roman" w:hAnsi="Times New Roman" w:cs="Times New Roman"/>
          <w:sz w:val="28"/>
          <w:szCs w:val="28"/>
        </w:rPr>
        <w:t>ПРАЗДНИЧНЫЕ МЕРОПРИЯТИЯ, ТРАДИЦИИ И РАЗВЛЕЧЕНИЯ В ДОУ</w:t>
      </w:r>
    </w:p>
    <w:p w:rsidR="00ED254F" w:rsidRDefault="00ED254F" w:rsidP="00ED254F">
      <w:pPr>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2235"/>
        <w:gridCol w:w="3969"/>
        <w:gridCol w:w="3685"/>
        <w:gridCol w:w="4897"/>
      </w:tblGrid>
      <w:tr w:rsidR="00ED254F" w:rsidTr="00545A48">
        <w:tc>
          <w:tcPr>
            <w:tcW w:w="2235" w:type="dxa"/>
            <w:vMerge w:val="restart"/>
          </w:tcPr>
          <w:p w:rsidR="00ED254F" w:rsidRPr="0071794C" w:rsidRDefault="00ED254F" w:rsidP="00545A48">
            <w:pPr>
              <w:jc w:val="center"/>
              <w:rPr>
                <w:rFonts w:ascii="Times New Roman" w:hAnsi="Times New Roman" w:cs="Times New Roman"/>
                <w:sz w:val="24"/>
                <w:szCs w:val="24"/>
              </w:rPr>
            </w:pPr>
            <w:r>
              <w:rPr>
                <w:rFonts w:ascii="Times New Roman" w:hAnsi="Times New Roman" w:cs="Times New Roman"/>
                <w:sz w:val="24"/>
                <w:szCs w:val="24"/>
              </w:rPr>
              <w:t>Календарный период</w:t>
            </w:r>
          </w:p>
        </w:tc>
        <w:tc>
          <w:tcPr>
            <w:tcW w:w="12551" w:type="dxa"/>
            <w:gridSpan w:val="3"/>
          </w:tcPr>
          <w:p w:rsidR="00ED254F" w:rsidRPr="0071794C" w:rsidRDefault="00ED254F" w:rsidP="00545A48">
            <w:pPr>
              <w:jc w:val="center"/>
              <w:rPr>
                <w:rFonts w:ascii="Times New Roman" w:hAnsi="Times New Roman" w:cs="Times New Roman"/>
                <w:sz w:val="24"/>
                <w:szCs w:val="24"/>
              </w:rPr>
            </w:pPr>
            <w:r>
              <w:rPr>
                <w:rFonts w:ascii="Times New Roman" w:hAnsi="Times New Roman" w:cs="Times New Roman"/>
                <w:sz w:val="24"/>
                <w:szCs w:val="24"/>
              </w:rPr>
              <w:t>Возрастные группы</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3969" w:type="dxa"/>
          </w:tcPr>
          <w:p w:rsidR="00ED254F" w:rsidRPr="0071794C" w:rsidRDefault="00ED254F" w:rsidP="00545A48">
            <w:pPr>
              <w:jc w:val="center"/>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младшая</w:t>
            </w:r>
          </w:p>
        </w:tc>
        <w:tc>
          <w:tcPr>
            <w:tcW w:w="3685" w:type="dxa"/>
          </w:tcPr>
          <w:p w:rsidR="00ED254F" w:rsidRPr="0071794C" w:rsidRDefault="00ED254F" w:rsidP="00545A48">
            <w:pPr>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4897" w:type="dxa"/>
          </w:tcPr>
          <w:p w:rsidR="00ED254F" w:rsidRPr="0071794C" w:rsidRDefault="00ED254F" w:rsidP="00545A48">
            <w:pPr>
              <w:jc w:val="center"/>
              <w:rPr>
                <w:rFonts w:ascii="Times New Roman" w:hAnsi="Times New Roman" w:cs="Times New Roman"/>
                <w:sz w:val="24"/>
                <w:szCs w:val="24"/>
              </w:rPr>
            </w:pPr>
            <w:r>
              <w:rPr>
                <w:rFonts w:ascii="Times New Roman" w:hAnsi="Times New Roman" w:cs="Times New Roman"/>
                <w:sz w:val="24"/>
                <w:szCs w:val="24"/>
              </w:rPr>
              <w:t>Старшая</w:t>
            </w:r>
          </w:p>
        </w:tc>
      </w:tr>
      <w:tr w:rsidR="00ED254F" w:rsidTr="00545A48">
        <w:tc>
          <w:tcPr>
            <w:tcW w:w="2235" w:type="dxa"/>
            <w:vMerge w:val="restart"/>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3969" w:type="dxa"/>
          </w:tcPr>
          <w:p w:rsidR="00ED254F" w:rsidRDefault="00ED254F" w:rsidP="00545A48">
            <w:pPr>
              <w:rPr>
                <w:rFonts w:ascii="Times New Roman" w:hAnsi="Times New Roman" w:cs="Times New Roman"/>
                <w:sz w:val="24"/>
                <w:szCs w:val="24"/>
              </w:rPr>
            </w:pPr>
            <w:r>
              <w:rPr>
                <w:rFonts w:ascii="Times New Roman" w:hAnsi="Times New Roman" w:cs="Times New Roman"/>
                <w:sz w:val="24"/>
                <w:szCs w:val="24"/>
              </w:rPr>
              <w:t>Развлечение «Наш любимый детский сад»</w:t>
            </w:r>
          </w:p>
        </w:tc>
        <w:tc>
          <w:tcPr>
            <w:tcW w:w="3685" w:type="dxa"/>
          </w:tcPr>
          <w:p w:rsidR="00ED254F" w:rsidRDefault="00ED254F" w:rsidP="00545A48">
            <w:pPr>
              <w:rPr>
                <w:rFonts w:ascii="Times New Roman" w:hAnsi="Times New Roman" w:cs="Times New Roman"/>
                <w:sz w:val="24"/>
                <w:szCs w:val="24"/>
              </w:rPr>
            </w:pPr>
            <w:r>
              <w:rPr>
                <w:rFonts w:ascii="Times New Roman" w:hAnsi="Times New Roman" w:cs="Times New Roman"/>
                <w:sz w:val="24"/>
                <w:szCs w:val="24"/>
              </w:rPr>
              <w:t>Развлечение «Наш любимый детский сад»</w:t>
            </w:r>
          </w:p>
        </w:tc>
        <w:tc>
          <w:tcPr>
            <w:tcW w:w="4897"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Праздник «День знаний»</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12551" w:type="dxa"/>
            <w:gridSpan w:val="3"/>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Неделя безопасности (ПДДТ, пожарная безопасность)</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12551" w:type="dxa"/>
            <w:gridSpan w:val="3"/>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Мероприятие «День рождение нашего города»</w:t>
            </w:r>
          </w:p>
        </w:tc>
      </w:tr>
      <w:tr w:rsidR="00ED254F" w:rsidTr="00545A48">
        <w:tc>
          <w:tcPr>
            <w:tcW w:w="2235" w:type="dxa"/>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2551" w:type="dxa"/>
            <w:gridSpan w:val="3"/>
          </w:tcPr>
          <w:p w:rsidR="00ED254F" w:rsidRDefault="00ED254F" w:rsidP="00545A48">
            <w:pPr>
              <w:jc w:val="center"/>
              <w:rPr>
                <w:rFonts w:ascii="Times New Roman" w:hAnsi="Times New Roman" w:cs="Times New Roman"/>
                <w:sz w:val="24"/>
                <w:szCs w:val="24"/>
              </w:rPr>
            </w:pPr>
            <w:proofErr w:type="spellStart"/>
            <w:r>
              <w:rPr>
                <w:rFonts w:ascii="Times New Roman" w:hAnsi="Times New Roman" w:cs="Times New Roman"/>
                <w:sz w:val="24"/>
                <w:szCs w:val="24"/>
              </w:rPr>
              <w:t>Общесадиковое</w:t>
            </w:r>
            <w:proofErr w:type="spellEnd"/>
            <w:r>
              <w:rPr>
                <w:rFonts w:ascii="Times New Roman" w:hAnsi="Times New Roman" w:cs="Times New Roman"/>
                <w:sz w:val="24"/>
                <w:szCs w:val="24"/>
              </w:rPr>
              <w:t xml:space="preserve"> развлечение «Здравствуй Осень»</w:t>
            </w:r>
          </w:p>
        </w:tc>
      </w:tr>
      <w:tr w:rsidR="00ED254F" w:rsidTr="00545A48">
        <w:tc>
          <w:tcPr>
            <w:tcW w:w="2235" w:type="dxa"/>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969"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«Для любимой мамочки!»</w:t>
            </w:r>
          </w:p>
        </w:tc>
        <w:tc>
          <w:tcPr>
            <w:tcW w:w="3685"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Концерт в честь Дня матери.</w:t>
            </w:r>
          </w:p>
        </w:tc>
        <w:tc>
          <w:tcPr>
            <w:tcW w:w="4897"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Праздник «День народного единства»</w:t>
            </w:r>
          </w:p>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Концерт «Поздравляем с Днем матери!»</w:t>
            </w:r>
          </w:p>
        </w:tc>
      </w:tr>
      <w:tr w:rsidR="00ED254F" w:rsidTr="00545A48">
        <w:tc>
          <w:tcPr>
            <w:tcW w:w="2235" w:type="dxa"/>
            <w:vMerge w:val="restart"/>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3969" w:type="dxa"/>
          </w:tcPr>
          <w:p w:rsidR="00ED254F" w:rsidRDefault="00ED254F" w:rsidP="00545A48">
            <w:pPr>
              <w:jc w:val="both"/>
              <w:rPr>
                <w:rFonts w:ascii="Times New Roman" w:hAnsi="Times New Roman" w:cs="Times New Roman"/>
                <w:sz w:val="24"/>
                <w:szCs w:val="24"/>
              </w:rPr>
            </w:pPr>
          </w:p>
        </w:tc>
        <w:tc>
          <w:tcPr>
            <w:tcW w:w="8582" w:type="dxa"/>
            <w:gridSpan w:val="2"/>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Участие в акциях по защите елей от вырубки</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12551" w:type="dxa"/>
            <w:gridSpan w:val="3"/>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Утренники «Здравствуй Новый год!», «Здравствуй, праздник Новый год» проводятся </w:t>
            </w:r>
            <w:proofErr w:type="gramStart"/>
            <w:r>
              <w:rPr>
                <w:rFonts w:ascii="Times New Roman" w:hAnsi="Times New Roman" w:cs="Times New Roman"/>
                <w:sz w:val="24"/>
                <w:szCs w:val="24"/>
              </w:rPr>
              <w:t>проводится</w:t>
            </w:r>
            <w:proofErr w:type="gramEnd"/>
            <w:r>
              <w:rPr>
                <w:rFonts w:ascii="Times New Roman" w:hAnsi="Times New Roman" w:cs="Times New Roman"/>
                <w:sz w:val="24"/>
                <w:szCs w:val="24"/>
              </w:rPr>
              <w:t xml:space="preserve"> в одной разновозрастной группе</w:t>
            </w:r>
          </w:p>
        </w:tc>
      </w:tr>
      <w:tr w:rsidR="00ED254F" w:rsidTr="00545A48">
        <w:tc>
          <w:tcPr>
            <w:tcW w:w="2235" w:type="dxa"/>
            <w:vMerge w:val="restart"/>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12551" w:type="dxa"/>
            <w:gridSpan w:val="3"/>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Развлечение «Прощание с елочкой» - </w:t>
            </w:r>
            <w:proofErr w:type="spellStart"/>
            <w:r>
              <w:rPr>
                <w:rFonts w:ascii="Times New Roman" w:hAnsi="Times New Roman" w:cs="Times New Roman"/>
                <w:sz w:val="24"/>
                <w:szCs w:val="24"/>
              </w:rPr>
              <w:t>общесадиковое</w:t>
            </w:r>
            <w:proofErr w:type="spellEnd"/>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12551" w:type="dxa"/>
            <w:gridSpan w:val="3"/>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«Неделя безопасности»</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3969" w:type="dxa"/>
          </w:tcPr>
          <w:p w:rsidR="00ED254F" w:rsidRDefault="00ED254F" w:rsidP="00545A48">
            <w:pPr>
              <w:jc w:val="both"/>
              <w:rPr>
                <w:rFonts w:ascii="Times New Roman" w:hAnsi="Times New Roman" w:cs="Times New Roman"/>
                <w:sz w:val="24"/>
                <w:szCs w:val="24"/>
              </w:rPr>
            </w:pPr>
          </w:p>
        </w:tc>
        <w:tc>
          <w:tcPr>
            <w:tcW w:w="3685" w:type="dxa"/>
          </w:tcPr>
          <w:p w:rsidR="00ED254F" w:rsidRDefault="00ED254F" w:rsidP="00545A48">
            <w:pPr>
              <w:jc w:val="both"/>
              <w:rPr>
                <w:rFonts w:ascii="Times New Roman" w:hAnsi="Times New Roman" w:cs="Times New Roman"/>
                <w:sz w:val="24"/>
                <w:szCs w:val="24"/>
              </w:rPr>
            </w:pPr>
          </w:p>
        </w:tc>
        <w:tc>
          <w:tcPr>
            <w:tcW w:w="4897"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Тематическое занятие «Мирная тишина»</w:t>
            </w:r>
          </w:p>
        </w:tc>
      </w:tr>
      <w:tr w:rsidR="00ED254F" w:rsidTr="00545A48">
        <w:tc>
          <w:tcPr>
            <w:tcW w:w="2235" w:type="dxa"/>
            <w:vMerge w:val="restart"/>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969"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День родного языка</w:t>
            </w:r>
          </w:p>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 xml:space="preserve">«Русская народная сказка» - игры театрализации </w:t>
            </w:r>
          </w:p>
        </w:tc>
        <w:tc>
          <w:tcPr>
            <w:tcW w:w="3685"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 xml:space="preserve">День родного языка – досуг «Наш родной русский язык!» </w:t>
            </w:r>
          </w:p>
          <w:p w:rsidR="00ED254F" w:rsidRDefault="00ED254F" w:rsidP="00545A48">
            <w:pPr>
              <w:jc w:val="both"/>
              <w:rPr>
                <w:rFonts w:ascii="Times New Roman" w:hAnsi="Times New Roman" w:cs="Times New Roman"/>
                <w:sz w:val="24"/>
                <w:szCs w:val="24"/>
              </w:rPr>
            </w:pPr>
          </w:p>
        </w:tc>
        <w:tc>
          <w:tcPr>
            <w:tcW w:w="4897" w:type="dxa"/>
          </w:tcPr>
          <w:p w:rsidR="00ED254F" w:rsidRDefault="00ED254F" w:rsidP="00545A48">
            <w:pPr>
              <w:jc w:val="both"/>
              <w:rPr>
                <w:rFonts w:ascii="Times New Roman" w:hAnsi="Times New Roman" w:cs="Times New Roman"/>
                <w:sz w:val="24"/>
                <w:szCs w:val="24"/>
              </w:rPr>
            </w:pPr>
            <w:r>
              <w:rPr>
                <w:rFonts w:ascii="Times New Roman" w:hAnsi="Times New Roman" w:cs="Times New Roman"/>
                <w:sz w:val="24"/>
                <w:szCs w:val="24"/>
              </w:rPr>
              <w:t>«День родного языка» - досуг</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3969" w:type="dxa"/>
          </w:tcPr>
          <w:p w:rsidR="00ED254F" w:rsidRPr="00387242" w:rsidRDefault="00ED254F" w:rsidP="00545A48">
            <w:pPr>
              <w:jc w:val="both"/>
              <w:rPr>
                <w:rFonts w:ascii="Times New Roman" w:hAnsi="Times New Roman" w:cs="Times New Roman"/>
                <w:sz w:val="24"/>
                <w:szCs w:val="24"/>
              </w:rPr>
            </w:pPr>
            <w:r w:rsidRPr="00387242">
              <w:rPr>
                <w:rFonts w:ascii="Times New Roman" w:hAnsi="Times New Roman" w:cs="Times New Roman"/>
                <w:sz w:val="24"/>
                <w:szCs w:val="24"/>
              </w:rPr>
              <w:t xml:space="preserve">Занятие «Наша армия – наша сила» </w:t>
            </w:r>
          </w:p>
          <w:p w:rsidR="00ED254F" w:rsidRDefault="00ED254F" w:rsidP="00545A48">
            <w:pPr>
              <w:jc w:val="both"/>
              <w:rPr>
                <w:rFonts w:ascii="Times New Roman" w:hAnsi="Times New Roman" w:cs="Times New Roman"/>
                <w:sz w:val="24"/>
                <w:szCs w:val="24"/>
              </w:rPr>
            </w:pPr>
          </w:p>
        </w:tc>
        <w:tc>
          <w:tcPr>
            <w:tcW w:w="3685" w:type="dxa"/>
          </w:tcPr>
          <w:p w:rsidR="00ED254F" w:rsidRPr="00387242" w:rsidRDefault="00ED254F" w:rsidP="00545A48">
            <w:pPr>
              <w:rPr>
                <w:rFonts w:ascii="Times New Roman" w:hAnsi="Times New Roman" w:cs="Times New Roman"/>
                <w:sz w:val="24"/>
                <w:szCs w:val="24"/>
              </w:rPr>
            </w:pPr>
            <w:r w:rsidRPr="00387242">
              <w:rPr>
                <w:rFonts w:ascii="Times New Roman" w:hAnsi="Times New Roman" w:cs="Times New Roman"/>
                <w:sz w:val="24"/>
                <w:szCs w:val="24"/>
              </w:rPr>
              <w:t xml:space="preserve">Занятие «Наша армия – наша сила» </w:t>
            </w:r>
          </w:p>
          <w:p w:rsidR="00ED254F" w:rsidRDefault="00ED254F" w:rsidP="00545A48">
            <w:pPr>
              <w:jc w:val="both"/>
              <w:rPr>
                <w:rFonts w:ascii="Times New Roman" w:hAnsi="Times New Roman" w:cs="Times New Roman"/>
                <w:sz w:val="24"/>
                <w:szCs w:val="24"/>
              </w:rPr>
            </w:pPr>
          </w:p>
        </w:tc>
        <w:tc>
          <w:tcPr>
            <w:tcW w:w="4897" w:type="dxa"/>
          </w:tcPr>
          <w:p w:rsidR="00ED254F" w:rsidRPr="00387242" w:rsidRDefault="00ED254F" w:rsidP="00545A48">
            <w:pPr>
              <w:jc w:val="both"/>
              <w:rPr>
                <w:rFonts w:ascii="Times New Roman" w:hAnsi="Times New Roman" w:cs="Times New Roman"/>
                <w:sz w:val="24"/>
                <w:szCs w:val="24"/>
              </w:rPr>
            </w:pPr>
            <w:r w:rsidRPr="00387242">
              <w:rPr>
                <w:rFonts w:ascii="Times New Roman" w:hAnsi="Times New Roman" w:cs="Times New Roman"/>
                <w:sz w:val="24"/>
                <w:szCs w:val="24"/>
              </w:rPr>
              <w:t xml:space="preserve">Творческий проект «Мой папа был солдатом" </w:t>
            </w:r>
          </w:p>
          <w:p w:rsidR="00ED254F" w:rsidRDefault="00ED254F" w:rsidP="00545A48">
            <w:pPr>
              <w:jc w:val="both"/>
              <w:rPr>
                <w:rFonts w:ascii="Times New Roman" w:hAnsi="Times New Roman" w:cs="Times New Roman"/>
                <w:sz w:val="24"/>
                <w:szCs w:val="24"/>
              </w:rPr>
            </w:pP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3969" w:type="dxa"/>
          </w:tcPr>
          <w:p w:rsidR="00ED254F" w:rsidRDefault="00ED254F" w:rsidP="00545A48">
            <w:pPr>
              <w:jc w:val="both"/>
              <w:rPr>
                <w:rFonts w:ascii="Times New Roman" w:hAnsi="Times New Roman" w:cs="Times New Roman"/>
                <w:sz w:val="24"/>
                <w:szCs w:val="24"/>
              </w:rPr>
            </w:pPr>
          </w:p>
        </w:tc>
        <w:tc>
          <w:tcPr>
            <w:tcW w:w="3685" w:type="dxa"/>
          </w:tcPr>
          <w:p w:rsidR="00ED254F" w:rsidRDefault="00ED254F" w:rsidP="00545A48">
            <w:pPr>
              <w:jc w:val="both"/>
              <w:rPr>
                <w:rFonts w:ascii="Times New Roman" w:hAnsi="Times New Roman" w:cs="Times New Roman"/>
                <w:sz w:val="24"/>
                <w:szCs w:val="24"/>
              </w:rPr>
            </w:pPr>
          </w:p>
        </w:tc>
        <w:tc>
          <w:tcPr>
            <w:tcW w:w="4897" w:type="dxa"/>
          </w:tcPr>
          <w:p w:rsidR="00ED254F" w:rsidRPr="00387242" w:rsidRDefault="00ED254F" w:rsidP="00545A48">
            <w:pPr>
              <w:rPr>
                <w:rFonts w:ascii="Times New Roman" w:hAnsi="Times New Roman" w:cs="Times New Roman"/>
                <w:sz w:val="24"/>
                <w:szCs w:val="24"/>
              </w:rPr>
            </w:pPr>
            <w:r w:rsidRPr="00387242">
              <w:rPr>
                <w:rFonts w:ascii="Times New Roman" w:hAnsi="Times New Roman" w:cs="Times New Roman"/>
                <w:sz w:val="24"/>
                <w:szCs w:val="24"/>
              </w:rPr>
              <w:t xml:space="preserve">Праздник «День защитников Отечества» совместно с папами «Буду в армии служить, буду Родину любить!»  </w:t>
            </w:r>
          </w:p>
          <w:p w:rsidR="00ED254F" w:rsidRDefault="00ED254F" w:rsidP="00545A48">
            <w:pPr>
              <w:jc w:val="both"/>
              <w:rPr>
                <w:rFonts w:ascii="Times New Roman" w:hAnsi="Times New Roman" w:cs="Times New Roman"/>
                <w:sz w:val="24"/>
                <w:szCs w:val="24"/>
              </w:rPr>
            </w:pPr>
          </w:p>
        </w:tc>
      </w:tr>
      <w:tr w:rsidR="00ED254F" w:rsidTr="00545A48">
        <w:tc>
          <w:tcPr>
            <w:tcW w:w="2235" w:type="dxa"/>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Март </w:t>
            </w:r>
          </w:p>
        </w:tc>
        <w:tc>
          <w:tcPr>
            <w:tcW w:w="12551" w:type="dxa"/>
            <w:gridSpan w:val="3"/>
          </w:tcPr>
          <w:p w:rsidR="00ED254F" w:rsidRPr="00387242" w:rsidRDefault="00ED254F" w:rsidP="00545A48">
            <w:pPr>
              <w:jc w:val="center"/>
              <w:rPr>
                <w:rFonts w:ascii="Times New Roman" w:hAnsi="Times New Roman" w:cs="Times New Roman"/>
                <w:sz w:val="24"/>
                <w:szCs w:val="24"/>
              </w:rPr>
            </w:pPr>
            <w:r w:rsidRPr="00387242">
              <w:rPr>
                <w:rFonts w:ascii="Times New Roman" w:hAnsi="Times New Roman" w:cs="Times New Roman"/>
                <w:sz w:val="24"/>
                <w:szCs w:val="24"/>
              </w:rPr>
              <w:t xml:space="preserve">Утренники, посвященные 8 марта – </w:t>
            </w:r>
            <w:proofErr w:type="spellStart"/>
            <w:r w:rsidRPr="00387242">
              <w:rPr>
                <w:rFonts w:ascii="Times New Roman" w:hAnsi="Times New Roman" w:cs="Times New Roman"/>
                <w:sz w:val="24"/>
                <w:szCs w:val="24"/>
              </w:rPr>
              <w:t>общесадиковое</w:t>
            </w:r>
            <w:proofErr w:type="spellEnd"/>
            <w:r w:rsidRPr="00387242">
              <w:rPr>
                <w:rFonts w:ascii="Times New Roman" w:hAnsi="Times New Roman" w:cs="Times New Roman"/>
                <w:sz w:val="24"/>
                <w:szCs w:val="24"/>
              </w:rPr>
              <w:t xml:space="preserve"> мероприятие</w:t>
            </w:r>
          </w:p>
          <w:p w:rsidR="00ED254F" w:rsidRDefault="00ED254F" w:rsidP="00545A48">
            <w:pPr>
              <w:jc w:val="both"/>
              <w:rPr>
                <w:rFonts w:ascii="Times New Roman" w:hAnsi="Times New Roman" w:cs="Times New Roman"/>
                <w:sz w:val="24"/>
                <w:szCs w:val="24"/>
              </w:rPr>
            </w:pPr>
          </w:p>
        </w:tc>
      </w:tr>
      <w:tr w:rsidR="00ED254F" w:rsidTr="00545A48">
        <w:tc>
          <w:tcPr>
            <w:tcW w:w="2235" w:type="dxa"/>
            <w:vMerge w:val="restart"/>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969" w:type="dxa"/>
          </w:tcPr>
          <w:p w:rsidR="00ED254F" w:rsidRPr="00387242" w:rsidRDefault="00ED254F" w:rsidP="00545A48">
            <w:pPr>
              <w:rPr>
                <w:rFonts w:ascii="Times New Roman" w:hAnsi="Times New Roman" w:cs="Times New Roman"/>
                <w:sz w:val="24"/>
                <w:szCs w:val="24"/>
              </w:rPr>
            </w:pPr>
            <w:r w:rsidRPr="00387242">
              <w:rPr>
                <w:rFonts w:ascii="Times New Roman" w:hAnsi="Times New Roman" w:cs="Times New Roman"/>
                <w:sz w:val="24"/>
                <w:szCs w:val="24"/>
              </w:rPr>
              <w:t xml:space="preserve">Развлечение «Весна - красна, капель звонка, цветы ярки!» по народным мотивам. </w:t>
            </w:r>
          </w:p>
          <w:p w:rsidR="00ED254F" w:rsidRDefault="00ED254F" w:rsidP="00545A48">
            <w:pPr>
              <w:jc w:val="both"/>
              <w:rPr>
                <w:rFonts w:ascii="Times New Roman" w:hAnsi="Times New Roman" w:cs="Times New Roman"/>
                <w:sz w:val="24"/>
                <w:szCs w:val="24"/>
              </w:rPr>
            </w:pPr>
          </w:p>
        </w:tc>
        <w:tc>
          <w:tcPr>
            <w:tcW w:w="3685" w:type="dxa"/>
          </w:tcPr>
          <w:p w:rsidR="00ED254F" w:rsidRPr="00387242" w:rsidRDefault="00ED254F" w:rsidP="00545A48">
            <w:pPr>
              <w:rPr>
                <w:rFonts w:ascii="Times New Roman" w:hAnsi="Times New Roman" w:cs="Times New Roman"/>
                <w:sz w:val="24"/>
                <w:szCs w:val="24"/>
              </w:rPr>
            </w:pPr>
            <w:r w:rsidRPr="00387242">
              <w:rPr>
                <w:rFonts w:ascii="Times New Roman" w:hAnsi="Times New Roman" w:cs="Times New Roman"/>
                <w:sz w:val="24"/>
                <w:szCs w:val="24"/>
              </w:rPr>
              <w:t xml:space="preserve">Тематическое занятие «Если очень захотеть, Можно в космос полететь!» </w:t>
            </w:r>
          </w:p>
          <w:p w:rsidR="00ED254F" w:rsidRDefault="00ED254F" w:rsidP="00545A48">
            <w:pPr>
              <w:jc w:val="both"/>
              <w:rPr>
                <w:rFonts w:ascii="Times New Roman" w:hAnsi="Times New Roman" w:cs="Times New Roman"/>
                <w:sz w:val="24"/>
                <w:szCs w:val="24"/>
              </w:rPr>
            </w:pPr>
          </w:p>
        </w:tc>
        <w:tc>
          <w:tcPr>
            <w:tcW w:w="4897" w:type="dxa"/>
          </w:tcPr>
          <w:p w:rsidR="00ED254F" w:rsidRPr="00387242" w:rsidRDefault="00ED254F" w:rsidP="00545A48">
            <w:pPr>
              <w:rPr>
                <w:rFonts w:ascii="Times New Roman" w:hAnsi="Times New Roman" w:cs="Times New Roman"/>
                <w:sz w:val="24"/>
                <w:szCs w:val="24"/>
              </w:rPr>
            </w:pPr>
            <w:r w:rsidRPr="00387242">
              <w:rPr>
                <w:rFonts w:ascii="Times New Roman" w:hAnsi="Times New Roman" w:cs="Times New Roman"/>
                <w:sz w:val="24"/>
                <w:szCs w:val="24"/>
              </w:rPr>
              <w:t>«Человек в космосе» - тематическое занятие</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12551" w:type="dxa"/>
            <w:gridSpan w:val="3"/>
          </w:tcPr>
          <w:p w:rsidR="00ED254F" w:rsidRPr="00387242" w:rsidRDefault="00ED254F" w:rsidP="00545A48">
            <w:pPr>
              <w:jc w:val="center"/>
              <w:rPr>
                <w:rFonts w:ascii="Times New Roman" w:hAnsi="Times New Roman" w:cs="Times New Roman"/>
                <w:sz w:val="24"/>
                <w:szCs w:val="24"/>
              </w:rPr>
            </w:pPr>
            <w:r w:rsidRPr="00387242">
              <w:rPr>
                <w:rFonts w:ascii="Times New Roman" w:hAnsi="Times New Roman" w:cs="Times New Roman"/>
                <w:sz w:val="24"/>
                <w:szCs w:val="24"/>
              </w:rPr>
              <w:t>Экологическая акция «День Земли» проводится с детьми, родителями.</w:t>
            </w:r>
          </w:p>
        </w:tc>
      </w:tr>
      <w:tr w:rsidR="00ED254F" w:rsidTr="00545A48">
        <w:tc>
          <w:tcPr>
            <w:tcW w:w="2235" w:type="dxa"/>
            <w:vMerge w:val="restart"/>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3969" w:type="dxa"/>
          </w:tcPr>
          <w:p w:rsidR="00ED254F" w:rsidRDefault="00ED254F" w:rsidP="00545A48">
            <w:pPr>
              <w:jc w:val="both"/>
              <w:rPr>
                <w:rFonts w:ascii="Times New Roman" w:hAnsi="Times New Roman" w:cs="Times New Roman"/>
                <w:sz w:val="24"/>
                <w:szCs w:val="24"/>
              </w:rPr>
            </w:pPr>
          </w:p>
        </w:tc>
        <w:tc>
          <w:tcPr>
            <w:tcW w:w="8582" w:type="dxa"/>
            <w:gridSpan w:val="2"/>
          </w:tcPr>
          <w:p w:rsidR="00ED254F" w:rsidRPr="00B66DBF" w:rsidRDefault="00ED254F" w:rsidP="00545A48">
            <w:pPr>
              <w:jc w:val="both"/>
              <w:rPr>
                <w:rFonts w:ascii="Times New Roman" w:hAnsi="Times New Roman" w:cs="Times New Roman"/>
                <w:sz w:val="24"/>
                <w:szCs w:val="24"/>
              </w:rPr>
            </w:pPr>
            <w:r>
              <w:rPr>
                <w:rFonts w:ascii="Times New Roman" w:hAnsi="Times New Roman" w:cs="Times New Roman"/>
                <w:sz w:val="24"/>
                <w:szCs w:val="24"/>
              </w:rPr>
              <w:t>«</w:t>
            </w:r>
            <w:r w:rsidRPr="00B66DBF">
              <w:rPr>
                <w:rFonts w:ascii="Times New Roman" w:hAnsi="Times New Roman" w:cs="Times New Roman"/>
                <w:sz w:val="24"/>
                <w:szCs w:val="24"/>
              </w:rPr>
              <w:t xml:space="preserve">День Победы!» </w:t>
            </w:r>
            <w:proofErr w:type="spellStart"/>
            <w:r w:rsidRPr="00B66DBF">
              <w:rPr>
                <w:rFonts w:ascii="Times New Roman" w:hAnsi="Times New Roman" w:cs="Times New Roman"/>
                <w:sz w:val="24"/>
                <w:szCs w:val="24"/>
              </w:rPr>
              <w:t>общесадиковое</w:t>
            </w:r>
            <w:proofErr w:type="spellEnd"/>
            <w:r w:rsidRPr="00B66DBF">
              <w:rPr>
                <w:rFonts w:ascii="Times New Roman" w:hAnsi="Times New Roman" w:cs="Times New Roman"/>
                <w:sz w:val="24"/>
                <w:szCs w:val="24"/>
              </w:rPr>
              <w:t xml:space="preserve"> праздничное мероприятие</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12551" w:type="dxa"/>
            <w:gridSpan w:val="3"/>
          </w:tcPr>
          <w:p w:rsidR="00ED254F" w:rsidRPr="00B66DBF" w:rsidRDefault="00ED254F" w:rsidP="00545A48">
            <w:pPr>
              <w:jc w:val="both"/>
              <w:rPr>
                <w:rFonts w:ascii="Times New Roman" w:hAnsi="Times New Roman" w:cs="Times New Roman"/>
                <w:sz w:val="24"/>
                <w:szCs w:val="24"/>
              </w:rPr>
            </w:pPr>
            <w:r w:rsidRPr="00B66DBF">
              <w:rPr>
                <w:rFonts w:ascii="Times New Roman" w:hAnsi="Times New Roman" w:cs="Times New Roman"/>
                <w:sz w:val="24"/>
                <w:szCs w:val="24"/>
              </w:rPr>
              <w:t>Готовят поздравительные номера для ребят подготовительной группы</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3969" w:type="dxa"/>
          </w:tcPr>
          <w:p w:rsidR="00ED254F" w:rsidRDefault="00ED254F" w:rsidP="00545A48">
            <w:pPr>
              <w:jc w:val="both"/>
              <w:rPr>
                <w:rFonts w:ascii="Times New Roman" w:hAnsi="Times New Roman" w:cs="Times New Roman"/>
                <w:sz w:val="24"/>
                <w:szCs w:val="24"/>
              </w:rPr>
            </w:pPr>
          </w:p>
        </w:tc>
        <w:tc>
          <w:tcPr>
            <w:tcW w:w="3685" w:type="dxa"/>
          </w:tcPr>
          <w:p w:rsidR="00ED254F" w:rsidRDefault="00ED254F" w:rsidP="00545A48">
            <w:pPr>
              <w:jc w:val="both"/>
              <w:rPr>
                <w:rFonts w:ascii="Times New Roman" w:hAnsi="Times New Roman" w:cs="Times New Roman"/>
                <w:sz w:val="24"/>
                <w:szCs w:val="24"/>
              </w:rPr>
            </w:pPr>
          </w:p>
        </w:tc>
        <w:tc>
          <w:tcPr>
            <w:tcW w:w="4897" w:type="dxa"/>
          </w:tcPr>
          <w:p w:rsidR="00ED254F" w:rsidRPr="00B66DBF" w:rsidRDefault="00ED254F" w:rsidP="00545A48">
            <w:pPr>
              <w:rPr>
                <w:rFonts w:ascii="Times New Roman" w:hAnsi="Times New Roman" w:cs="Times New Roman"/>
                <w:sz w:val="24"/>
                <w:szCs w:val="24"/>
              </w:rPr>
            </w:pPr>
            <w:r w:rsidRPr="00B66DBF">
              <w:rPr>
                <w:rFonts w:ascii="Times New Roman" w:hAnsi="Times New Roman" w:cs="Times New Roman"/>
                <w:sz w:val="24"/>
                <w:szCs w:val="24"/>
              </w:rPr>
              <w:t>Праздник «До свиданья, детский сад!»</w:t>
            </w:r>
          </w:p>
        </w:tc>
      </w:tr>
      <w:tr w:rsidR="00ED254F" w:rsidTr="00545A48">
        <w:tc>
          <w:tcPr>
            <w:tcW w:w="2235" w:type="dxa"/>
            <w:vMerge w:val="restart"/>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Июнь </w:t>
            </w:r>
          </w:p>
        </w:tc>
        <w:tc>
          <w:tcPr>
            <w:tcW w:w="12551" w:type="dxa"/>
            <w:gridSpan w:val="3"/>
          </w:tcPr>
          <w:p w:rsidR="00ED254F" w:rsidRPr="00B66DBF" w:rsidRDefault="00ED254F" w:rsidP="00545A48">
            <w:pPr>
              <w:rPr>
                <w:rFonts w:ascii="Times New Roman" w:hAnsi="Times New Roman" w:cs="Times New Roman"/>
                <w:sz w:val="24"/>
                <w:szCs w:val="24"/>
              </w:rPr>
            </w:pPr>
            <w:r w:rsidRPr="00B66DBF">
              <w:rPr>
                <w:rFonts w:ascii="Times New Roman" w:hAnsi="Times New Roman" w:cs="Times New Roman"/>
                <w:sz w:val="24"/>
                <w:szCs w:val="24"/>
              </w:rPr>
              <w:t xml:space="preserve">«Пусть всегда будет солнце, пусть всегда будет небо….» праздничное </w:t>
            </w:r>
            <w:proofErr w:type="spellStart"/>
            <w:r w:rsidRPr="00B66DBF">
              <w:rPr>
                <w:rFonts w:ascii="Times New Roman" w:hAnsi="Times New Roman" w:cs="Times New Roman"/>
                <w:sz w:val="24"/>
                <w:szCs w:val="24"/>
              </w:rPr>
              <w:t>общесадиковое</w:t>
            </w:r>
            <w:proofErr w:type="spellEnd"/>
            <w:r w:rsidRPr="00B66DBF">
              <w:rPr>
                <w:rFonts w:ascii="Times New Roman" w:hAnsi="Times New Roman" w:cs="Times New Roman"/>
                <w:sz w:val="24"/>
                <w:szCs w:val="24"/>
              </w:rPr>
              <w:t xml:space="preserve"> мероприятие   </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3969" w:type="dxa"/>
          </w:tcPr>
          <w:p w:rsidR="00ED254F" w:rsidRDefault="00ED254F" w:rsidP="00545A48">
            <w:pPr>
              <w:jc w:val="both"/>
              <w:rPr>
                <w:rFonts w:ascii="Times New Roman" w:hAnsi="Times New Roman" w:cs="Times New Roman"/>
                <w:sz w:val="24"/>
                <w:szCs w:val="24"/>
              </w:rPr>
            </w:pPr>
          </w:p>
        </w:tc>
        <w:tc>
          <w:tcPr>
            <w:tcW w:w="3685" w:type="dxa"/>
          </w:tcPr>
          <w:p w:rsidR="00ED254F" w:rsidRDefault="00ED254F" w:rsidP="00545A48">
            <w:pPr>
              <w:jc w:val="both"/>
              <w:rPr>
                <w:rFonts w:ascii="Times New Roman" w:hAnsi="Times New Roman" w:cs="Times New Roman"/>
                <w:sz w:val="24"/>
                <w:szCs w:val="24"/>
              </w:rPr>
            </w:pPr>
          </w:p>
        </w:tc>
        <w:tc>
          <w:tcPr>
            <w:tcW w:w="4897" w:type="dxa"/>
          </w:tcPr>
          <w:p w:rsidR="00ED254F" w:rsidRPr="00B66DBF" w:rsidRDefault="00ED254F" w:rsidP="00545A48">
            <w:pPr>
              <w:rPr>
                <w:rFonts w:ascii="Times New Roman" w:hAnsi="Times New Roman" w:cs="Times New Roman"/>
                <w:sz w:val="24"/>
                <w:szCs w:val="24"/>
              </w:rPr>
            </w:pPr>
            <w:r w:rsidRPr="00B66DBF">
              <w:rPr>
                <w:rFonts w:ascii="Times New Roman" w:hAnsi="Times New Roman" w:cs="Times New Roman"/>
                <w:sz w:val="24"/>
                <w:szCs w:val="24"/>
              </w:rPr>
              <w:t>Викторина «День русского языка – Пушкинский день России« Знатоки русского языка!»</w:t>
            </w:r>
          </w:p>
        </w:tc>
      </w:tr>
      <w:tr w:rsidR="00ED254F" w:rsidTr="00545A48">
        <w:tc>
          <w:tcPr>
            <w:tcW w:w="2235" w:type="dxa"/>
            <w:vMerge/>
          </w:tcPr>
          <w:p w:rsidR="00ED254F" w:rsidRDefault="00ED254F" w:rsidP="00545A48">
            <w:pPr>
              <w:jc w:val="center"/>
              <w:rPr>
                <w:rFonts w:ascii="Times New Roman" w:hAnsi="Times New Roman" w:cs="Times New Roman"/>
                <w:sz w:val="24"/>
                <w:szCs w:val="24"/>
              </w:rPr>
            </w:pPr>
          </w:p>
        </w:tc>
        <w:tc>
          <w:tcPr>
            <w:tcW w:w="3969" w:type="dxa"/>
          </w:tcPr>
          <w:p w:rsidR="00ED254F" w:rsidRDefault="00ED254F" w:rsidP="00545A48">
            <w:pPr>
              <w:jc w:val="both"/>
              <w:rPr>
                <w:rFonts w:ascii="Times New Roman" w:hAnsi="Times New Roman" w:cs="Times New Roman"/>
                <w:sz w:val="24"/>
                <w:szCs w:val="24"/>
              </w:rPr>
            </w:pPr>
          </w:p>
        </w:tc>
        <w:tc>
          <w:tcPr>
            <w:tcW w:w="3685" w:type="dxa"/>
          </w:tcPr>
          <w:p w:rsidR="00ED254F" w:rsidRDefault="00ED254F" w:rsidP="00545A48">
            <w:pPr>
              <w:jc w:val="both"/>
              <w:rPr>
                <w:rFonts w:ascii="Times New Roman" w:hAnsi="Times New Roman" w:cs="Times New Roman"/>
                <w:sz w:val="24"/>
                <w:szCs w:val="24"/>
              </w:rPr>
            </w:pPr>
          </w:p>
        </w:tc>
        <w:tc>
          <w:tcPr>
            <w:tcW w:w="4897" w:type="dxa"/>
          </w:tcPr>
          <w:p w:rsidR="00ED254F" w:rsidRPr="00B66DBF" w:rsidRDefault="00ED254F" w:rsidP="00545A48">
            <w:pPr>
              <w:rPr>
                <w:rFonts w:ascii="Times New Roman" w:hAnsi="Times New Roman" w:cs="Times New Roman"/>
                <w:sz w:val="24"/>
                <w:szCs w:val="24"/>
              </w:rPr>
            </w:pPr>
            <w:r w:rsidRPr="00B66DBF">
              <w:rPr>
                <w:rFonts w:ascii="Times New Roman" w:hAnsi="Times New Roman" w:cs="Times New Roman"/>
                <w:sz w:val="24"/>
                <w:szCs w:val="24"/>
              </w:rPr>
              <w:t>«Свеча памяти» - акция «День памяти и скорби»</w:t>
            </w:r>
          </w:p>
        </w:tc>
      </w:tr>
      <w:tr w:rsidR="00ED254F" w:rsidTr="00545A48">
        <w:tc>
          <w:tcPr>
            <w:tcW w:w="2235" w:type="dxa"/>
          </w:tcPr>
          <w:p w:rsidR="00ED254F" w:rsidRDefault="00ED254F" w:rsidP="00545A48">
            <w:pPr>
              <w:jc w:val="center"/>
              <w:rPr>
                <w:rFonts w:ascii="Times New Roman" w:hAnsi="Times New Roman" w:cs="Times New Roman"/>
                <w:sz w:val="24"/>
                <w:szCs w:val="24"/>
              </w:rPr>
            </w:pPr>
            <w:r>
              <w:rPr>
                <w:rFonts w:ascii="Times New Roman" w:hAnsi="Times New Roman" w:cs="Times New Roman"/>
                <w:sz w:val="24"/>
                <w:szCs w:val="24"/>
              </w:rPr>
              <w:t xml:space="preserve">Август </w:t>
            </w:r>
          </w:p>
        </w:tc>
        <w:tc>
          <w:tcPr>
            <w:tcW w:w="3969" w:type="dxa"/>
          </w:tcPr>
          <w:p w:rsidR="00ED254F" w:rsidRDefault="00ED254F" w:rsidP="00545A48">
            <w:pPr>
              <w:jc w:val="both"/>
              <w:rPr>
                <w:rFonts w:ascii="Times New Roman" w:hAnsi="Times New Roman" w:cs="Times New Roman"/>
                <w:sz w:val="24"/>
                <w:szCs w:val="24"/>
              </w:rPr>
            </w:pPr>
          </w:p>
        </w:tc>
        <w:tc>
          <w:tcPr>
            <w:tcW w:w="3685" w:type="dxa"/>
          </w:tcPr>
          <w:p w:rsidR="00ED254F" w:rsidRDefault="00ED254F" w:rsidP="00545A48">
            <w:pPr>
              <w:jc w:val="both"/>
              <w:rPr>
                <w:rFonts w:ascii="Times New Roman" w:hAnsi="Times New Roman" w:cs="Times New Roman"/>
                <w:sz w:val="24"/>
                <w:szCs w:val="24"/>
              </w:rPr>
            </w:pPr>
          </w:p>
        </w:tc>
        <w:tc>
          <w:tcPr>
            <w:tcW w:w="4897" w:type="dxa"/>
          </w:tcPr>
          <w:p w:rsidR="00ED254F" w:rsidRPr="00B66DBF" w:rsidRDefault="00ED254F" w:rsidP="00545A48">
            <w:pPr>
              <w:rPr>
                <w:rFonts w:ascii="Times New Roman" w:hAnsi="Times New Roman" w:cs="Times New Roman"/>
                <w:sz w:val="24"/>
                <w:szCs w:val="24"/>
              </w:rPr>
            </w:pPr>
            <w:r w:rsidRPr="00B66DBF">
              <w:rPr>
                <w:rFonts w:ascii="Times New Roman" w:hAnsi="Times New Roman" w:cs="Times New Roman"/>
                <w:sz w:val="24"/>
                <w:szCs w:val="24"/>
              </w:rPr>
              <w:t xml:space="preserve">День Российского флага – тематическое развлечение  </w:t>
            </w:r>
          </w:p>
        </w:tc>
      </w:tr>
    </w:tbl>
    <w:p w:rsidR="00ED254F" w:rsidRDefault="00ED254F" w:rsidP="00ED254F">
      <w:pPr>
        <w:jc w:val="both"/>
        <w:rPr>
          <w:rFonts w:ascii="Times New Roman" w:hAnsi="Times New Roman" w:cs="Times New Roman"/>
          <w:sz w:val="28"/>
          <w:szCs w:val="28"/>
        </w:rPr>
      </w:pPr>
    </w:p>
    <w:p w:rsidR="00ED254F" w:rsidRDefault="00ED254F" w:rsidP="00ED254F">
      <w:pPr>
        <w:jc w:val="both"/>
        <w:rPr>
          <w:rFonts w:ascii="Times New Roman" w:hAnsi="Times New Roman" w:cs="Times New Roman"/>
          <w:b/>
          <w:sz w:val="28"/>
          <w:szCs w:val="28"/>
        </w:rPr>
      </w:pPr>
      <w:r w:rsidRPr="00B66DBF">
        <w:rPr>
          <w:rFonts w:ascii="Times New Roman" w:hAnsi="Times New Roman" w:cs="Times New Roman"/>
          <w:b/>
          <w:sz w:val="28"/>
          <w:szCs w:val="28"/>
        </w:rPr>
        <w:t xml:space="preserve">Физкультурно-спортивные мероприятия, соревнования в ДОУ  </w:t>
      </w:r>
    </w:p>
    <w:p w:rsidR="00ED254F" w:rsidRPr="00B66DBF" w:rsidRDefault="00ED254F" w:rsidP="00ED254F">
      <w:pPr>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802"/>
        <w:gridCol w:w="4110"/>
        <w:gridCol w:w="4177"/>
        <w:gridCol w:w="3697"/>
      </w:tblGrid>
      <w:tr w:rsidR="00ED254F" w:rsidTr="00545A48">
        <w:tc>
          <w:tcPr>
            <w:tcW w:w="2802" w:type="dxa"/>
            <w:vMerge w:val="restart"/>
          </w:tcPr>
          <w:p w:rsidR="00ED254F" w:rsidRPr="00E50474" w:rsidRDefault="00ED254F" w:rsidP="00545A48">
            <w:pPr>
              <w:jc w:val="both"/>
              <w:rPr>
                <w:rFonts w:ascii="Times New Roman" w:hAnsi="Times New Roman" w:cs="Times New Roman"/>
                <w:sz w:val="24"/>
                <w:szCs w:val="24"/>
              </w:rPr>
            </w:pPr>
            <w:r>
              <w:rPr>
                <w:rFonts w:ascii="Times New Roman" w:hAnsi="Times New Roman" w:cs="Times New Roman"/>
                <w:sz w:val="24"/>
                <w:szCs w:val="24"/>
              </w:rPr>
              <w:t>Календарны</w:t>
            </w:r>
            <w:r w:rsidRPr="00E50474">
              <w:rPr>
                <w:rFonts w:ascii="Times New Roman" w:hAnsi="Times New Roman" w:cs="Times New Roman"/>
                <w:sz w:val="24"/>
                <w:szCs w:val="24"/>
              </w:rPr>
              <w:t xml:space="preserve">й период </w:t>
            </w:r>
          </w:p>
        </w:tc>
        <w:tc>
          <w:tcPr>
            <w:tcW w:w="11984" w:type="dxa"/>
            <w:gridSpan w:val="3"/>
          </w:tcPr>
          <w:p w:rsidR="00ED254F" w:rsidRDefault="00ED254F" w:rsidP="00545A48">
            <w:pPr>
              <w:jc w:val="center"/>
              <w:rPr>
                <w:rFonts w:ascii="Times New Roman" w:hAnsi="Times New Roman" w:cs="Times New Roman"/>
                <w:sz w:val="28"/>
                <w:szCs w:val="28"/>
              </w:rPr>
            </w:pPr>
            <w:r w:rsidRPr="00E50474">
              <w:rPr>
                <w:rFonts w:ascii="Times New Roman" w:hAnsi="Times New Roman" w:cs="Times New Roman"/>
                <w:sz w:val="24"/>
                <w:szCs w:val="24"/>
              </w:rPr>
              <w:t>Возрастная группа</w:t>
            </w:r>
          </w:p>
        </w:tc>
      </w:tr>
      <w:tr w:rsidR="00ED254F" w:rsidTr="00545A48">
        <w:tc>
          <w:tcPr>
            <w:tcW w:w="2802" w:type="dxa"/>
            <w:vMerge/>
          </w:tcPr>
          <w:p w:rsidR="00ED254F" w:rsidRPr="00E50474" w:rsidRDefault="00ED254F" w:rsidP="00545A48">
            <w:pPr>
              <w:jc w:val="both"/>
              <w:rPr>
                <w:rFonts w:ascii="Times New Roman" w:hAnsi="Times New Roman" w:cs="Times New Roman"/>
                <w:sz w:val="24"/>
                <w:szCs w:val="24"/>
              </w:rPr>
            </w:pPr>
          </w:p>
        </w:tc>
        <w:tc>
          <w:tcPr>
            <w:tcW w:w="4110" w:type="dxa"/>
          </w:tcPr>
          <w:p w:rsidR="00ED254F" w:rsidRPr="00E50474" w:rsidRDefault="00ED254F" w:rsidP="00545A48">
            <w:pPr>
              <w:jc w:val="both"/>
              <w:rPr>
                <w:rFonts w:ascii="Times New Roman" w:hAnsi="Times New Roman" w:cs="Times New Roman"/>
                <w:sz w:val="24"/>
                <w:szCs w:val="24"/>
              </w:rPr>
            </w:pPr>
            <w:r>
              <w:rPr>
                <w:rFonts w:ascii="Times New Roman" w:hAnsi="Times New Roman" w:cs="Times New Roman"/>
                <w:sz w:val="24"/>
                <w:szCs w:val="24"/>
                <w:lang w:val="en-US"/>
              </w:rPr>
              <w:t xml:space="preserve">II </w:t>
            </w:r>
            <w:r>
              <w:rPr>
                <w:rFonts w:ascii="Times New Roman" w:hAnsi="Times New Roman" w:cs="Times New Roman"/>
                <w:sz w:val="24"/>
                <w:szCs w:val="24"/>
              </w:rPr>
              <w:t>м</w:t>
            </w:r>
            <w:r w:rsidRPr="00E50474">
              <w:rPr>
                <w:rFonts w:ascii="Times New Roman" w:hAnsi="Times New Roman" w:cs="Times New Roman"/>
                <w:sz w:val="24"/>
                <w:szCs w:val="24"/>
              </w:rPr>
              <w:t>ладшая группа</w:t>
            </w:r>
          </w:p>
        </w:tc>
        <w:tc>
          <w:tcPr>
            <w:tcW w:w="4177" w:type="dxa"/>
          </w:tcPr>
          <w:p w:rsidR="00ED254F" w:rsidRPr="00E50474" w:rsidRDefault="00ED254F" w:rsidP="00545A48">
            <w:pPr>
              <w:jc w:val="both"/>
              <w:rPr>
                <w:rFonts w:ascii="Times New Roman" w:hAnsi="Times New Roman" w:cs="Times New Roman"/>
                <w:sz w:val="24"/>
                <w:szCs w:val="24"/>
              </w:rPr>
            </w:pPr>
            <w:r w:rsidRPr="00E50474">
              <w:rPr>
                <w:rFonts w:ascii="Times New Roman" w:hAnsi="Times New Roman" w:cs="Times New Roman"/>
                <w:sz w:val="24"/>
                <w:szCs w:val="24"/>
              </w:rPr>
              <w:t>Средняя группа</w:t>
            </w:r>
          </w:p>
        </w:tc>
        <w:tc>
          <w:tcPr>
            <w:tcW w:w="3697" w:type="dxa"/>
          </w:tcPr>
          <w:p w:rsidR="00ED254F" w:rsidRPr="00E50474" w:rsidRDefault="00ED254F" w:rsidP="00545A48">
            <w:pPr>
              <w:jc w:val="both"/>
              <w:rPr>
                <w:rFonts w:ascii="Times New Roman" w:hAnsi="Times New Roman" w:cs="Times New Roman"/>
                <w:sz w:val="24"/>
                <w:szCs w:val="24"/>
              </w:rPr>
            </w:pPr>
            <w:r w:rsidRPr="00E50474">
              <w:rPr>
                <w:rFonts w:ascii="Times New Roman" w:hAnsi="Times New Roman" w:cs="Times New Roman"/>
                <w:sz w:val="24"/>
                <w:szCs w:val="24"/>
              </w:rPr>
              <w:t>Старшая группа</w:t>
            </w:r>
          </w:p>
        </w:tc>
      </w:tr>
      <w:tr w:rsidR="00ED254F" w:rsidTr="00545A48">
        <w:tc>
          <w:tcPr>
            <w:tcW w:w="2802"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Сентябрь</w:t>
            </w:r>
          </w:p>
        </w:tc>
        <w:tc>
          <w:tcPr>
            <w:tcW w:w="4110"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«На лужайке попляшем вместе с зайкой»</w:t>
            </w:r>
          </w:p>
        </w:tc>
        <w:tc>
          <w:tcPr>
            <w:tcW w:w="4177"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Физкультурный досуг «Путешествие по нашему детскому саду»</w:t>
            </w:r>
          </w:p>
        </w:tc>
        <w:tc>
          <w:tcPr>
            <w:tcW w:w="3697"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Физкультурное развлечение «Если с другом вышел в путь»</w:t>
            </w:r>
          </w:p>
        </w:tc>
      </w:tr>
      <w:tr w:rsidR="00ED254F" w:rsidTr="00545A48">
        <w:tc>
          <w:tcPr>
            <w:tcW w:w="2802"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Октябрь</w:t>
            </w:r>
          </w:p>
        </w:tc>
        <w:tc>
          <w:tcPr>
            <w:tcW w:w="4110"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День здоровья развлечение «</w:t>
            </w:r>
            <w:proofErr w:type="spellStart"/>
            <w:r w:rsidRPr="00E50474">
              <w:rPr>
                <w:rFonts w:ascii="Times New Roman" w:hAnsi="Times New Roman" w:cs="Times New Roman"/>
                <w:sz w:val="24"/>
                <w:szCs w:val="24"/>
              </w:rPr>
              <w:t>Мойдодыр</w:t>
            </w:r>
            <w:proofErr w:type="spellEnd"/>
            <w:r w:rsidRPr="00E50474">
              <w:rPr>
                <w:rFonts w:ascii="Times New Roman" w:hAnsi="Times New Roman" w:cs="Times New Roman"/>
                <w:sz w:val="24"/>
                <w:szCs w:val="24"/>
              </w:rPr>
              <w:t>»</w:t>
            </w:r>
          </w:p>
        </w:tc>
        <w:tc>
          <w:tcPr>
            <w:tcW w:w="4177"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 xml:space="preserve">В день здоровья физкультурное </w:t>
            </w:r>
            <w:proofErr w:type="spellStart"/>
            <w:proofErr w:type="gramStart"/>
            <w:r w:rsidRPr="00E50474">
              <w:rPr>
                <w:rFonts w:ascii="Times New Roman" w:hAnsi="Times New Roman" w:cs="Times New Roman"/>
                <w:sz w:val="24"/>
                <w:szCs w:val="24"/>
              </w:rPr>
              <w:t>развлеч</w:t>
            </w:r>
            <w:proofErr w:type="spellEnd"/>
            <w:r w:rsidRPr="00E50474">
              <w:rPr>
                <w:rFonts w:ascii="Times New Roman" w:hAnsi="Times New Roman" w:cs="Times New Roman"/>
                <w:sz w:val="24"/>
                <w:szCs w:val="24"/>
              </w:rPr>
              <w:t xml:space="preserve"> </w:t>
            </w:r>
            <w:proofErr w:type="spellStart"/>
            <w:r w:rsidRPr="00E50474">
              <w:rPr>
                <w:rFonts w:ascii="Times New Roman" w:hAnsi="Times New Roman" w:cs="Times New Roman"/>
                <w:sz w:val="24"/>
                <w:szCs w:val="24"/>
              </w:rPr>
              <w:t>ение</w:t>
            </w:r>
            <w:proofErr w:type="spellEnd"/>
            <w:proofErr w:type="gramEnd"/>
            <w:r w:rsidRPr="00E50474">
              <w:rPr>
                <w:rFonts w:ascii="Times New Roman" w:hAnsi="Times New Roman" w:cs="Times New Roman"/>
                <w:sz w:val="24"/>
                <w:szCs w:val="24"/>
              </w:rPr>
              <w:t xml:space="preserve"> «Сто затей от Осени»</w:t>
            </w:r>
          </w:p>
        </w:tc>
        <w:tc>
          <w:tcPr>
            <w:tcW w:w="3697" w:type="dxa"/>
          </w:tcPr>
          <w:p w:rsidR="00ED254F" w:rsidRPr="00E50474" w:rsidRDefault="00ED254F" w:rsidP="00545A48">
            <w:pPr>
              <w:jc w:val="center"/>
              <w:rPr>
                <w:rFonts w:ascii="Times New Roman" w:hAnsi="Times New Roman" w:cs="Times New Roman"/>
                <w:sz w:val="24"/>
                <w:szCs w:val="24"/>
              </w:rPr>
            </w:pPr>
            <w:r w:rsidRPr="00E50474">
              <w:rPr>
                <w:rFonts w:ascii="Times New Roman" w:hAnsi="Times New Roman" w:cs="Times New Roman"/>
                <w:sz w:val="24"/>
                <w:szCs w:val="24"/>
              </w:rPr>
              <w:t>Физкультурное развлечение с родителями «Папа, мама, я - спортивная семья»</w:t>
            </w:r>
          </w:p>
        </w:tc>
      </w:tr>
      <w:tr w:rsidR="00ED254F" w:rsidTr="00545A48">
        <w:tc>
          <w:tcPr>
            <w:tcW w:w="2802"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lastRenderedPageBreak/>
              <w:t>Ноябрь</w:t>
            </w:r>
          </w:p>
        </w:tc>
        <w:tc>
          <w:tcPr>
            <w:tcW w:w="4110"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Развлечение «Осенняя овощная сказка</w:t>
            </w:r>
            <w:r>
              <w:rPr>
                <w:rFonts w:ascii="Times New Roman" w:hAnsi="Times New Roman" w:cs="Times New Roman"/>
                <w:sz w:val="24"/>
                <w:szCs w:val="24"/>
              </w:rPr>
              <w:t>»</w:t>
            </w:r>
          </w:p>
        </w:tc>
        <w:tc>
          <w:tcPr>
            <w:tcW w:w="4177"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Физкультурное развлечение «Под грибком»</w:t>
            </w:r>
          </w:p>
        </w:tc>
        <w:tc>
          <w:tcPr>
            <w:tcW w:w="3697"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Физкультурный досуг «Посмотри, как край хорош – лучше края не найдёшь»</w:t>
            </w:r>
          </w:p>
        </w:tc>
      </w:tr>
      <w:tr w:rsidR="00ED254F" w:rsidTr="00545A48">
        <w:tc>
          <w:tcPr>
            <w:tcW w:w="2802"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Декабрь</w:t>
            </w:r>
          </w:p>
        </w:tc>
        <w:tc>
          <w:tcPr>
            <w:tcW w:w="4110"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Развлечение «Прогулка в лес»</w:t>
            </w:r>
          </w:p>
        </w:tc>
        <w:tc>
          <w:tcPr>
            <w:tcW w:w="4177" w:type="dxa"/>
          </w:tcPr>
          <w:p w:rsidR="00ED254F" w:rsidRPr="00E50474" w:rsidRDefault="00ED254F" w:rsidP="00545A48">
            <w:pPr>
              <w:jc w:val="both"/>
              <w:rPr>
                <w:rFonts w:ascii="Times New Roman" w:hAnsi="Times New Roman" w:cs="Times New Roman"/>
                <w:sz w:val="24"/>
                <w:szCs w:val="24"/>
              </w:rPr>
            </w:pPr>
            <w:r w:rsidRPr="0009495A">
              <w:rPr>
                <w:rFonts w:ascii="Times New Roman" w:hAnsi="Times New Roman" w:cs="Times New Roman"/>
                <w:sz w:val="24"/>
                <w:szCs w:val="24"/>
              </w:rPr>
              <w:t>Физкультурное развлечение</w:t>
            </w:r>
            <w:r>
              <w:rPr>
                <w:rFonts w:ascii="Times New Roman" w:hAnsi="Times New Roman" w:cs="Times New Roman"/>
                <w:sz w:val="24"/>
                <w:szCs w:val="24"/>
              </w:rPr>
              <w:t xml:space="preserve"> «В гостях у бабушки Метелицы» </w:t>
            </w:r>
          </w:p>
        </w:tc>
        <w:tc>
          <w:tcPr>
            <w:tcW w:w="3697" w:type="dxa"/>
          </w:tcPr>
          <w:p w:rsidR="00ED254F" w:rsidRPr="00E50474" w:rsidRDefault="00ED254F" w:rsidP="00545A48">
            <w:pPr>
              <w:jc w:val="both"/>
              <w:rPr>
                <w:rFonts w:ascii="Times New Roman" w:hAnsi="Times New Roman" w:cs="Times New Roman"/>
                <w:sz w:val="24"/>
                <w:szCs w:val="24"/>
              </w:rPr>
            </w:pPr>
            <w:r w:rsidRPr="0009495A">
              <w:rPr>
                <w:rFonts w:ascii="Times New Roman" w:hAnsi="Times New Roman" w:cs="Times New Roman"/>
                <w:sz w:val="24"/>
                <w:szCs w:val="24"/>
              </w:rPr>
              <w:t>Спортивн</w:t>
            </w:r>
            <w:r>
              <w:rPr>
                <w:rFonts w:ascii="Times New Roman" w:hAnsi="Times New Roman" w:cs="Times New Roman"/>
                <w:sz w:val="24"/>
                <w:szCs w:val="24"/>
              </w:rPr>
              <w:t xml:space="preserve">ый праздник «Зимняя олимпиада» </w:t>
            </w:r>
          </w:p>
        </w:tc>
      </w:tr>
      <w:tr w:rsidR="00ED254F" w:rsidTr="00545A48">
        <w:tc>
          <w:tcPr>
            <w:tcW w:w="2802"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Январь</w:t>
            </w:r>
          </w:p>
        </w:tc>
        <w:tc>
          <w:tcPr>
            <w:tcW w:w="4110"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«Приключения Умки»</w:t>
            </w:r>
          </w:p>
        </w:tc>
        <w:tc>
          <w:tcPr>
            <w:tcW w:w="4177" w:type="dxa"/>
          </w:tcPr>
          <w:p w:rsidR="00ED254F" w:rsidRPr="0009495A" w:rsidRDefault="00ED254F" w:rsidP="00545A48">
            <w:pPr>
              <w:jc w:val="both"/>
              <w:rPr>
                <w:rFonts w:ascii="Times New Roman" w:hAnsi="Times New Roman" w:cs="Times New Roman"/>
                <w:sz w:val="24"/>
                <w:szCs w:val="24"/>
              </w:rPr>
            </w:pPr>
            <w:r w:rsidRPr="0009495A">
              <w:rPr>
                <w:rFonts w:ascii="Times New Roman" w:hAnsi="Times New Roman" w:cs="Times New Roman"/>
                <w:sz w:val="24"/>
                <w:szCs w:val="24"/>
              </w:rPr>
              <w:t xml:space="preserve">Физкультурный </w:t>
            </w:r>
            <w:proofErr w:type="spellStart"/>
            <w:proofErr w:type="gramStart"/>
            <w:r w:rsidRPr="0009495A">
              <w:rPr>
                <w:rFonts w:ascii="Times New Roman" w:hAnsi="Times New Roman" w:cs="Times New Roman"/>
                <w:sz w:val="24"/>
                <w:szCs w:val="24"/>
              </w:rPr>
              <w:t>праздни</w:t>
            </w:r>
            <w:proofErr w:type="spellEnd"/>
            <w:r w:rsidRPr="0009495A">
              <w:rPr>
                <w:rFonts w:ascii="Times New Roman" w:hAnsi="Times New Roman" w:cs="Times New Roman"/>
                <w:sz w:val="24"/>
                <w:szCs w:val="24"/>
              </w:rPr>
              <w:t xml:space="preserve"> к</w:t>
            </w:r>
            <w:proofErr w:type="gramEnd"/>
            <w:r w:rsidRPr="0009495A">
              <w:rPr>
                <w:rFonts w:ascii="Times New Roman" w:hAnsi="Times New Roman" w:cs="Times New Roman"/>
                <w:sz w:val="24"/>
                <w:szCs w:val="24"/>
              </w:rPr>
              <w:t xml:space="preserve"> «Весёлая эст</w:t>
            </w:r>
            <w:r>
              <w:rPr>
                <w:rFonts w:ascii="Times New Roman" w:hAnsi="Times New Roman" w:cs="Times New Roman"/>
                <w:sz w:val="24"/>
                <w:szCs w:val="24"/>
              </w:rPr>
              <w:t xml:space="preserve">афета «Ах, вы сани, мои сани!» </w:t>
            </w:r>
          </w:p>
        </w:tc>
        <w:tc>
          <w:tcPr>
            <w:tcW w:w="3697" w:type="dxa"/>
          </w:tcPr>
          <w:p w:rsidR="00ED254F" w:rsidRPr="0009495A" w:rsidRDefault="00ED254F" w:rsidP="00545A48">
            <w:pPr>
              <w:jc w:val="center"/>
              <w:rPr>
                <w:rFonts w:ascii="Times New Roman" w:hAnsi="Times New Roman" w:cs="Times New Roman"/>
                <w:sz w:val="24"/>
                <w:szCs w:val="24"/>
              </w:rPr>
            </w:pPr>
            <w:r w:rsidRPr="0009495A">
              <w:rPr>
                <w:rFonts w:ascii="Times New Roman" w:hAnsi="Times New Roman" w:cs="Times New Roman"/>
                <w:sz w:val="24"/>
                <w:szCs w:val="24"/>
              </w:rPr>
              <w:t xml:space="preserve">Физкультурный досуг «Путешествие в </w:t>
            </w:r>
            <w:proofErr w:type="spellStart"/>
            <w:r w:rsidRPr="0009495A">
              <w:rPr>
                <w:rFonts w:ascii="Times New Roman" w:hAnsi="Times New Roman" w:cs="Times New Roman"/>
                <w:sz w:val="24"/>
                <w:szCs w:val="24"/>
              </w:rPr>
              <w:t>Спортландию</w:t>
            </w:r>
            <w:proofErr w:type="spellEnd"/>
            <w:r w:rsidRPr="0009495A">
              <w:rPr>
                <w:rFonts w:ascii="Times New Roman" w:hAnsi="Times New Roman" w:cs="Times New Roman"/>
                <w:sz w:val="24"/>
                <w:szCs w:val="24"/>
              </w:rPr>
              <w:t>»</w:t>
            </w:r>
          </w:p>
        </w:tc>
      </w:tr>
      <w:tr w:rsidR="00ED254F" w:rsidTr="00545A48">
        <w:tc>
          <w:tcPr>
            <w:tcW w:w="2802" w:type="dxa"/>
          </w:tcPr>
          <w:p w:rsidR="00ED254F" w:rsidRPr="003B102E" w:rsidRDefault="00ED254F" w:rsidP="00545A48">
            <w:pPr>
              <w:jc w:val="center"/>
              <w:rPr>
                <w:rFonts w:ascii="Times New Roman" w:hAnsi="Times New Roman" w:cs="Times New Roman"/>
                <w:sz w:val="24"/>
                <w:szCs w:val="24"/>
              </w:rPr>
            </w:pPr>
            <w:r w:rsidRPr="003B102E">
              <w:rPr>
                <w:rFonts w:ascii="Times New Roman" w:hAnsi="Times New Roman" w:cs="Times New Roman"/>
                <w:sz w:val="24"/>
                <w:szCs w:val="24"/>
              </w:rPr>
              <w:t>Февраль</w:t>
            </w:r>
          </w:p>
        </w:tc>
        <w:tc>
          <w:tcPr>
            <w:tcW w:w="4110" w:type="dxa"/>
          </w:tcPr>
          <w:p w:rsidR="00ED254F" w:rsidRPr="003B102E" w:rsidRDefault="00ED254F" w:rsidP="00545A48">
            <w:pPr>
              <w:jc w:val="center"/>
              <w:rPr>
                <w:rFonts w:ascii="Times New Roman" w:hAnsi="Times New Roman" w:cs="Times New Roman"/>
                <w:sz w:val="24"/>
                <w:szCs w:val="24"/>
              </w:rPr>
            </w:pPr>
            <w:r w:rsidRPr="003B102E">
              <w:rPr>
                <w:rFonts w:ascii="Times New Roman" w:hAnsi="Times New Roman" w:cs="Times New Roman"/>
                <w:sz w:val="24"/>
                <w:szCs w:val="24"/>
              </w:rPr>
              <w:t>Физкультурный праздник «Русские забавы»</w:t>
            </w:r>
          </w:p>
          <w:p w:rsidR="00ED254F" w:rsidRPr="0009495A" w:rsidRDefault="00ED254F" w:rsidP="00545A48">
            <w:pPr>
              <w:jc w:val="center"/>
              <w:rPr>
                <w:rFonts w:ascii="Times New Roman" w:hAnsi="Times New Roman" w:cs="Times New Roman"/>
                <w:sz w:val="24"/>
                <w:szCs w:val="24"/>
              </w:rPr>
            </w:pPr>
          </w:p>
        </w:tc>
        <w:tc>
          <w:tcPr>
            <w:tcW w:w="4177" w:type="dxa"/>
          </w:tcPr>
          <w:p w:rsidR="00ED254F" w:rsidRPr="003B102E" w:rsidRDefault="00ED254F" w:rsidP="00545A48">
            <w:pPr>
              <w:jc w:val="center"/>
              <w:rPr>
                <w:rFonts w:ascii="Times New Roman" w:hAnsi="Times New Roman" w:cs="Times New Roman"/>
                <w:sz w:val="24"/>
                <w:szCs w:val="24"/>
              </w:rPr>
            </w:pPr>
            <w:r w:rsidRPr="003B102E">
              <w:rPr>
                <w:rFonts w:ascii="Times New Roman" w:hAnsi="Times New Roman" w:cs="Times New Roman"/>
                <w:sz w:val="24"/>
                <w:szCs w:val="24"/>
              </w:rPr>
              <w:t>Физкультурный досуг «Летчики, танкисты»</w:t>
            </w:r>
          </w:p>
          <w:p w:rsidR="00ED254F" w:rsidRPr="0009495A" w:rsidRDefault="00ED254F" w:rsidP="00545A48">
            <w:pPr>
              <w:jc w:val="center"/>
              <w:rPr>
                <w:rFonts w:ascii="Times New Roman" w:hAnsi="Times New Roman" w:cs="Times New Roman"/>
                <w:sz w:val="24"/>
                <w:szCs w:val="24"/>
              </w:rPr>
            </w:pPr>
          </w:p>
        </w:tc>
        <w:tc>
          <w:tcPr>
            <w:tcW w:w="3697" w:type="dxa"/>
          </w:tcPr>
          <w:p w:rsidR="00ED254F" w:rsidRPr="00D03FEE" w:rsidRDefault="00ED254F" w:rsidP="00545A48">
            <w:pPr>
              <w:jc w:val="center"/>
              <w:rPr>
                <w:rFonts w:ascii="Times New Roman" w:hAnsi="Times New Roman" w:cs="Times New Roman"/>
                <w:sz w:val="24"/>
                <w:szCs w:val="24"/>
              </w:rPr>
            </w:pPr>
            <w:r w:rsidRPr="00D03FEE">
              <w:rPr>
                <w:rFonts w:ascii="Times New Roman" w:hAnsi="Times New Roman" w:cs="Times New Roman"/>
                <w:sz w:val="24"/>
                <w:szCs w:val="24"/>
              </w:rPr>
              <w:t xml:space="preserve">День здоровья развлечение «Мы растём </w:t>
            </w:r>
            <w:proofErr w:type="gramStart"/>
            <w:r w:rsidRPr="00D03FEE">
              <w:rPr>
                <w:rFonts w:ascii="Times New Roman" w:hAnsi="Times New Roman" w:cs="Times New Roman"/>
                <w:sz w:val="24"/>
                <w:szCs w:val="24"/>
              </w:rPr>
              <w:t>здоровыми</w:t>
            </w:r>
            <w:proofErr w:type="gramEnd"/>
            <w:r w:rsidRPr="00D03FEE">
              <w:rPr>
                <w:rFonts w:ascii="Times New Roman" w:hAnsi="Times New Roman" w:cs="Times New Roman"/>
                <w:sz w:val="24"/>
                <w:szCs w:val="24"/>
              </w:rPr>
              <w:t>»</w:t>
            </w:r>
          </w:p>
          <w:p w:rsidR="00ED254F" w:rsidRPr="0009495A" w:rsidRDefault="00ED254F" w:rsidP="00545A48">
            <w:pPr>
              <w:jc w:val="center"/>
              <w:rPr>
                <w:rFonts w:ascii="Times New Roman" w:hAnsi="Times New Roman" w:cs="Times New Roman"/>
                <w:sz w:val="24"/>
                <w:szCs w:val="24"/>
              </w:rPr>
            </w:pPr>
          </w:p>
        </w:tc>
      </w:tr>
      <w:tr w:rsidR="00ED254F" w:rsidTr="00545A48">
        <w:tc>
          <w:tcPr>
            <w:tcW w:w="2802" w:type="dxa"/>
          </w:tcPr>
          <w:p w:rsidR="00ED254F" w:rsidRPr="00D03FEE" w:rsidRDefault="00ED254F" w:rsidP="00545A48">
            <w:pPr>
              <w:jc w:val="center"/>
              <w:rPr>
                <w:rFonts w:ascii="Times New Roman" w:hAnsi="Times New Roman" w:cs="Times New Roman"/>
                <w:sz w:val="24"/>
                <w:szCs w:val="24"/>
              </w:rPr>
            </w:pPr>
            <w:r w:rsidRPr="00D03FEE">
              <w:rPr>
                <w:rFonts w:ascii="Times New Roman" w:hAnsi="Times New Roman" w:cs="Times New Roman"/>
                <w:sz w:val="24"/>
                <w:szCs w:val="24"/>
              </w:rPr>
              <w:t>Март</w:t>
            </w:r>
          </w:p>
        </w:tc>
        <w:tc>
          <w:tcPr>
            <w:tcW w:w="4110" w:type="dxa"/>
          </w:tcPr>
          <w:p w:rsidR="00ED254F" w:rsidRPr="00D03FEE" w:rsidRDefault="00ED254F" w:rsidP="00545A48">
            <w:pPr>
              <w:jc w:val="center"/>
              <w:rPr>
                <w:rFonts w:ascii="Times New Roman" w:hAnsi="Times New Roman" w:cs="Times New Roman"/>
                <w:sz w:val="24"/>
                <w:szCs w:val="24"/>
              </w:rPr>
            </w:pPr>
            <w:r w:rsidRPr="00D03FEE">
              <w:rPr>
                <w:rFonts w:ascii="Times New Roman" w:hAnsi="Times New Roman" w:cs="Times New Roman"/>
                <w:sz w:val="24"/>
                <w:szCs w:val="24"/>
              </w:rPr>
              <w:t>Развлечение «Озорной Петрушка»</w:t>
            </w:r>
          </w:p>
          <w:p w:rsidR="00ED254F" w:rsidRPr="0009495A" w:rsidRDefault="00ED254F" w:rsidP="00545A48">
            <w:pPr>
              <w:jc w:val="center"/>
              <w:rPr>
                <w:rFonts w:ascii="Times New Roman" w:hAnsi="Times New Roman" w:cs="Times New Roman"/>
                <w:sz w:val="24"/>
                <w:szCs w:val="24"/>
              </w:rPr>
            </w:pPr>
          </w:p>
        </w:tc>
        <w:tc>
          <w:tcPr>
            <w:tcW w:w="4177" w:type="dxa"/>
          </w:tcPr>
          <w:p w:rsidR="00ED254F" w:rsidRPr="00D03FEE" w:rsidRDefault="00ED254F" w:rsidP="00545A48">
            <w:pPr>
              <w:jc w:val="center"/>
              <w:rPr>
                <w:rFonts w:ascii="Times New Roman" w:hAnsi="Times New Roman" w:cs="Times New Roman"/>
                <w:sz w:val="24"/>
                <w:szCs w:val="24"/>
              </w:rPr>
            </w:pPr>
            <w:r w:rsidRPr="00D03FEE">
              <w:rPr>
                <w:rFonts w:ascii="Times New Roman" w:hAnsi="Times New Roman" w:cs="Times New Roman"/>
                <w:sz w:val="24"/>
                <w:szCs w:val="24"/>
              </w:rPr>
              <w:t xml:space="preserve">Физкультурный досуг «Мы растём </w:t>
            </w:r>
            <w:proofErr w:type="gramStart"/>
            <w:r w:rsidRPr="00D03FEE">
              <w:rPr>
                <w:rFonts w:ascii="Times New Roman" w:hAnsi="Times New Roman" w:cs="Times New Roman"/>
                <w:sz w:val="24"/>
                <w:szCs w:val="24"/>
              </w:rPr>
              <w:t>здоровыми</w:t>
            </w:r>
            <w:proofErr w:type="gramEnd"/>
            <w:r w:rsidRPr="00D03FEE">
              <w:rPr>
                <w:rFonts w:ascii="Times New Roman" w:hAnsi="Times New Roman" w:cs="Times New Roman"/>
                <w:sz w:val="24"/>
                <w:szCs w:val="24"/>
              </w:rPr>
              <w:t>»</w:t>
            </w:r>
          </w:p>
          <w:p w:rsidR="00ED254F" w:rsidRPr="0009495A" w:rsidRDefault="00ED254F" w:rsidP="00545A48">
            <w:pPr>
              <w:jc w:val="center"/>
              <w:rPr>
                <w:rFonts w:ascii="Times New Roman" w:hAnsi="Times New Roman" w:cs="Times New Roman"/>
                <w:sz w:val="24"/>
                <w:szCs w:val="24"/>
              </w:rPr>
            </w:pPr>
          </w:p>
        </w:tc>
        <w:tc>
          <w:tcPr>
            <w:tcW w:w="3697" w:type="dxa"/>
          </w:tcPr>
          <w:p w:rsidR="00ED254F" w:rsidRPr="00D03FEE" w:rsidRDefault="00ED254F" w:rsidP="00545A48">
            <w:pPr>
              <w:jc w:val="center"/>
              <w:rPr>
                <w:rFonts w:ascii="Times New Roman" w:hAnsi="Times New Roman" w:cs="Times New Roman"/>
                <w:sz w:val="24"/>
                <w:szCs w:val="24"/>
              </w:rPr>
            </w:pPr>
            <w:r w:rsidRPr="00D03FEE">
              <w:rPr>
                <w:rFonts w:ascii="Times New Roman" w:hAnsi="Times New Roman" w:cs="Times New Roman"/>
                <w:sz w:val="24"/>
                <w:szCs w:val="24"/>
              </w:rPr>
              <w:t>Физкультурный досуг с родителями «Провожаем зиму, весну встречаем»</w:t>
            </w:r>
          </w:p>
          <w:p w:rsidR="00ED254F" w:rsidRPr="0009495A" w:rsidRDefault="00ED254F" w:rsidP="00545A48">
            <w:pPr>
              <w:jc w:val="center"/>
              <w:rPr>
                <w:rFonts w:ascii="Times New Roman" w:hAnsi="Times New Roman" w:cs="Times New Roman"/>
                <w:sz w:val="24"/>
                <w:szCs w:val="24"/>
              </w:rPr>
            </w:pPr>
          </w:p>
        </w:tc>
      </w:tr>
      <w:tr w:rsidR="00ED254F" w:rsidTr="00545A48">
        <w:tc>
          <w:tcPr>
            <w:tcW w:w="2802" w:type="dxa"/>
          </w:tcPr>
          <w:p w:rsidR="00ED254F" w:rsidRPr="0009495A" w:rsidRDefault="00ED254F" w:rsidP="00545A48">
            <w:pPr>
              <w:jc w:val="center"/>
              <w:rPr>
                <w:rFonts w:ascii="Times New Roman" w:hAnsi="Times New Roman" w:cs="Times New Roman"/>
                <w:sz w:val="24"/>
                <w:szCs w:val="24"/>
              </w:rPr>
            </w:pPr>
            <w:r w:rsidRPr="00D03FEE">
              <w:rPr>
                <w:rFonts w:ascii="Times New Roman" w:hAnsi="Times New Roman" w:cs="Times New Roman"/>
                <w:sz w:val="24"/>
                <w:szCs w:val="24"/>
              </w:rPr>
              <w:t>Апрель</w:t>
            </w:r>
          </w:p>
        </w:tc>
        <w:tc>
          <w:tcPr>
            <w:tcW w:w="4110" w:type="dxa"/>
          </w:tcPr>
          <w:p w:rsidR="00ED254F" w:rsidRPr="0009495A" w:rsidRDefault="00ED254F" w:rsidP="00545A48">
            <w:pPr>
              <w:jc w:val="center"/>
              <w:rPr>
                <w:rFonts w:ascii="Times New Roman" w:hAnsi="Times New Roman" w:cs="Times New Roman"/>
                <w:sz w:val="24"/>
                <w:szCs w:val="24"/>
              </w:rPr>
            </w:pPr>
            <w:r>
              <w:rPr>
                <w:rFonts w:ascii="Times New Roman" w:hAnsi="Times New Roman" w:cs="Times New Roman"/>
                <w:sz w:val="24"/>
                <w:szCs w:val="24"/>
              </w:rPr>
              <w:t>Физкультурное развлечен</w:t>
            </w:r>
            <w:r w:rsidRPr="00D03FEE">
              <w:rPr>
                <w:rFonts w:ascii="Times New Roman" w:hAnsi="Times New Roman" w:cs="Times New Roman"/>
                <w:sz w:val="24"/>
                <w:szCs w:val="24"/>
              </w:rPr>
              <w:t>ие «Путешествие капельки»</w:t>
            </w:r>
          </w:p>
        </w:tc>
        <w:tc>
          <w:tcPr>
            <w:tcW w:w="4177" w:type="dxa"/>
          </w:tcPr>
          <w:p w:rsidR="00ED254F" w:rsidRPr="0009495A" w:rsidRDefault="00ED254F" w:rsidP="00545A48">
            <w:pPr>
              <w:jc w:val="center"/>
              <w:rPr>
                <w:rFonts w:ascii="Times New Roman" w:hAnsi="Times New Roman" w:cs="Times New Roman"/>
                <w:sz w:val="24"/>
                <w:szCs w:val="24"/>
              </w:rPr>
            </w:pPr>
            <w:r w:rsidRPr="00D03FEE">
              <w:rPr>
                <w:rFonts w:ascii="Times New Roman" w:hAnsi="Times New Roman" w:cs="Times New Roman"/>
                <w:sz w:val="24"/>
                <w:szCs w:val="24"/>
              </w:rPr>
              <w:t>Физкультурный досуг «Береги природу»</w:t>
            </w:r>
          </w:p>
        </w:tc>
        <w:tc>
          <w:tcPr>
            <w:tcW w:w="3697" w:type="dxa"/>
          </w:tcPr>
          <w:p w:rsidR="00ED254F" w:rsidRPr="0009495A" w:rsidRDefault="00ED254F" w:rsidP="00545A48">
            <w:pPr>
              <w:jc w:val="both"/>
              <w:rPr>
                <w:rFonts w:ascii="Times New Roman" w:hAnsi="Times New Roman" w:cs="Times New Roman"/>
                <w:sz w:val="24"/>
                <w:szCs w:val="24"/>
              </w:rPr>
            </w:pPr>
            <w:r w:rsidRPr="00D03FEE">
              <w:rPr>
                <w:rFonts w:ascii="Times New Roman" w:hAnsi="Times New Roman" w:cs="Times New Roman"/>
                <w:sz w:val="24"/>
                <w:szCs w:val="24"/>
              </w:rPr>
              <w:t>В день здоровья физкультур</w:t>
            </w:r>
            <w:r>
              <w:rPr>
                <w:rFonts w:ascii="Times New Roman" w:hAnsi="Times New Roman" w:cs="Times New Roman"/>
                <w:sz w:val="24"/>
                <w:szCs w:val="24"/>
              </w:rPr>
              <w:t>ный досуг «Космодром здоровья»</w:t>
            </w:r>
          </w:p>
        </w:tc>
      </w:tr>
      <w:tr w:rsidR="00ED254F" w:rsidTr="00545A48">
        <w:tc>
          <w:tcPr>
            <w:tcW w:w="2802" w:type="dxa"/>
          </w:tcPr>
          <w:p w:rsidR="00ED254F" w:rsidRPr="00D03FEE"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Май</w:t>
            </w:r>
          </w:p>
        </w:tc>
        <w:tc>
          <w:tcPr>
            <w:tcW w:w="4110" w:type="dxa"/>
          </w:tcPr>
          <w:p w:rsidR="00ED254F" w:rsidRPr="00AD36B8" w:rsidRDefault="00ED254F" w:rsidP="00545A48">
            <w:pPr>
              <w:jc w:val="both"/>
              <w:rPr>
                <w:rFonts w:ascii="Times New Roman" w:hAnsi="Times New Roman" w:cs="Times New Roman"/>
                <w:sz w:val="24"/>
                <w:szCs w:val="24"/>
              </w:rPr>
            </w:pPr>
            <w:r w:rsidRPr="00AD36B8">
              <w:rPr>
                <w:rFonts w:ascii="Times New Roman" w:hAnsi="Times New Roman" w:cs="Times New Roman"/>
                <w:sz w:val="24"/>
                <w:szCs w:val="24"/>
              </w:rPr>
              <w:t>Физкультурный праздник «Мы ребята, молодые, весёлые и озорные»</w:t>
            </w:r>
          </w:p>
          <w:p w:rsidR="00ED254F" w:rsidRPr="00D03FEE" w:rsidRDefault="00ED254F" w:rsidP="00545A48">
            <w:pPr>
              <w:jc w:val="both"/>
              <w:rPr>
                <w:rFonts w:ascii="Times New Roman" w:hAnsi="Times New Roman" w:cs="Times New Roman"/>
                <w:sz w:val="24"/>
                <w:szCs w:val="24"/>
              </w:rPr>
            </w:pPr>
          </w:p>
        </w:tc>
        <w:tc>
          <w:tcPr>
            <w:tcW w:w="4177" w:type="dxa"/>
          </w:tcPr>
          <w:p w:rsidR="00ED254F" w:rsidRPr="00AD36B8" w:rsidRDefault="00ED254F" w:rsidP="00545A48">
            <w:pPr>
              <w:jc w:val="center"/>
              <w:rPr>
                <w:rFonts w:ascii="Times New Roman" w:hAnsi="Times New Roman" w:cs="Times New Roman"/>
                <w:sz w:val="24"/>
                <w:szCs w:val="24"/>
              </w:rPr>
            </w:pPr>
            <w:r>
              <w:rPr>
                <w:rFonts w:ascii="Times New Roman" w:hAnsi="Times New Roman" w:cs="Times New Roman"/>
                <w:sz w:val="24"/>
                <w:szCs w:val="24"/>
              </w:rPr>
              <w:t>Физкультурный праздн</w:t>
            </w:r>
            <w:r w:rsidRPr="00AD36B8">
              <w:rPr>
                <w:rFonts w:ascii="Times New Roman" w:hAnsi="Times New Roman" w:cs="Times New Roman"/>
                <w:sz w:val="24"/>
                <w:szCs w:val="24"/>
              </w:rPr>
              <w:t>ик «Вот и лето</w:t>
            </w:r>
            <w:r>
              <w:rPr>
                <w:rFonts w:ascii="Times New Roman" w:hAnsi="Times New Roman" w:cs="Times New Roman"/>
                <w:sz w:val="24"/>
                <w:szCs w:val="24"/>
              </w:rPr>
              <w:t xml:space="preserve"> </w:t>
            </w:r>
          </w:p>
          <w:p w:rsidR="00ED254F" w:rsidRPr="00AD36B8" w:rsidRDefault="00ED254F" w:rsidP="00545A48">
            <w:pPr>
              <w:jc w:val="center"/>
              <w:rPr>
                <w:rFonts w:ascii="Times New Roman" w:hAnsi="Times New Roman" w:cs="Times New Roman"/>
                <w:sz w:val="24"/>
                <w:szCs w:val="24"/>
              </w:rPr>
            </w:pPr>
            <w:r>
              <w:rPr>
                <w:rFonts w:ascii="Times New Roman" w:hAnsi="Times New Roman" w:cs="Times New Roman"/>
                <w:sz w:val="24"/>
                <w:szCs w:val="24"/>
              </w:rPr>
              <w:t>пришло»</w:t>
            </w:r>
          </w:p>
        </w:tc>
        <w:tc>
          <w:tcPr>
            <w:tcW w:w="369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Досуг «</w:t>
            </w:r>
            <w:proofErr w:type="gramStart"/>
            <w:r w:rsidRPr="00AD36B8">
              <w:rPr>
                <w:rFonts w:ascii="Times New Roman" w:hAnsi="Times New Roman" w:cs="Times New Roman"/>
                <w:sz w:val="24"/>
                <w:szCs w:val="24"/>
              </w:rPr>
              <w:t>Быстрые</w:t>
            </w:r>
            <w:proofErr w:type="gramEnd"/>
            <w:r w:rsidRPr="00AD36B8">
              <w:rPr>
                <w:rFonts w:ascii="Times New Roman" w:hAnsi="Times New Roman" w:cs="Times New Roman"/>
                <w:sz w:val="24"/>
                <w:szCs w:val="24"/>
              </w:rPr>
              <w:t>, ловкие, умелые!»</w:t>
            </w:r>
          </w:p>
          <w:p w:rsidR="00ED254F" w:rsidRPr="0009495A" w:rsidRDefault="00ED254F" w:rsidP="00545A48">
            <w:pPr>
              <w:jc w:val="center"/>
              <w:rPr>
                <w:rFonts w:ascii="Times New Roman" w:hAnsi="Times New Roman" w:cs="Times New Roman"/>
                <w:sz w:val="24"/>
                <w:szCs w:val="24"/>
              </w:rPr>
            </w:pPr>
          </w:p>
        </w:tc>
      </w:tr>
      <w:tr w:rsidR="00ED254F" w:rsidTr="00545A48">
        <w:tc>
          <w:tcPr>
            <w:tcW w:w="2802" w:type="dxa"/>
          </w:tcPr>
          <w:p w:rsidR="00ED254F" w:rsidRPr="00D03FEE"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Июнь</w:t>
            </w:r>
          </w:p>
        </w:tc>
        <w:tc>
          <w:tcPr>
            <w:tcW w:w="8287" w:type="dxa"/>
            <w:gridSpan w:val="2"/>
          </w:tcPr>
          <w:p w:rsidR="00ED254F" w:rsidRPr="0009495A"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 xml:space="preserve">   «Мыльные пузыри!» - развлечение элементами основных движений  </w:t>
            </w:r>
          </w:p>
        </w:tc>
        <w:tc>
          <w:tcPr>
            <w:tcW w:w="3697" w:type="dxa"/>
          </w:tcPr>
          <w:p w:rsidR="00ED254F" w:rsidRPr="0009495A" w:rsidRDefault="00ED254F" w:rsidP="00545A48">
            <w:pPr>
              <w:jc w:val="center"/>
              <w:rPr>
                <w:rFonts w:ascii="Times New Roman" w:hAnsi="Times New Roman" w:cs="Times New Roman"/>
                <w:sz w:val="24"/>
                <w:szCs w:val="24"/>
              </w:rPr>
            </w:pPr>
          </w:p>
        </w:tc>
      </w:tr>
      <w:tr w:rsidR="00ED254F" w:rsidTr="00545A48">
        <w:tc>
          <w:tcPr>
            <w:tcW w:w="2802" w:type="dxa"/>
          </w:tcPr>
          <w:p w:rsidR="00ED254F" w:rsidRPr="00D03FEE"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Июль</w:t>
            </w:r>
          </w:p>
        </w:tc>
        <w:tc>
          <w:tcPr>
            <w:tcW w:w="4110"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«Мой веселый, звонкий мяч»</w:t>
            </w:r>
          </w:p>
          <w:p w:rsidR="00ED254F" w:rsidRPr="00D03FEE" w:rsidRDefault="00ED254F" w:rsidP="00545A48">
            <w:pPr>
              <w:jc w:val="both"/>
              <w:rPr>
                <w:rFonts w:ascii="Times New Roman" w:hAnsi="Times New Roman" w:cs="Times New Roman"/>
                <w:sz w:val="24"/>
                <w:szCs w:val="24"/>
              </w:rPr>
            </w:pPr>
          </w:p>
        </w:tc>
        <w:tc>
          <w:tcPr>
            <w:tcW w:w="4177" w:type="dxa"/>
          </w:tcPr>
          <w:p w:rsidR="00ED254F" w:rsidRPr="0009495A" w:rsidRDefault="00ED254F" w:rsidP="00545A48">
            <w:pPr>
              <w:jc w:val="center"/>
              <w:rPr>
                <w:rFonts w:ascii="Times New Roman" w:hAnsi="Times New Roman" w:cs="Times New Roman"/>
                <w:sz w:val="24"/>
                <w:szCs w:val="24"/>
              </w:rPr>
            </w:pPr>
          </w:p>
        </w:tc>
        <w:tc>
          <w:tcPr>
            <w:tcW w:w="369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Игры-забавы «русские народные игры»</w:t>
            </w:r>
          </w:p>
          <w:p w:rsidR="00ED254F" w:rsidRPr="0009495A" w:rsidRDefault="00ED254F" w:rsidP="00545A48">
            <w:pPr>
              <w:jc w:val="center"/>
              <w:rPr>
                <w:rFonts w:ascii="Times New Roman" w:hAnsi="Times New Roman" w:cs="Times New Roman"/>
                <w:sz w:val="24"/>
                <w:szCs w:val="24"/>
              </w:rPr>
            </w:pPr>
          </w:p>
        </w:tc>
      </w:tr>
      <w:tr w:rsidR="00ED254F" w:rsidTr="00545A48">
        <w:tc>
          <w:tcPr>
            <w:tcW w:w="2802" w:type="dxa"/>
          </w:tcPr>
          <w:p w:rsidR="00ED254F" w:rsidRPr="00D03FEE"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 xml:space="preserve">Август  </w:t>
            </w:r>
          </w:p>
        </w:tc>
        <w:tc>
          <w:tcPr>
            <w:tcW w:w="4110" w:type="dxa"/>
          </w:tcPr>
          <w:p w:rsidR="00ED254F" w:rsidRPr="00D03FEE" w:rsidRDefault="00ED254F" w:rsidP="00545A48">
            <w:pPr>
              <w:jc w:val="both"/>
              <w:rPr>
                <w:rFonts w:ascii="Times New Roman" w:hAnsi="Times New Roman" w:cs="Times New Roman"/>
                <w:sz w:val="24"/>
                <w:szCs w:val="24"/>
              </w:rPr>
            </w:pPr>
          </w:p>
        </w:tc>
        <w:tc>
          <w:tcPr>
            <w:tcW w:w="4177" w:type="dxa"/>
          </w:tcPr>
          <w:p w:rsidR="00ED254F" w:rsidRPr="00AD36B8" w:rsidRDefault="00ED254F" w:rsidP="00545A48">
            <w:pPr>
              <w:jc w:val="both"/>
              <w:rPr>
                <w:rFonts w:ascii="Times New Roman" w:hAnsi="Times New Roman" w:cs="Times New Roman"/>
                <w:sz w:val="24"/>
                <w:szCs w:val="24"/>
              </w:rPr>
            </w:pPr>
            <w:r w:rsidRPr="00AD36B8">
              <w:rPr>
                <w:rFonts w:ascii="Times New Roman" w:hAnsi="Times New Roman" w:cs="Times New Roman"/>
                <w:sz w:val="24"/>
                <w:szCs w:val="24"/>
              </w:rPr>
              <w:t xml:space="preserve"> «Мой веселый, звонкий мяч» </w:t>
            </w:r>
          </w:p>
          <w:p w:rsidR="00ED254F" w:rsidRPr="0009495A" w:rsidRDefault="00ED254F" w:rsidP="00545A48">
            <w:pPr>
              <w:jc w:val="center"/>
              <w:rPr>
                <w:rFonts w:ascii="Times New Roman" w:hAnsi="Times New Roman" w:cs="Times New Roman"/>
                <w:sz w:val="24"/>
                <w:szCs w:val="24"/>
              </w:rPr>
            </w:pPr>
          </w:p>
        </w:tc>
        <w:tc>
          <w:tcPr>
            <w:tcW w:w="3697" w:type="dxa"/>
          </w:tcPr>
          <w:p w:rsidR="00ED254F" w:rsidRPr="0009495A" w:rsidRDefault="00ED254F" w:rsidP="00545A48">
            <w:pPr>
              <w:jc w:val="center"/>
              <w:rPr>
                <w:rFonts w:ascii="Times New Roman" w:hAnsi="Times New Roman" w:cs="Times New Roman"/>
                <w:sz w:val="24"/>
                <w:szCs w:val="24"/>
              </w:rPr>
            </w:pPr>
          </w:p>
        </w:tc>
      </w:tr>
    </w:tbl>
    <w:p w:rsidR="00ED254F" w:rsidRDefault="00ED254F" w:rsidP="00ED254F">
      <w:pPr>
        <w:jc w:val="both"/>
        <w:rPr>
          <w:rFonts w:ascii="Times New Roman" w:hAnsi="Times New Roman" w:cs="Times New Roman"/>
          <w:sz w:val="28"/>
          <w:szCs w:val="28"/>
        </w:rPr>
        <w:sectPr w:rsidR="00ED254F" w:rsidSect="002354B9">
          <w:pgSz w:w="16838" w:h="11906" w:orient="landscape"/>
          <w:pgMar w:top="851" w:right="1134" w:bottom="1701" w:left="1134" w:header="709" w:footer="709" w:gutter="0"/>
          <w:cols w:space="708"/>
          <w:docGrid w:linePitch="360"/>
        </w:sectPr>
      </w:pPr>
    </w:p>
    <w:p w:rsidR="00ED254F" w:rsidRDefault="00ED254F" w:rsidP="00ED254F">
      <w:pPr>
        <w:spacing w:after="0"/>
        <w:jc w:val="both"/>
        <w:rPr>
          <w:rFonts w:ascii="Times New Roman" w:hAnsi="Times New Roman" w:cs="Times New Roman"/>
          <w:sz w:val="28"/>
          <w:szCs w:val="28"/>
        </w:rPr>
      </w:pPr>
      <w:r w:rsidRPr="00AC79F2">
        <w:rPr>
          <w:rFonts w:ascii="Times New Roman" w:hAnsi="Times New Roman" w:cs="Times New Roman"/>
          <w:sz w:val="28"/>
          <w:szCs w:val="28"/>
        </w:rPr>
        <w:lastRenderedPageBreak/>
        <w:t xml:space="preserve">КОНКУРСЫ, АКЦИИ, МЕРОПРИЯТИЯ НА УРОВНЕ МУНИЦИПАЛИТЕТА  </w:t>
      </w:r>
    </w:p>
    <w:tbl>
      <w:tblPr>
        <w:tblStyle w:val="a5"/>
        <w:tblW w:w="0" w:type="auto"/>
        <w:tblLook w:val="04A0" w:firstRow="1" w:lastRow="0" w:firstColumn="1" w:lastColumn="0" w:noHBand="0" w:noVBand="1"/>
      </w:tblPr>
      <w:tblGrid>
        <w:gridCol w:w="1951"/>
        <w:gridCol w:w="4253"/>
        <w:gridCol w:w="3367"/>
      </w:tblGrid>
      <w:tr w:rsidR="00ED254F" w:rsidTr="00545A48">
        <w:tc>
          <w:tcPr>
            <w:tcW w:w="1951" w:type="dxa"/>
          </w:tcPr>
          <w:p w:rsidR="00ED254F" w:rsidRPr="00AD36B8" w:rsidRDefault="00ED254F" w:rsidP="00545A48">
            <w:pPr>
              <w:jc w:val="both"/>
              <w:rPr>
                <w:rFonts w:ascii="Times New Roman" w:hAnsi="Times New Roman" w:cs="Times New Roman"/>
                <w:sz w:val="24"/>
                <w:szCs w:val="24"/>
              </w:rPr>
            </w:pPr>
            <w:r w:rsidRPr="00AD36B8">
              <w:rPr>
                <w:rFonts w:ascii="Times New Roman" w:hAnsi="Times New Roman" w:cs="Times New Roman"/>
                <w:sz w:val="24"/>
                <w:szCs w:val="24"/>
              </w:rPr>
              <w:t>Календарный период</w:t>
            </w:r>
          </w:p>
        </w:tc>
        <w:tc>
          <w:tcPr>
            <w:tcW w:w="4253" w:type="dxa"/>
          </w:tcPr>
          <w:p w:rsidR="00ED254F" w:rsidRPr="00AD36B8" w:rsidRDefault="00ED254F" w:rsidP="00545A48">
            <w:pPr>
              <w:jc w:val="both"/>
              <w:rPr>
                <w:rFonts w:ascii="Times New Roman" w:hAnsi="Times New Roman" w:cs="Times New Roman"/>
                <w:sz w:val="24"/>
                <w:szCs w:val="24"/>
              </w:rPr>
            </w:pPr>
            <w:r w:rsidRPr="00AD36B8">
              <w:rPr>
                <w:rFonts w:ascii="Times New Roman" w:hAnsi="Times New Roman" w:cs="Times New Roman"/>
                <w:sz w:val="24"/>
                <w:szCs w:val="24"/>
              </w:rPr>
              <w:t>Наименование мероприятия</w:t>
            </w:r>
          </w:p>
        </w:tc>
        <w:tc>
          <w:tcPr>
            <w:tcW w:w="336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Возрастной диапазон участников</w:t>
            </w:r>
          </w:p>
        </w:tc>
      </w:tr>
      <w:tr w:rsidR="00ED254F" w:rsidTr="00545A48">
        <w:tc>
          <w:tcPr>
            <w:tcW w:w="1951"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Ноябрь</w:t>
            </w:r>
          </w:p>
        </w:tc>
        <w:tc>
          <w:tcPr>
            <w:tcW w:w="4253"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Конкурс чтецов «Добрая дорога детства!»</w:t>
            </w:r>
          </w:p>
        </w:tc>
        <w:tc>
          <w:tcPr>
            <w:tcW w:w="336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От 5 до 7лет</w:t>
            </w:r>
          </w:p>
        </w:tc>
      </w:tr>
      <w:tr w:rsidR="00ED254F" w:rsidTr="00545A48">
        <w:tc>
          <w:tcPr>
            <w:tcW w:w="1951"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Декабрь – январь</w:t>
            </w:r>
          </w:p>
        </w:tc>
        <w:tc>
          <w:tcPr>
            <w:tcW w:w="4253"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Конкурс зимних участков «Зимняя сказка»</w:t>
            </w:r>
          </w:p>
        </w:tc>
        <w:tc>
          <w:tcPr>
            <w:tcW w:w="336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Все возрастные группы, семьи воспитанников, педагоги, сотрудники</w:t>
            </w:r>
          </w:p>
        </w:tc>
      </w:tr>
      <w:tr w:rsidR="00ED254F" w:rsidTr="00545A48">
        <w:tc>
          <w:tcPr>
            <w:tcW w:w="1951"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Январь</w:t>
            </w:r>
          </w:p>
        </w:tc>
        <w:tc>
          <w:tcPr>
            <w:tcW w:w="4253"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Зима безопасности</w:t>
            </w:r>
          </w:p>
        </w:tc>
        <w:tc>
          <w:tcPr>
            <w:tcW w:w="336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Все возрастные группы, семьи воспитанников, педагоги, сотрудники</w:t>
            </w:r>
          </w:p>
        </w:tc>
      </w:tr>
      <w:tr w:rsidR="00ED254F" w:rsidTr="00545A48">
        <w:tc>
          <w:tcPr>
            <w:tcW w:w="1951"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Декабрь – февраль</w:t>
            </w:r>
          </w:p>
        </w:tc>
        <w:tc>
          <w:tcPr>
            <w:tcW w:w="4253"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Акция «Покормите птиц зимой»</w:t>
            </w:r>
          </w:p>
        </w:tc>
        <w:tc>
          <w:tcPr>
            <w:tcW w:w="336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 xml:space="preserve">  Все возрастные группы, семьи воспитанников, педагоги, сотрудники</w:t>
            </w:r>
          </w:p>
        </w:tc>
      </w:tr>
      <w:tr w:rsidR="00ED254F" w:rsidTr="00545A48">
        <w:tc>
          <w:tcPr>
            <w:tcW w:w="1951"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Февраль</w:t>
            </w:r>
          </w:p>
        </w:tc>
        <w:tc>
          <w:tcPr>
            <w:tcW w:w="4253"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Краевой творческий</w:t>
            </w:r>
            <w:r>
              <w:rPr>
                <w:rFonts w:ascii="Times New Roman" w:hAnsi="Times New Roman" w:cs="Times New Roman"/>
                <w:sz w:val="24"/>
                <w:szCs w:val="24"/>
              </w:rPr>
              <w:t xml:space="preserve"> конкурс «Мы за безопасное буду</w:t>
            </w:r>
            <w:r w:rsidRPr="00AD36B8">
              <w:rPr>
                <w:rFonts w:ascii="Times New Roman" w:hAnsi="Times New Roman" w:cs="Times New Roman"/>
                <w:sz w:val="24"/>
                <w:szCs w:val="24"/>
              </w:rPr>
              <w:t>щее»</w:t>
            </w:r>
            <w:r w:rsidRPr="00AC79F2">
              <w:rPr>
                <w:rFonts w:ascii="Times New Roman" w:hAnsi="Times New Roman" w:cs="Times New Roman"/>
                <w:sz w:val="28"/>
                <w:szCs w:val="28"/>
              </w:rPr>
              <w:t xml:space="preserve"> </w:t>
            </w:r>
            <w:r w:rsidRPr="00AD36B8">
              <w:rPr>
                <w:rFonts w:ascii="Times New Roman" w:hAnsi="Times New Roman" w:cs="Times New Roman"/>
                <w:sz w:val="24"/>
                <w:szCs w:val="24"/>
              </w:rPr>
              <w:t>посвященный 372й годовщине пожарной охране</w:t>
            </w:r>
          </w:p>
        </w:tc>
        <w:tc>
          <w:tcPr>
            <w:tcW w:w="336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5-7 лет</w:t>
            </w:r>
          </w:p>
        </w:tc>
      </w:tr>
      <w:tr w:rsidR="00ED254F" w:rsidTr="00545A48">
        <w:tc>
          <w:tcPr>
            <w:tcW w:w="1951"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Март</w:t>
            </w:r>
          </w:p>
        </w:tc>
        <w:tc>
          <w:tcPr>
            <w:tcW w:w="4253"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 xml:space="preserve">  Весна безопасности</w:t>
            </w:r>
          </w:p>
        </w:tc>
        <w:tc>
          <w:tcPr>
            <w:tcW w:w="3367"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Все возрастные группы, семьи воспитанников, педагоги, сотрудники</w:t>
            </w:r>
          </w:p>
        </w:tc>
      </w:tr>
      <w:tr w:rsidR="00ED254F" w:rsidTr="00545A48">
        <w:tc>
          <w:tcPr>
            <w:tcW w:w="1951"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Апрель</w:t>
            </w:r>
          </w:p>
        </w:tc>
        <w:tc>
          <w:tcPr>
            <w:tcW w:w="4253" w:type="dxa"/>
          </w:tcPr>
          <w:p w:rsidR="00ED254F" w:rsidRPr="00AD36B8" w:rsidRDefault="00ED254F" w:rsidP="00545A48">
            <w:pPr>
              <w:jc w:val="center"/>
              <w:rPr>
                <w:rFonts w:ascii="Times New Roman" w:hAnsi="Times New Roman" w:cs="Times New Roman"/>
                <w:sz w:val="24"/>
                <w:szCs w:val="24"/>
              </w:rPr>
            </w:pPr>
            <w:r w:rsidRPr="00AD36B8">
              <w:rPr>
                <w:rFonts w:ascii="Times New Roman" w:hAnsi="Times New Roman" w:cs="Times New Roman"/>
                <w:sz w:val="24"/>
                <w:szCs w:val="24"/>
              </w:rPr>
              <w:t xml:space="preserve">Олимпиада по познавательному развитию детей старшего дошкольного возраста  </w:t>
            </w:r>
          </w:p>
        </w:tc>
        <w:tc>
          <w:tcPr>
            <w:tcW w:w="3367" w:type="dxa"/>
          </w:tcPr>
          <w:p w:rsidR="00ED254F" w:rsidRPr="00AD36B8" w:rsidRDefault="00ED254F" w:rsidP="00545A48">
            <w:pPr>
              <w:jc w:val="center"/>
              <w:rPr>
                <w:rFonts w:ascii="Times New Roman" w:hAnsi="Times New Roman" w:cs="Times New Roman"/>
                <w:sz w:val="24"/>
                <w:szCs w:val="24"/>
              </w:rPr>
            </w:pPr>
            <w:r>
              <w:rPr>
                <w:rFonts w:ascii="Times New Roman" w:hAnsi="Times New Roman" w:cs="Times New Roman"/>
                <w:sz w:val="24"/>
                <w:szCs w:val="24"/>
              </w:rPr>
              <w:t>6-7 лет</w:t>
            </w:r>
          </w:p>
          <w:p w:rsidR="00ED254F" w:rsidRPr="00AD36B8" w:rsidRDefault="00ED254F" w:rsidP="00545A48">
            <w:pPr>
              <w:jc w:val="center"/>
              <w:rPr>
                <w:rFonts w:ascii="Times New Roman" w:hAnsi="Times New Roman" w:cs="Times New Roman"/>
                <w:sz w:val="24"/>
                <w:szCs w:val="24"/>
              </w:rPr>
            </w:pPr>
          </w:p>
        </w:tc>
      </w:tr>
    </w:tbl>
    <w:p w:rsidR="00ED254F" w:rsidRDefault="00ED254F" w:rsidP="00ED254F">
      <w:pPr>
        <w:spacing w:after="120"/>
        <w:jc w:val="both"/>
        <w:rPr>
          <w:rFonts w:ascii="Times New Roman" w:hAnsi="Times New Roman" w:cs="Times New Roman"/>
          <w:sz w:val="28"/>
          <w:szCs w:val="28"/>
        </w:rPr>
      </w:pPr>
      <w:r w:rsidRPr="00AC79F2">
        <w:rPr>
          <w:rFonts w:ascii="Times New Roman" w:hAnsi="Times New Roman" w:cs="Times New Roman"/>
          <w:sz w:val="28"/>
          <w:szCs w:val="28"/>
        </w:rPr>
        <w:t xml:space="preserve">КОНКУРСЫ В ДОУ  </w:t>
      </w:r>
    </w:p>
    <w:tbl>
      <w:tblPr>
        <w:tblStyle w:val="a5"/>
        <w:tblW w:w="0" w:type="auto"/>
        <w:tblLook w:val="04A0" w:firstRow="1" w:lastRow="0" w:firstColumn="1" w:lastColumn="0" w:noHBand="0" w:noVBand="1"/>
      </w:tblPr>
      <w:tblGrid>
        <w:gridCol w:w="3190"/>
        <w:gridCol w:w="3190"/>
        <w:gridCol w:w="3191"/>
      </w:tblGrid>
      <w:tr w:rsidR="00ED254F" w:rsidTr="00545A48">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Календарный период</w:t>
            </w:r>
          </w:p>
        </w:tc>
        <w:tc>
          <w:tcPr>
            <w:tcW w:w="3190" w:type="dxa"/>
          </w:tcPr>
          <w:p w:rsidR="00ED254F" w:rsidRPr="00273487" w:rsidRDefault="00ED254F" w:rsidP="00545A48">
            <w:pPr>
              <w:jc w:val="both"/>
              <w:rPr>
                <w:rFonts w:ascii="Times New Roman" w:hAnsi="Times New Roman" w:cs="Times New Roman"/>
                <w:sz w:val="24"/>
                <w:szCs w:val="24"/>
              </w:rPr>
            </w:pPr>
            <w:r w:rsidRPr="00273487">
              <w:rPr>
                <w:rFonts w:ascii="Times New Roman" w:hAnsi="Times New Roman" w:cs="Times New Roman"/>
                <w:sz w:val="24"/>
                <w:szCs w:val="24"/>
              </w:rPr>
              <w:t>Наименование мероприятия</w:t>
            </w:r>
          </w:p>
        </w:tc>
        <w:tc>
          <w:tcPr>
            <w:tcW w:w="3191"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Возрастной диапазон участников</w:t>
            </w:r>
          </w:p>
        </w:tc>
      </w:tr>
      <w:tr w:rsidR="00ED254F" w:rsidTr="00545A48">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Ноябрь</w:t>
            </w:r>
          </w:p>
        </w:tc>
        <w:tc>
          <w:tcPr>
            <w:tcW w:w="3190" w:type="dxa"/>
          </w:tcPr>
          <w:p w:rsidR="00ED254F" w:rsidRDefault="00ED254F" w:rsidP="00545A48">
            <w:pPr>
              <w:jc w:val="both"/>
              <w:rPr>
                <w:rFonts w:ascii="Times New Roman" w:hAnsi="Times New Roman" w:cs="Times New Roman"/>
                <w:sz w:val="24"/>
                <w:szCs w:val="24"/>
              </w:rPr>
            </w:pPr>
            <w:r w:rsidRPr="00273487">
              <w:rPr>
                <w:rFonts w:ascii="Times New Roman" w:hAnsi="Times New Roman" w:cs="Times New Roman"/>
                <w:sz w:val="24"/>
                <w:szCs w:val="24"/>
              </w:rPr>
              <w:t xml:space="preserve">Конкурс чтецов «Маме посвящается!» </w:t>
            </w:r>
          </w:p>
          <w:p w:rsidR="00ED254F" w:rsidRPr="00273487" w:rsidRDefault="00ED254F" w:rsidP="00545A48">
            <w:pPr>
              <w:jc w:val="both"/>
              <w:rPr>
                <w:rFonts w:ascii="Times New Roman" w:hAnsi="Times New Roman" w:cs="Times New Roman"/>
                <w:sz w:val="24"/>
                <w:szCs w:val="24"/>
              </w:rPr>
            </w:pPr>
            <w:r w:rsidRPr="00273487">
              <w:rPr>
                <w:rFonts w:ascii="Times New Roman" w:hAnsi="Times New Roman" w:cs="Times New Roman"/>
                <w:sz w:val="24"/>
                <w:szCs w:val="24"/>
              </w:rPr>
              <w:t>Конкурс рисунков «Мамин портрет»</w:t>
            </w:r>
          </w:p>
        </w:tc>
        <w:tc>
          <w:tcPr>
            <w:tcW w:w="3191"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С 4 до 7 лет</w:t>
            </w:r>
          </w:p>
        </w:tc>
      </w:tr>
      <w:tr w:rsidR="00ED254F" w:rsidTr="00545A48">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Декабрь</w:t>
            </w:r>
          </w:p>
        </w:tc>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Конкурс творческих работ «Арт-елка»</w:t>
            </w:r>
          </w:p>
        </w:tc>
        <w:tc>
          <w:tcPr>
            <w:tcW w:w="3191"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Все возрастные группы, семьи воспитанников, педагоги, сотрудники</w:t>
            </w:r>
          </w:p>
        </w:tc>
      </w:tr>
      <w:tr w:rsidR="00ED254F" w:rsidTr="00545A48">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Январь</w:t>
            </w:r>
          </w:p>
        </w:tc>
        <w:tc>
          <w:tcPr>
            <w:tcW w:w="3190" w:type="dxa"/>
          </w:tcPr>
          <w:p w:rsidR="00ED254F" w:rsidRPr="00273487" w:rsidRDefault="00ED254F" w:rsidP="00545A48">
            <w:pPr>
              <w:jc w:val="both"/>
              <w:rPr>
                <w:rFonts w:ascii="Times New Roman" w:hAnsi="Times New Roman" w:cs="Times New Roman"/>
                <w:sz w:val="24"/>
                <w:szCs w:val="24"/>
              </w:rPr>
            </w:pPr>
            <w:r w:rsidRPr="00273487">
              <w:rPr>
                <w:rFonts w:ascii="Times New Roman" w:hAnsi="Times New Roman" w:cs="Times New Roman"/>
                <w:sz w:val="24"/>
                <w:szCs w:val="24"/>
              </w:rPr>
              <w:t>Конкурс рисунков по ПДД «Внимание, родителям! Пешеходам и водителям!»</w:t>
            </w:r>
          </w:p>
        </w:tc>
        <w:tc>
          <w:tcPr>
            <w:tcW w:w="3191"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С 5 до 7 лет</w:t>
            </w:r>
          </w:p>
        </w:tc>
      </w:tr>
      <w:tr w:rsidR="00ED254F" w:rsidTr="00545A48">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Март</w:t>
            </w:r>
          </w:p>
        </w:tc>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Конкурс творческих работ «Мамочке, любимой, мой подарок!»</w:t>
            </w:r>
          </w:p>
        </w:tc>
        <w:tc>
          <w:tcPr>
            <w:tcW w:w="3191"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Все возрастные группы, семьи воспитанников, педагоги, сотрудники</w:t>
            </w:r>
          </w:p>
        </w:tc>
      </w:tr>
      <w:tr w:rsidR="00ED254F" w:rsidTr="00545A48">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Апрель</w:t>
            </w:r>
          </w:p>
        </w:tc>
        <w:tc>
          <w:tcPr>
            <w:tcW w:w="3190" w:type="dxa"/>
          </w:tcPr>
          <w:p w:rsidR="00ED254F" w:rsidRPr="00273487" w:rsidRDefault="00ED254F" w:rsidP="00545A48">
            <w:pPr>
              <w:jc w:val="center"/>
              <w:rPr>
                <w:rFonts w:ascii="Times New Roman" w:hAnsi="Times New Roman" w:cs="Times New Roman"/>
                <w:sz w:val="24"/>
                <w:szCs w:val="24"/>
              </w:rPr>
            </w:pPr>
            <w:proofErr w:type="gramStart"/>
            <w:r w:rsidRPr="00273487">
              <w:rPr>
                <w:rFonts w:ascii="Times New Roman" w:hAnsi="Times New Roman" w:cs="Times New Roman"/>
                <w:sz w:val="24"/>
                <w:szCs w:val="24"/>
              </w:rPr>
              <w:t>Мероприятия</w:t>
            </w:r>
            <w:proofErr w:type="gramEnd"/>
            <w:r w:rsidRPr="00273487">
              <w:rPr>
                <w:rFonts w:ascii="Times New Roman" w:hAnsi="Times New Roman" w:cs="Times New Roman"/>
                <w:sz w:val="24"/>
                <w:szCs w:val="24"/>
              </w:rPr>
              <w:t xml:space="preserve"> посвященные празднику весны и труда 1 мая беседы для дошкольников история </w:t>
            </w:r>
            <w:proofErr w:type="spellStart"/>
            <w:r w:rsidRPr="00273487">
              <w:rPr>
                <w:rFonts w:ascii="Times New Roman" w:hAnsi="Times New Roman" w:cs="Times New Roman"/>
                <w:sz w:val="24"/>
                <w:szCs w:val="24"/>
              </w:rPr>
              <w:t>возикновения</w:t>
            </w:r>
            <w:proofErr w:type="spellEnd"/>
            <w:r w:rsidRPr="00273487">
              <w:rPr>
                <w:rFonts w:ascii="Times New Roman" w:hAnsi="Times New Roman" w:cs="Times New Roman"/>
                <w:sz w:val="24"/>
                <w:szCs w:val="24"/>
              </w:rPr>
              <w:t xml:space="preserve"> «Праздника»</w:t>
            </w:r>
          </w:p>
        </w:tc>
        <w:tc>
          <w:tcPr>
            <w:tcW w:w="3191"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Все возрастные группы, семьи воспитанников, педагоги, сотрудники</w:t>
            </w:r>
          </w:p>
        </w:tc>
      </w:tr>
      <w:tr w:rsidR="00ED254F" w:rsidTr="00545A48">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Май</w:t>
            </w:r>
          </w:p>
        </w:tc>
        <w:tc>
          <w:tcPr>
            <w:tcW w:w="3190"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Конкурс рисунков «Помним победителей!»  «Акции  Ласточки Победы»</w:t>
            </w:r>
          </w:p>
        </w:tc>
        <w:tc>
          <w:tcPr>
            <w:tcW w:w="3191" w:type="dxa"/>
          </w:tcPr>
          <w:p w:rsidR="00ED254F" w:rsidRPr="00273487" w:rsidRDefault="00ED254F" w:rsidP="00545A48">
            <w:pPr>
              <w:jc w:val="center"/>
              <w:rPr>
                <w:rFonts w:ascii="Times New Roman" w:hAnsi="Times New Roman" w:cs="Times New Roman"/>
                <w:sz w:val="24"/>
                <w:szCs w:val="24"/>
              </w:rPr>
            </w:pPr>
            <w:r w:rsidRPr="00273487">
              <w:rPr>
                <w:rFonts w:ascii="Times New Roman" w:hAnsi="Times New Roman" w:cs="Times New Roman"/>
                <w:sz w:val="24"/>
                <w:szCs w:val="24"/>
              </w:rPr>
              <w:t>Все возрастные группы, семьи воспитанников, педагоги, сотрудники</w:t>
            </w:r>
          </w:p>
          <w:p w:rsidR="00ED254F" w:rsidRPr="00273487" w:rsidRDefault="00ED254F" w:rsidP="00545A48">
            <w:pPr>
              <w:jc w:val="both"/>
              <w:rPr>
                <w:rFonts w:ascii="Times New Roman" w:hAnsi="Times New Roman" w:cs="Times New Roman"/>
                <w:sz w:val="24"/>
                <w:szCs w:val="24"/>
              </w:rPr>
            </w:pPr>
          </w:p>
        </w:tc>
      </w:tr>
    </w:tbl>
    <w:p w:rsidR="00ED254F" w:rsidRDefault="00ED254F" w:rsidP="00ED254F"/>
    <w:sectPr w:rsidR="00ED25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E4E" w:rsidRDefault="00EE4E4E" w:rsidP="00ED254F">
      <w:pPr>
        <w:spacing w:after="0" w:line="240" w:lineRule="auto"/>
      </w:pPr>
      <w:r>
        <w:separator/>
      </w:r>
    </w:p>
  </w:endnote>
  <w:endnote w:type="continuationSeparator" w:id="0">
    <w:p w:rsidR="00EE4E4E" w:rsidRDefault="00EE4E4E" w:rsidP="00ED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06" w:rsidRDefault="0061580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95240"/>
      <w:docPartObj>
        <w:docPartGallery w:val="Page Numbers (Bottom of Page)"/>
        <w:docPartUnique/>
      </w:docPartObj>
    </w:sdtPr>
    <w:sdtContent>
      <w:p w:rsidR="00615806" w:rsidRDefault="00615806">
        <w:pPr>
          <w:pStyle w:val="a6"/>
          <w:jc w:val="center"/>
        </w:pPr>
        <w:r>
          <w:fldChar w:fldCharType="begin"/>
        </w:r>
        <w:r>
          <w:instrText>PAGE   \* MERGEFORMAT</w:instrText>
        </w:r>
        <w:r>
          <w:fldChar w:fldCharType="separate"/>
        </w:r>
        <w:r>
          <w:rPr>
            <w:noProof/>
          </w:rPr>
          <w:t>2</w:t>
        </w:r>
        <w:r>
          <w:fldChar w:fldCharType="end"/>
        </w:r>
      </w:p>
    </w:sdtContent>
  </w:sdt>
  <w:p w:rsidR="002354B9" w:rsidRDefault="00EE4E4E" w:rsidP="00ED254F">
    <w:pPr>
      <w:pStyle w:val="a6"/>
      <w:tabs>
        <w:tab w:val="clear" w:pos="4677"/>
        <w:tab w:val="clear" w:pos="9355"/>
        <w:tab w:val="left" w:pos="52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06" w:rsidRDefault="00615806">
    <w:pPr>
      <w:pStyle w:val="a6"/>
      <w:jc w:val="center"/>
    </w:pPr>
    <w:bookmarkStart w:id="0" w:name="_GoBack"/>
    <w:bookmarkEnd w:id="0"/>
  </w:p>
  <w:p w:rsidR="00615806" w:rsidRDefault="006158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E4E" w:rsidRDefault="00EE4E4E" w:rsidP="00ED254F">
      <w:pPr>
        <w:spacing w:after="0" w:line="240" w:lineRule="auto"/>
      </w:pPr>
      <w:r>
        <w:separator/>
      </w:r>
    </w:p>
  </w:footnote>
  <w:footnote w:type="continuationSeparator" w:id="0">
    <w:p w:rsidR="00EE4E4E" w:rsidRDefault="00EE4E4E" w:rsidP="00ED25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06" w:rsidRDefault="0061580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06" w:rsidRDefault="0061580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806" w:rsidRDefault="00615806">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3F"/>
    <w:rsid w:val="000C1C3F"/>
    <w:rsid w:val="0012196E"/>
    <w:rsid w:val="001F2CD6"/>
    <w:rsid w:val="00615806"/>
    <w:rsid w:val="00ED254F"/>
    <w:rsid w:val="00EE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54F"/>
    <w:rPr>
      <w:rFonts w:ascii="Tahoma" w:hAnsi="Tahoma" w:cs="Tahoma"/>
      <w:sz w:val="16"/>
      <w:szCs w:val="16"/>
    </w:rPr>
  </w:style>
  <w:style w:type="table" w:styleId="a5">
    <w:name w:val="Table Grid"/>
    <w:basedOn w:val="a1"/>
    <w:uiPriority w:val="59"/>
    <w:rsid w:val="00ED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D25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54F"/>
  </w:style>
  <w:style w:type="paragraph" w:styleId="a8">
    <w:name w:val="header"/>
    <w:basedOn w:val="a"/>
    <w:link w:val="a9"/>
    <w:uiPriority w:val="99"/>
    <w:unhideWhenUsed/>
    <w:rsid w:val="00ED25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5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254F"/>
    <w:rPr>
      <w:rFonts w:ascii="Tahoma" w:hAnsi="Tahoma" w:cs="Tahoma"/>
      <w:sz w:val="16"/>
      <w:szCs w:val="16"/>
    </w:rPr>
  </w:style>
  <w:style w:type="table" w:styleId="a5">
    <w:name w:val="Table Grid"/>
    <w:basedOn w:val="a1"/>
    <w:uiPriority w:val="59"/>
    <w:rsid w:val="00ED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ED25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254F"/>
  </w:style>
  <w:style w:type="paragraph" w:styleId="a8">
    <w:name w:val="header"/>
    <w:basedOn w:val="a"/>
    <w:link w:val="a9"/>
    <w:uiPriority w:val="99"/>
    <w:unhideWhenUsed/>
    <w:rsid w:val="00ED254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D2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5368</Words>
  <Characters>30601</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2</cp:revision>
  <dcterms:created xsi:type="dcterms:W3CDTF">2021-09-08T13:42:00Z</dcterms:created>
  <dcterms:modified xsi:type="dcterms:W3CDTF">2021-09-08T14:09:00Z</dcterms:modified>
</cp:coreProperties>
</file>