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650" w:rsidRPr="002E40D4" w:rsidRDefault="00684B38" w:rsidP="002E40D4">
      <w:pPr>
        <w:jc w:val="center"/>
        <w:rPr>
          <w:b/>
          <w:lang w:eastAsia="en-US"/>
        </w:rPr>
      </w:pPr>
      <w:r>
        <w:rPr>
          <w:noProof/>
          <w:sz w:val="28"/>
          <w:szCs w:val="22"/>
        </w:rPr>
        <w:drawing>
          <wp:inline distT="0" distB="0" distL="0" distR="0">
            <wp:extent cx="6750050" cy="9538484"/>
            <wp:effectExtent l="0" t="0" r="0" b="0"/>
            <wp:docPr id="1" name="Рисунок 1" descr="C:\Users\Яна\Desktop\Тит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на\Desktop\Тит лист.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50050" cy="9538484"/>
                    </a:xfrm>
                    <a:prstGeom prst="rect">
                      <a:avLst/>
                    </a:prstGeom>
                    <a:noFill/>
                    <a:ln>
                      <a:noFill/>
                    </a:ln>
                  </pic:spPr>
                </pic:pic>
              </a:graphicData>
            </a:graphic>
          </wp:inline>
        </w:drawing>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7799"/>
        <w:gridCol w:w="1003"/>
      </w:tblGrid>
      <w:tr w:rsidR="003D5ED2" w:rsidTr="003D5ED2">
        <w:trPr>
          <w:trHeight w:val="843"/>
        </w:trPr>
        <w:tc>
          <w:tcPr>
            <w:tcW w:w="769" w:type="dxa"/>
            <w:tcBorders>
              <w:top w:val="single" w:sz="4" w:space="0" w:color="auto"/>
            </w:tcBorders>
            <w:shd w:val="clear" w:color="auto" w:fill="auto"/>
          </w:tcPr>
          <w:p w:rsidR="003D5ED2" w:rsidRDefault="003D5ED2" w:rsidP="00D81F89"/>
          <w:p w:rsidR="003D5ED2" w:rsidRDefault="003D5ED2" w:rsidP="00D81F89">
            <w:r>
              <w:t>№п/п</w:t>
            </w:r>
          </w:p>
        </w:tc>
        <w:tc>
          <w:tcPr>
            <w:tcW w:w="7799" w:type="dxa"/>
            <w:tcBorders>
              <w:top w:val="single" w:sz="4" w:space="0" w:color="auto"/>
            </w:tcBorders>
            <w:shd w:val="clear" w:color="auto" w:fill="auto"/>
          </w:tcPr>
          <w:p w:rsidR="003D5ED2" w:rsidRDefault="003D5ED2" w:rsidP="00D81F89">
            <w:pPr>
              <w:jc w:val="center"/>
            </w:pPr>
          </w:p>
          <w:p w:rsidR="003D5ED2" w:rsidRDefault="003D5ED2" w:rsidP="003D5ED2">
            <w:pPr>
              <w:jc w:val="center"/>
            </w:pPr>
            <w:r>
              <w:t>Содержание</w:t>
            </w:r>
          </w:p>
        </w:tc>
        <w:tc>
          <w:tcPr>
            <w:tcW w:w="1003" w:type="dxa"/>
            <w:tcBorders>
              <w:top w:val="single" w:sz="4" w:space="0" w:color="auto"/>
            </w:tcBorders>
            <w:shd w:val="clear" w:color="auto" w:fill="auto"/>
          </w:tcPr>
          <w:p w:rsidR="003D5ED2" w:rsidRDefault="003D5ED2" w:rsidP="00D81F89"/>
          <w:p w:rsidR="003D5ED2" w:rsidRDefault="009F3F97" w:rsidP="00D81F89">
            <w:r>
              <w:t>С</w:t>
            </w:r>
            <w:r w:rsidR="003D5ED2">
              <w:t>тр</w:t>
            </w:r>
          </w:p>
        </w:tc>
      </w:tr>
      <w:tr w:rsidR="00350C4F" w:rsidTr="00D81F89">
        <w:tc>
          <w:tcPr>
            <w:tcW w:w="769" w:type="dxa"/>
            <w:shd w:val="clear" w:color="auto" w:fill="auto"/>
          </w:tcPr>
          <w:p w:rsidR="00350C4F" w:rsidRPr="00DD4958" w:rsidRDefault="00350C4F" w:rsidP="00D81F89">
            <w:pPr>
              <w:jc w:val="center"/>
              <w:rPr>
                <w:b/>
                <w:lang w:val="en-US"/>
              </w:rPr>
            </w:pPr>
            <w:r w:rsidRPr="00DD4958">
              <w:rPr>
                <w:b/>
                <w:lang w:val="en-US"/>
              </w:rPr>
              <w:t>I</w:t>
            </w:r>
          </w:p>
        </w:tc>
        <w:tc>
          <w:tcPr>
            <w:tcW w:w="7799" w:type="dxa"/>
            <w:shd w:val="clear" w:color="auto" w:fill="auto"/>
          </w:tcPr>
          <w:p w:rsidR="00350C4F" w:rsidRPr="00DD4958" w:rsidRDefault="00350C4F" w:rsidP="00D81F89">
            <w:pPr>
              <w:jc w:val="center"/>
              <w:rPr>
                <w:b/>
              </w:rPr>
            </w:pPr>
            <w:r w:rsidRPr="00DD4958">
              <w:rPr>
                <w:b/>
              </w:rPr>
              <w:t>Целевой раздел</w:t>
            </w:r>
          </w:p>
        </w:tc>
        <w:tc>
          <w:tcPr>
            <w:tcW w:w="1003" w:type="dxa"/>
            <w:shd w:val="clear" w:color="auto" w:fill="auto"/>
          </w:tcPr>
          <w:p w:rsidR="00350C4F" w:rsidRDefault="00350C4F" w:rsidP="00D81F89"/>
        </w:tc>
      </w:tr>
      <w:tr w:rsidR="00350C4F" w:rsidTr="00D81F89">
        <w:trPr>
          <w:trHeight w:val="229"/>
        </w:trPr>
        <w:tc>
          <w:tcPr>
            <w:tcW w:w="769" w:type="dxa"/>
            <w:shd w:val="clear" w:color="auto" w:fill="auto"/>
          </w:tcPr>
          <w:p w:rsidR="00350C4F" w:rsidRPr="00FA609A" w:rsidRDefault="00350C4F" w:rsidP="00D81F89">
            <w:pPr>
              <w:jc w:val="center"/>
            </w:pPr>
            <w:r w:rsidRPr="00FA609A">
              <w:t>1.</w:t>
            </w:r>
            <w:r>
              <w:t>1.</w:t>
            </w:r>
          </w:p>
        </w:tc>
        <w:tc>
          <w:tcPr>
            <w:tcW w:w="7799" w:type="dxa"/>
            <w:shd w:val="clear" w:color="auto" w:fill="auto"/>
          </w:tcPr>
          <w:p w:rsidR="00350C4F" w:rsidRPr="00B301D6" w:rsidRDefault="00350C4F" w:rsidP="00D81F89">
            <w:r>
              <w:t xml:space="preserve">Пояснительная записка </w:t>
            </w:r>
          </w:p>
        </w:tc>
        <w:tc>
          <w:tcPr>
            <w:tcW w:w="1003" w:type="dxa"/>
            <w:shd w:val="clear" w:color="auto" w:fill="auto"/>
          </w:tcPr>
          <w:p w:rsidR="00350C4F" w:rsidRDefault="00350C4F" w:rsidP="00D81F89">
            <w:pPr>
              <w:jc w:val="center"/>
            </w:pPr>
            <w:r>
              <w:t>3</w:t>
            </w:r>
          </w:p>
        </w:tc>
      </w:tr>
      <w:tr w:rsidR="00F20581" w:rsidTr="00D81F89">
        <w:trPr>
          <w:trHeight w:val="229"/>
        </w:trPr>
        <w:tc>
          <w:tcPr>
            <w:tcW w:w="769" w:type="dxa"/>
            <w:shd w:val="clear" w:color="auto" w:fill="auto"/>
          </w:tcPr>
          <w:p w:rsidR="00F20581" w:rsidRPr="00FA609A" w:rsidRDefault="00956FAA" w:rsidP="00D81F89">
            <w:pPr>
              <w:jc w:val="center"/>
            </w:pPr>
            <w:r>
              <w:t>1.1.1</w:t>
            </w:r>
          </w:p>
        </w:tc>
        <w:tc>
          <w:tcPr>
            <w:tcW w:w="7799" w:type="dxa"/>
            <w:shd w:val="clear" w:color="auto" w:fill="auto"/>
          </w:tcPr>
          <w:p w:rsidR="00F20581" w:rsidRDefault="00FA615D" w:rsidP="00D81F89">
            <w:r>
              <w:t>Цели и задачи реализации П</w:t>
            </w:r>
            <w:r w:rsidR="00F20581">
              <w:t>рограммы</w:t>
            </w:r>
          </w:p>
        </w:tc>
        <w:tc>
          <w:tcPr>
            <w:tcW w:w="1003" w:type="dxa"/>
            <w:shd w:val="clear" w:color="auto" w:fill="auto"/>
          </w:tcPr>
          <w:p w:rsidR="00F20581" w:rsidRDefault="00E01CAD" w:rsidP="00D81F89">
            <w:pPr>
              <w:jc w:val="center"/>
            </w:pPr>
            <w:r>
              <w:t>3</w:t>
            </w:r>
          </w:p>
        </w:tc>
      </w:tr>
      <w:tr w:rsidR="00F20581" w:rsidTr="00D81F89">
        <w:trPr>
          <w:trHeight w:val="229"/>
        </w:trPr>
        <w:tc>
          <w:tcPr>
            <w:tcW w:w="769" w:type="dxa"/>
            <w:shd w:val="clear" w:color="auto" w:fill="auto"/>
          </w:tcPr>
          <w:p w:rsidR="00F20581" w:rsidRPr="00FA609A" w:rsidRDefault="00956FAA" w:rsidP="00D81F89">
            <w:pPr>
              <w:jc w:val="center"/>
            </w:pPr>
            <w:r>
              <w:t>1.1.2</w:t>
            </w:r>
          </w:p>
        </w:tc>
        <w:tc>
          <w:tcPr>
            <w:tcW w:w="7799" w:type="dxa"/>
            <w:shd w:val="clear" w:color="auto" w:fill="auto"/>
          </w:tcPr>
          <w:p w:rsidR="00F20581" w:rsidRDefault="00F20581" w:rsidP="00D81F89">
            <w:r>
              <w:t>Принципы и подходы к формированию Программы</w:t>
            </w:r>
          </w:p>
        </w:tc>
        <w:tc>
          <w:tcPr>
            <w:tcW w:w="1003" w:type="dxa"/>
            <w:shd w:val="clear" w:color="auto" w:fill="auto"/>
          </w:tcPr>
          <w:p w:rsidR="00F20581" w:rsidRDefault="00C676AE" w:rsidP="00D81F89">
            <w:pPr>
              <w:jc w:val="center"/>
            </w:pPr>
            <w:r>
              <w:t>4</w:t>
            </w:r>
          </w:p>
        </w:tc>
      </w:tr>
      <w:tr w:rsidR="00F20581" w:rsidTr="00D81F89">
        <w:trPr>
          <w:trHeight w:val="229"/>
        </w:trPr>
        <w:tc>
          <w:tcPr>
            <w:tcW w:w="769" w:type="dxa"/>
            <w:shd w:val="clear" w:color="auto" w:fill="auto"/>
          </w:tcPr>
          <w:p w:rsidR="00F20581" w:rsidRPr="00FA609A" w:rsidRDefault="00956FAA" w:rsidP="00D81F89">
            <w:pPr>
              <w:jc w:val="center"/>
            </w:pPr>
            <w:r>
              <w:t>1.1.3</w:t>
            </w:r>
          </w:p>
        </w:tc>
        <w:tc>
          <w:tcPr>
            <w:tcW w:w="7799" w:type="dxa"/>
            <w:shd w:val="clear" w:color="auto" w:fill="auto"/>
          </w:tcPr>
          <w:p w:rsidR="00F20581" w:rsidRDefault="00F20581" w:rsidP="00D81F89">
            <w:r>
              <w:t xml:space="preserve">Значимые для разработки и реализации Программы характеристики, в том числе характеристики особенностей развития детей </w:t>
            </w:r>
            <w:r w:rsidR="00DB7CF1">
              <w:t>раннего и дошкольного возраста</w:t>
            </w:r>
          </w:p>
        </w:tc>
        <w:tc>
          <w:tcPr>
            <w:tcW w:w="1003" w:type="dxa"/>
            <w:shd w:val="clear" w:color="auto" w:fill="auto"/>
          </w:tcPr>
          <w:p w:rsidR="00F20581" w:rsidRDefault="006262D8" w:rsidP="00D81F89">
            <w:pPr>
              <w:jc w:val="center"/>
            </w:pPr>
            <w:r>
              <w:t>5</w:t>
            </w:r>
          </w:p>
        </w:tc>
      </w:tr>
      <w:tr w:rsidR="00350C4F" w:rsidTr="00D81F89">
        <w:tc>
          <w:tcPr>
            <w:tcW w:w="769" w:type="dxa"/>
            <w:shd w:val="clear" w:color="auto" w:fill="auto"/>
          </w:tcPr>
          <w:p w:rsidR="00350C4F" w:rsidRDefault="00350C4F" w:rsidP="00D81F89">
            <w:r>
              <w:t xml:space="preserve">  1.2.</w:t>
            </w:r>
          </w:p>
        </w:tc>
        <w:tc>
          <w:tcPr>
            <w:tcW w:w="7799" w:type="dxa"/>
            <w:shd w:val="clear" w:color="auto" w:fill="auto"/>
          </w:tcPr>
          <w:p w:rsidR="00350C4F" w:rsidRDefault="00350C4F" w:rsidP="00D81F89">
            <w:r>
              <w:t>Планируемые результаты как ориентиры  освоения  воспитанниками</w:t>
            </w:r>
          </w:p>
          <w:p w:rsidR="00350C4F" w:rsidRDefault="00BB135E" w:rsidP="00D81F89">
            <w:r>
              <w:t>Программы</w:t>
            </w:r>
          </w:p>
        </w:tc>
        <w:tc>
          <w:tcPr>
            <w:tcW w:w="1003" w:type="dxa"/>
            <w:shd w:val="clear" w:color="auto" w:fill="auto"/>
          </w:tcPr>
          <w:p w:rsidR="00350C4F" w:rsidRDefault="00D6768B" w:rsidP="00D81F89">
            <w:pPr>
              <w:jc w:val="center"/>
            </w:pPr>
            <w:r>
              <w:t>9</w:t>
            </w:r>
          </w:p>
        </w:tc>
      </w:tr>
      <w:tr w:rsidR="00DB7CF1" w:rsidTr="00D81F89">
        <w:tc>
          <w:tcPr>
            <w:tcW w:w="769" w:type="dxa"/>
            <w:shd w:val="clear" w:color="auto" w:fill="auto"/>
          </w:tcPr>
          <w:p w:rsidR="00DB7CF1" w:rsidRDefault="00DB7CF1" w:rsidP="00D81F89"/>
        </w:tc>
        <w:tc>
          <w:tcPr>
            <w:tcW w:w="7799" w:type="dxa"/>
            <w:shd w:val="clear" w:color="auto" w:fill="auto"/>
          </w:tcPr>
          <w:p w:rsidR="00DB7CF1" w:rsidRDefault="00DB7CF1" w:rsidP="00D81F89">
            <w:r>
              <w:t>Целевые ориентиры</w:t>
            </w:r>
          </w:p>
        </w:tc>
        <w:tc>
          <w:tcPr>
            <w:tcW w:w="1003" w:type="dxa"/>
            <w:shd w:val="clear" w:color="auto" w:fill="auto"/>
          </w:tcPr>
          <w:p w:rsidR="00DB7CF1" w:rsidRDefault="00D6768B" w:rsidP="00D81F89">
            <w:pPr>
              <w:jc w:val="center"/>
            </w:pPr>
            <w:r>
              <w:t>9</w:t>
            </w:r>
          </w:p>
        </w:tc>
      </w:tr>
      <w:tr w:rsidR="00DB7CF1" w:rsidTr="00D81F89">
        <w:tc>
          <w:tcPr>
            <w:tcW w:w="769" w:type="dxa"/>
            <w:shd w:val="clear" w:color="auto" w:fill="auto"/>
          </w:tcPr>
          <w:p w:rsidR="00DB7CF1" w:rsidRDefault="00FC0BD5" w:rsidP="00D81F89">
            <w:r>
              <w:t xml:space="preserve">  1.3.</w:t>
            </w:r>
          </w:p>
        </w:tc>
        <w:tc>
          <w:tcPr>
            <w:tcW w:w="7799" w:type="dxa"/>
            <w:shd w:val="clear" w:color="auto" w:fill="auto"/>
          </w:tcPr>
          <w:p w:rsidR="00DB7CF1" w:rsidRDefault="00BB135E" w:rsidP="00D81F89">
            <w:r w:rsidRPr="00BB135E">
              <w:rPr>
                <w:bCs/>
              </w:rPr>
              <w:t>Внутренняя система оценки (развивающее оценивание) качества образовательной деятельности по Программе</w:t>
            </w:r>
          </w:p>
        </w:tc>
        <w:tc>
          <w:tcPr>
            <w:tcW w:w="1003" w:type="dxa"/>
            <w:shd w:val="clear" w:color="auto" w:fill="auto"/>
          </w:tcPr>
          <w:p w:rsidR="00DB7CF1" w:rsidRDefault="00D6768B" w:rsidP="00D81F89">
            <w:pPr>
              <w:jc w:val="center"/>
            </w:pPr>
            <w:r>
              <w:t>12</w:t>
            </w:r>
          </w:p>
        </w:tc>
      </w:tr>
      <w:tr w:rsidR="00350C4F" w:rsidTr="00D81F89">
        <w:tc>
          <w:tcPr>
            <w:tcW w:w="769" w:type="dxa"/>
            <w:shd w:val="clear" w:color="auto" w:fill="auto"/>
          </w:tcPr>
          <w:p w:rsidR="00350C4F" w:rsidRPr="00DD4958" w:rsidRDefault="00350C4F" w:rsidP="00D81F89">
            <w:pPr>
              <w:jc w:val="center"/>
              <w:rPr>
                <w:b/>
                <w:lang w:val="en-US"/>
              </w:rPr>
            </w:pPr>
            <w:r w:rsidRPr="00DD4958">
              <w:rPr>
                <w:b/>
                <w:lang w:val="en-US"/>
              </w:rPr>
              <w:t>II</w:t>
            </w:r>
          </w:p>
        </w:tc>
        <w:tc>
          <w:tcPr>
            <w:tcW w:w="7799" w:type="dxa"/>
            <w:shd w:val="clear" w:color="auto" w:fill="auto"/>
          </w:tcPr>
          <w:p w:rsidR="00350C4F" w:rsidRPr="00DD4958" w:rsidRDefault="00350C4F" w:rsidP="00D81F89">
            <w:pPr>
              <w:jc w:val="center"/>
              <w:rPr>
                <w:b/>
              </w:rPr>
            </w:pPr>
            <w:r w:rsidRPr="00DD4958">
              <w:rPr>
                <w:b/>
              </w:rPr>
              <w:t>Содержательный раздел</w:t>
            </w:r>
          </w:p>
        </w:tc>
        <w:tc>
          <w:tcPr>
            <w:tcW w:w="1003" w:type="dxa"/>
            <w:shd w:val="clear" w:color="auto" w:fill="auto"/>
          </w:tcPr>
          <w:p w:rsidR="00350C4F" w:rsidRDefault="00350C4F" w:rsidP="00D81F89">
            <w:pPr>
              <w:jc w:val="center"/>
            </w:pPr>
          </w:p>
        </w:tc>
      </w:tr>
      <w:tr w:rsidR="00350C4F" w:rsidTr="00D81F89">
        <w:tc>
          <w:tcPr>
            <w:tcW w:w="769" w:type="dxa"/>
            <w:shd w:val="clear" w:color="auto" w:fill="auto"/>
          </w:tcPr>
          <w:p w:rsidR="00350C4F" w:rsidRPr="00C046EC" w:rsidRDefault="00350C4F" w:rsidP="00D81F89">
            <w:pPr>
              <w:jc w:val="center"/>
            </w:pPr>
            <w:r>
              <w:t>2.1.</w:t>
            </w:r>
          </w:p>
        </w:tc>
        <w:tc>
          <w:tcPr>
            <w:tcW w:w="7799" w:type="dxa"/>
            <w:shd w:val="clear" w:color="auto" w:fill="auto"/>
          </w:tcPr>
          <w:p w:rsidR="00350C4F" w:rsidRPr="007E49D3" w:rsidRDefault="00350C4F" w:rsidP="00D81F89">
            <w:pPr>
              <w:jc w:val="both"/>
            </w:pPr>
            <w:r w:rsidRPr="00686A1F">
              <w:t>Образовательная деятельность в соответствии  с  образовательными областями с учетом используемых в ДОУ программ  и методических пособий, обеспечивающих реализацию данных программ.</w:t>
            </w:r>
          </w:p>
        </w:tc>
        <w:tc>
          <w:tcPr>
            <w:tcW w:w="1003" w:type="dxa"/>
            <w:shd w:val="clear" w:color="auto" w:fill="auto"/>
          </w:tcPr>
          <w:p w:rsidR="00350C4F" w:rsidRDefault="00D6768B" w:rsidP="00D81F89">
            <w:pPr>
              <w:jc w:val="center"/>
            </w:pPr>
            <w:r>
              <w:t>15</w:t>
            </w:r>
          </w:p>
        </w:tc>
      </w:tr>
      <w:tr w:rsidR="00350C4F" w:rsidTr="00D81F89">
        <w:tc>
          <w:tcPr>
            <w:tcW w:w="769" w:type="dxa"/>
            <w:shd w:val="clear" w:color="auto" w:fill="auto"/>
          </w:tcPr>
          <w:p w:rsidR="00350C4F" w:rsidRPr="00C046EC" w:rsidRDefault="00350C4F" w:rsidP="00D81F89">
            <w:pPr>
              <w:jc w:val="center"/>
            </w:pPr>
            <w:r>
              <w:t>2.2.</w:t>
            </w:r>
          </w:p>
        </w:tc>
        <w:tc>
          <w:tcPr>
            <w:tcW w:w="7799" w:type="dxa"/>
            <w:shd w:val="clear" w:color="auto" w:fill="auto"/>
          </w:tcPr>
          <w:p w:rsidR="00350C4F" w:rsidRDefault="00350C4F" w:rsidP="00D81F89">
            <w:r>
              <w:t>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003" w:type="dxa"/>
            <w:shd w:val="clear" w:color="auto" w:fill="auto"/>
          </w:tcPr>
          <w:p w:rsidR="00350C4F" w:rsidRPr="00762523" w:rsidRDefault="006262D8" w:rsidP="001B60B1">
            <w:pPr>
              <w:jc w:val="center"/>
            </w:pPr>
            <w:r>
              <w:t>20</w:t>
            </w:r>
          </w:p>
        </w:tc>
      </w:tr>
      <w:tr w:rsidR="00350C4F" w:rsidTr="00D81F89">
        <w:tc>
          <w:tcPr>
            <w:tcW w:w="769" w:type="dxa"/>
            <w:shd w:val="clear" w:color="auto" w:fill="auto"/>
          </w:tcPr>
          <w:p w:rsidR="00350C4F" w:rsidRPr="004164E6" w:rsidRDefault="00350C4F" w:rsidP="00D81F89">
            <w:pPr>
              <w:jc w:val="center"/>
            </w:pPr>
            <w:r>
              <w:t>2.3.</w:t>
            </w:r>
          </w:p>
        </w:tc>
        <w:tc>
          <w:tcPr>
            <w:tcW w:w="7799" w:type="dxa"/>
            <w:shd w:val="clear" w:color="auto" w:fill="auto"/>
          </w:tcPr>
          <w:p w:rsidR="00350C4F" w:rsidRPr="004164E6" w:rsidRDefault="00350C4F" w:rsidP="00D81F89">
            <w:r w:rsidRPr="004164E6">
              <w:t>Особенности образовательной деятельности разных видов и культурных практик</w:t>
            </w:r>
          </w:p>
        </w:tc>
        <w:tc>
          <w:tcPr>
            <w:tcW w:w="1003" w:type="dxa"/>
            <w:shd w:val="clear" w:color="auto" w:fill="auto"/>
          </w:tcPr>
          <w:p w:rsidR="00350C4F" w:rsidRPr="00762523" w:rsidRDefault="00762523" w:rsidP="00D81F89">
            <w:pPr>
              <w:jc w:val="center"/>
            </w:pPr>
            <w:r>
              <w:rPr>
                <w:lang w:val="en-US"/>
              </w:rPr>
              <w:t>2</w:t>
            </w:r>
            <w:r>
              <w:t>1</w:t>
            </w:r>
          </w:p>
        </w:tc>
      </w:tr>
      <w:tr w:rsidR="006262D8" w:rsidTr="00D81F89">
        <w:tc>
          <w:tcPr>
            <w:tcW w:w="769" w:type="dxa"/>
            <w:shd w:val="clear" w:color="auto" w:fill="auto"/>
          </w:tcPr>
          <w:p w:rsidR="006262D8" w:rsidRDefault="00CF35C6" w:rsidP="00D81F89">
            <w:pPr>
              <w:jc w:val="center"/>
            </w:pPr>
            <w:r w:rsidRPr="00CF35C6">
              <w:t>2.4.</w:t>
            </w:r>
          </w:p>
        </w:tc>
        <w:tc>
          <w:tcPr>
            <w:tcW w:w="7799" w:type="dxa"/>
            <w:shd w:val="clear" w:color="auto" w:fill="auto"/>
          </w:tcPr>
          <w:p w:rsidR="00CF35C6" w:rsidRPr="00CF35C6" w:rsidRDefault="00CF35C6" w:rsidP="00CF35C6">
            <w:r w:rsidRPr="00CF35C6">
              <w:t>Способы и направления поддержки детской инициативы</w:t>
            </w:r>
          </w:p>
          <w:p w:rsidR="006262D8" w:rsidRPr="004164E6" w:rsidRDefault="006262D8" w:rsidP="00D81F89"/>
        </w:tc>
        <w:tc>
          <w:tcPr>
            <w:tcW w:w="1003" w:type="dxa"/>
            <w:shd w:val="clear" w:color="auto" w:fill="auto"/>
          </w:tcPr>
          <w:p w:rsidR="006262D8" w:rsidRPr="00CF35C6" w:rsidRDefault="00CF35C6" w:rsidP="00D81F89">
            <w:pPr>
              <w:jc w:val="center"/>
            </w:pPr>
            <w:r>
              <w:t>24</w:t>
            </w:r>
          </w:p>
        </w:tc>
      </w:tr>
      <w:tr w:rsidR="00350C4F" w:rsidTr="00D81F89">
        <w:tc>
          <w:tcPr>
            <w:tcW w:w="769" w:type="dxa"/>
            <w:shd w:val="clear" w:color="auto" w:fill="auto"/>
          </w:tcPr>
          <w:p w:rsidR="00350C4F" w:rsidRPr="00C046EC" w:rsidRDefault="00350C4F" w:rsidP="001959AB">
            <w:pPr>
              <w:jc w:val="center"/>
            </w:pPr>
            <w:r>
              <w:t>2.</w:t>
            </w:r>
            <w:r w:rsidR="00CF35C6">
              <w:t>5.</w:t>
            </w:r>
          </w:p>
        </w:tc>
        <w:tc>
          <w:tcPr>
            <w:tcW w:w="7799" w:type="dxa"/>
            <w:shd w:val="clear" w:color="auto" w:fill="auto"/>
          </w:tcPr>
          <w:p w:rsidR="00350C4F" w:rsidRPr="00DD4958" w:rsidRDefault="00350C4F" w:rsidP="00D81F89">
            <w:pPr>
              <w:rPr>
                <w:highlight w:val="yellow"/>
              </w:rPr>
            </w:pPr>
            <w:r>
              <w:t>Особенности взаимодействия  педагогического коллектива с семьями воспитанников</w:t>
            </w:r>
          </w:p>
        </w:tc>
        <w:tc>
          <w:tcPr>
            <w:tcW w:w="1003" w:type="dxa"/>
            <w:shd w:val="clear" w:color="auto" w:fill="auto"/>
          </w:tcPr>
          <w:p w:rsidR="00350C4F" w:rsidRPr="00762523" w:rsidRDefault="00762523" w:rsidP="00D81F89">
            <w:pPr>
              <w:jc w:val="center"/>
            </w:pPr>
            <w:r>
              <w:t>2</w:t>
            </w:r>
            <w:r w:rsidR="00CF35C6">
              <w:t>5</w:t>
            </w:r>
          </w:p>
        </w:tc>
      </w:tr>
      <w:tr w:rsidR="00CF35C6" w:rsidTr="00CF35C6">
        <w:trPr>
          <w:trHeight w:val="523"/>
        </w:trPr>
        <w:tc>
          <w:tcPr>
            <w:tcW w:w="769" w:type="dxa"/>
            <w:shd w:val="clear" w:color="auto" w:fill="auto"/>
          </w:tcPr>
          <w:p w:rsidR="00CF35C6" w:rsidRDefault="00CF35C6" w:rsidP="001959AB">
            <w:pPr>
              <w:jc w:val="center"/>
            </w:pPr>
            <w:r>
              <w:t>2.6.</w:t>
            </w:r>
          </w:p>
        </w:tc>
        <w:tc>
          <w:tcPr>
            <w:tcW w:w="7799" w:type="dxa"/>
            <w:shd w:val="clear" w:color="auto" w:fill="auto"/>
          </w:tcPr>
          <w:p w:rsidR="00CF35C6" w:rsidRDefault="00CF35C6" w:rsidP="00D81F89">
            <w:r w:rsidRPr="00CF35C6">
              <w:t xml:space="preserve"> Организация образовательной деятельности с учетом национальных и  социокультурных условий</w:t>
            </w:r>
          </w:p>
        </w:tc>
        <w:tc>
          <w:tcPr>
            <w:tcW w:w="1003" w:type="dxa"/>
            <w:shd w:val="clear" w:color="auto" w:fill="auto"/>
          </w:tcPr>
          <w:p w:rsidR="00CF35C6" w:rsidRDefault="00CF35C6" w:rsidP="00D81F89">
            <w:pPr>
              <w:jc w:val="center"/>
            </w:pPr>
            <w:r>
              <w:t>26</w:t>
            </w:r>
          </w:p>
        </w:tc>
      </w:tr>
      <w:tr w:rsidR="00350C4F" w:rsidTr="00D81F89">
        <w:tc>
          <w:tcPr>
            <w:tcW w:w="769" w:type="dxa"/>
            <w:shd w:val="clear" w:color="auto" w:fill="auto"/>
          </w:tcPr>
          <w:p w:rsidR="00350C4F" w:rsidRPr="00DD4958" w:rsidRDefault="00350C4F" w:rsidP="00D81F89">
            <w:pPr>
              <w:jc w:val="center"/>
              <w:rPr>
                <w:b/>
              </w:rPr>
            </w:pPr>
            <w:r w:rsidRPr="00DD4958">
              <w:rPr>
                <w:b/>
                <w:lang w:val="en-US"/>
              </w:rPr>
              <w:t>III</w:t>
            </w:r>
          </w:p>
        </w:tc>
        <w:tc>
          <w:tcPr>
            <w:tcW w:w="7799" w:type="dxa"/>
            <w:shd w:val="clear" w:color="auto" w:fill="auto"/>
          </w:tcPr>
          <w:p w:rsidR="00350C4F" w:rsidRPr="00DD4958" w:rsidRDefault="00350C4F" w:rsidP="00D81F89">
            <w:pPr>
              <w:jc w:val="center"/>
              <w:rPr>
                <w:b/>
              </w:rPr>
            </w:pPr>
            <w:r w:rsidRPr="00DD4958">
              <w:rPr>
                <w:b/>
              </w:rPr>
              <w:t>Организационный раздел</w:t>
            </w:r>
          </w:p>
        </w:tc>
        <w:tc>
          <w:tcPr>
            <w:tcW w:w="1003" w:type="dxa"/>
            <w:shd w:val="clear" w:color="auto" w:fill="auto"/>
          </w:tcPr>
          <w:p w:rsidR="00350C4F" w:rsidRDefault="00350C4F" w:rsidP="00D81F89">
            <w:pPr>
              <w:jc w:val="center"/>
            </w:pPr>
          </w:p>
        </w:tc>
      </w:tr>
      <w:tr w:rsidR="00350C4F" w:rsidTr="00D81F89">
        <w:tc>
          <w:tcPr>
            <w:tcW w:w="769" w:type="dxa"/>
            <w:shd w:val="clear" w:color="auto" w:fill="auto"/>
          </w:tcPr>
          <w:p w:rsidR="00350C4F" w:rsidRDefault="00350C4F" w:rsidP="00D81F89">
            <w:pPr>
              <w:jc w:val="center"/>
            </w:pPr>
            <w:r>
              <w:t>3.1.</w:t>
            </w:r>
          </w:p>
        </w:tc>
        <w:tc>
          <w:tcPr>
            <w:tcW w:w="7799" w:type="dxa"/>
            <w:shd w:val="clear" w:color="auto" w:fill="auto"/>
          </w:tcPr>
          <w:p w:rsidR="00350C4F" w:rsidRPr="00A1152A" w:rsidRDefault="00FC0BD5" w:rsidP="00D81F89">
            <w:r w:rsidRPr="00A1152A">
              <w:rPr>
                <w:bCs/>
              </w:rPr>
              <w:t>Психолого-педагогические условия, обеспечивающие развитие ребенка</w:t>
            </w:r>
          </w:p>
        </w:tc>
        <w:tc>
          <w:tcPr>
            <w:tcW w:w="1003" w:type="dxa"/>
            <w:shd w:val="clear" w:color="auto" w:fill="auto"/>
          </w:tcPr>
          <w:p w:rsidR="00350C4F" w:rsidRPr="001B60B1" w:rsidRDefault="00CF35C6" w:rsidP="001B60B1">
            <w:pPr>
              <w:jc w:val="center"/>
              <w:rPr>
                <w:lang w:val="en-US"/>
              </w:rPr>
            </w:pPr>
            <w:r>
              <w:t>30</w:t>
            </w:r>
          </w:p>
        </w:tc>
      </w:tr>
      <w:tr w:rsidR="00350C4F" w:rsidTr="00D81F89">
        <w:tc>
          <w:tcPr>
            <w:tcW w:w="769" w:type="dxa"/>
            <w:shd w:val="clear" w:color="auto" w:fill="auto"/>
          </w:tcPr>
          <w:p w:rsidR="00350C4F" w:rsidRDefault="00350C4F" w:rsidP="001959AB">
            <w:pPr>
              <w:jc w:val="center"/>
            </w:pPr>
            <w:r>
              <w:t>3.</w:t>
            </w:r>
            <w:r w:rsidR="001959AB">
              <w:t>2</w:t>
            </w:r>
            <w:r>
              <w:t>.</w:t>
            </w:r>
          </w:p>
        </w:tc>
        <w:tc>
          <w:tcPr>
            <w:tcW w:w="7799" w:type="dxa"/>
            <w:shd w:val="clear" w:color="auto" w:fill="auto"/>
          </w:tcPr>
          <w:p w:rsidR="00350C4F" w:rsidRPr="00A1152A" w:rsidRDefault="00FC0BD5" w:rsidP="00D81F89">
            <w:r w:rsidRPr="00A1152A">
              <w:t>Организация развивающей предметно-пространственной среды</w:t>
            </w:r>
          </w:p>
        </w:tc>
        <w:tc>
          <w:tcPr>
            <w:tcW w:w="1003" w:type="dxa"/>
            <w:shd w:val="clear" w:color="auto" w:fill="auto"/>
          </w:tcPr>
          <w:p w:rsidR="00350C4F" w:rsidRPr="001B60B1" w:rsidRDefault="00CF35C6" w:rsidP="001B60B1">
            <w:pPr>
              <w:jc w:val="center"/>
              <w:rPr>
                <w:lang w:val="en-US"/>
              </w:rPr>
            </w:pPr>
            <w:r>
              <w:t>30</w:t>
            </w:r>
          </w:p>
        </w:tc>
      </w:tr>
      <w:tr w:rsidR="00350C4F" w:rsidTr="00D81F89">
        <w:tc>
          <w:tcPr>
            <w:tcW w:w="769" w:type="dxa"/>
            <w:shd w:val="clear" w:color="auto" w:fill="auto"/>
          </w:tcPr>
          <w:p w:rsidR="00350C4F" w:rsidRDefault="00350C4F" w:rsidP="001B60B1">
            <w:pPr>
              <w:jc w:val="center"/>
            </w:pPr>
            <w:r>
              <w:t>3.</w:t>
            </w:r>
            <w:r w:rsidR="001B60B1">
              <w:rPr>
                <w:lang w:val="en-US"/>
              </w:rPr>
              <w:t>3</w:t>
            </w:r>
            <w:r>
              <w:t>.</w:t>
            </w:r>
          </w:p>
        </w:tc>
        <w:tc>
          <w:tcPr>
            <w:tcW w:w="7799" w:type="dxa"/>
            <w:shd w:val="clear" w:color="auto" w:fill="auto"/>
          </w:tcPr>
          <w:p w:rsidR="00350C4F" w:rsidRPr="00A1152A" w:rsidRDefault="00FC0BD5" w:rsidP="00FC0BD5">
            <w:r w:rsidRPr="00A1152A">
              <w:t>Кадровые условия реализации Программы</w:t>
            </w:r>
          </w:p>
        </w:tc>
        <w:tc>
          <w:tcPr>
            <w:tcW w:w="1003" w:type="dxa"/>
            <w:shd w:val="clear" w:color="auto" w:fill="auto"/>
          </w:tcPr>
          <w:p w:rsidR="00350C4F" w:rsidRPr="00762523" w:rsidRDefault="00762523" w:rsidP="00D81F89">
            <w:pPr>
              <w:jc w:val="center"/>
            </w:pPr>
            <w:r>
              <w:t>3</w:t>
            </w:r>
            <w:r w:rsidR="00CF35C6">
              <w:t>4</w:t>
            </w:r>
          </w:p>
        </w:tc>
      </w:tr>
      <w:tr w:rsidR="00350C4F" w:rsidTr="00D81F89">
        <w:tc>
          <w:tcPr>
            <w:tcW w:w="769" w:type="dxa"/>
            <w:shd w:val="clear" w:color="auto" w:fill="auto"/>
          </w:tcPr>
          <w:p w:rsidR="00350C4F" w:rsidRDefault="00350C4F" w:rsidP="001B60B1">
            <w:pPr>
              <w:jc w:val="center"/>
            </w:pPr>
            <w:r>
              <w:t>3.</w:t>
            </w:r>
            <w:r w:rsidR="001B60B1">
              <w:rPr>
                <w:lang w:val="en-US"/>
              </w:rPr>
              <w:t>4</w:t>
            </w:r>
            <w:r>
              <w:t>.</w:t>
            </w:r>
          </w:p>
        </w:tc>
        <w:tc>
          <w:tcPr>
            <w:tcW w:w="7799" w:type="dxa"/>
            <w:shd w:val="clear" w:color="auto" w:fill="auto"/>
          </w:tcPr>
          <w:p w:rsidR="00350C4F" w:rsidRPr="00A1152A" w:rsidRDefault="00FC0BD5" w:rsidP="00D81F89">
            <w:r w:rsidRPr="00A1152A">
              <w:t>Материально-техническое обеспечение</w:t>
            </w:r>
          </w:p>
        </w:tc>
        <w:tc>
          <w:tcPr>
            <w:tcW w:w="1003" w:type="dxa"/>
            <w:shd w:val="clear" w:color="auto" w:fill="auto"/>
          </w:tcPr>
          <w:p w:rsidR="00350C4F" w:rsidRPr="00BD001D" w:rsidRDefault="00762523" w:rsidP="00BD001D">
            <w:pPr>
              <w:jc w:val="center"/>
              <w:rPr>
                <w:lang w:val="en-US"/>
              </w:rPr>
            </w:pPr>
            <w:r>
              <w:t>3</w:t>
            </w:r>
            <w:r w:rsidR="00CF35C6">
              <w:t>5</w:t>
            </w:r>
          </w:p>
        </w:tc>
      </w:tr>
      <w:tr w:rsidR="00FC0BD5" w:rsidTr="00D81F89">
        <w:tc>
          <w:tcPr>
            <w:tcW w:w="769" w:type="dxa"/>
            <w:shd w:val="clear" w:color="auto" w:fill="auto"/>
          </w:tcPr>
          <w:p w:rsidR="00FC0BD5" w:rsidRDefault="00FC0BD5" w:rsidP="001B60B1">
            <w:pPr>
              <w:jc w:val="center"/>
            </w:pPr>
            <w:r>
              <w:t>3.5.</w:t>
            </w:r>
          </w:p>
        </w:tc>
        <w:tc>
          <w:tcPr>
            <w:tcW w:w="7799" w:type="dxa"/>
            <w:shd w:val="clear" w:color="auto" w:fill="auto"/>
          </w:tcPr>
          <w:p w:rsidR="00FC0BD5" w:rsidRPr="00A1152A" w:rsidRDefault="00FC0BD5" w:rsidP="00D81F89">
            <w:r w:rsidRPr="00A1152A">
              <w:t>Финансовые условия реализации Программы</w:t>
            </w:r>
          </w:p>
        </w:tc>
        <w:tc>
          <w:tcPr>
            <w:tcW w:w="1003" w:type="dxa"/>
            <w:shd w:val="clear" w:color="auto" w:fill="auto"/>
          </w:tcPr>
          <w:p w:rsidR="00FC0BD5" w:rsidRDefault="00762523" w:rsidP="00BD001D">
            <w:pPr>
              <w:jc w:val="center"/>
            </w:pPr>
            <w:r>
              <w:t>3</w:t>
            </w:r>
            <w:r w:rsidR="00CF35C6">
              <w:t>6</w:t>
            </w:r>
          </w:p>
        </w:tc>
      </w:tr>
      <w:tr w:rsidR="00FC0BD5" w:rsidTr="00D81F89">
        <w:tc>
          <w:tcPr>
            <w:tcW w:w="769" w:type="dxa"/>
            <w:shd w:val="clear" w:color="auto" w:fill="auto"/>
          </w:tcPr>
          <w:p w:rsidR="00FC0BD5" w:rsidRDefault="00FC0BD5" w:rsidP="001B60B1">
            <w:pPr>
              <w:jc w:val="center"/>
            </w:pPr>
            <w:r>
              <w:t>3.6.</w:t>
            </w:r>
          </w:p>
        </w:tc>
        <w:tc>
          <w:tcPr>
            <w:tcW w:w="7799" w:type="dxa"/>
            <w:shd w:val="clear" w:color="auto" w:fill="auto"/>
          </w:tcPr>
          <w:p w:rsidR="00FC0BD5" w:rsidRPr="00A1152A" w:rsidRDefault="00FC0BD5" w:rsidP="00D81F89">
            <w:r w:rsidRPr="00A1152A">
              <w:t>Планирование образовательной деятельности</w:t>
            </w:r>
          </w:p>
        </w:tc>
        <w:tc>
          <w:tcPr>
            <w:tcW w:w="1003" w:type="dxa"/>
            <w:shd w:val="clear" w:color="auto" w:fill="auto"/>
          </w:tcPr>
          <w:p w:rsidR="00FC0BD5" w:rsidRDefault="00762523" w:rsidP="00BD001D">
            <w:pPr>
              <w:jc w:val="center"/>
            </w:pPr>
            <w:r>
              <w:t>36</w:t>
            </w:r>
          </w:p>
        </w:tc>
      </w:tr>
      <w:tr w:rsidR="00FC0BD5" w:rsidTr="00D81F89">
        <w:tc>
          <w:tcPr>
            <w:tcW w:w="769" w:type="dxa"/>
            <w:shd w:val="clear" w:color="auto" w:fill="auto"/>
          </w:tcPr>
          <w:p w:rsidR="00FC0BD5" w:rsidRDefault="00FC0BD5" w:rsidP="001B60B1">
            <w:pPr>
              <w:jc w:val="center"/>
            </w:pPr>
            <w:r>
              <w:t>3.7.</w:t>
            </w:r>
          </w:p>
        </w:tc>
        <w:tc>
          <w:tcPr>
            <w:tcW w:w="7799" w:type="dxa"/>
            <w:shd w:val="clear" w:color="auto" w:fill="auto"/>
          </w:tcPr>
          <w:p w:rsidR="00FC0BD5" w:rsidRPr="00A1152A" w:rsidRDefault="00A1152A" w:rsidP="00D81F89">
            <w:r w:rsidRPr="00A1152A">
              <w:t>Режим дня и распорядок</w:t>
            </w:r>
          </w:p>
        </w:tc>
        <w:tc>
          <w:tcPr>
            <w:tcW w:w="1003" w:type="dxa"/>
            <w:shd w:val="clear" w:color="auto" w:fill="auto"/>
          </w:tcPr>
          <w:p w:rsidR="00FC0BD5" w:rsidRDefault="00762523" w:rsidP="00BD001D">
            <w:pPr>
              <w:jc w:val="center"/>
            </w:pPr>
            <w:r>
              <w:t>44</w:t>
            </w:r>
          </w:p>
        </w:tc>
      </w:tr>
      <w:tr w:rsidR="00FC0BD5" w:rsidTr="00D81F89">
        <w:tc>
          <w:tcPr>
            <w:tcW w:w="769" w:type="dxa"/>
            <w:shd w:val="clear" w:color="auto" w:fill="auto"/>
          </w:tcPr>
          <w:p w:rsidR="00FC0BD5" w:rsidRDefault="00FC0BD5" w:rsidP="001B60B1">
            <w:pPr>
              <w:jc w:val="center"/>
            </w:pPr>
            <w:r>
              <w:t>3.8.</w:t>
            </w:r>
          </w:p>
        </w:tc>
        <w:tc>
          <w:tcPr>
            <w:tcW w:w="7799" w:type="dxa"/>
            <w:shd w:val="clear" w:color="auto" w:fill="auto"/>
          </w:tcPr>
          <w:p w:rsidR="00FC0BD5" w:rsidRPr="00A1152A" w:rsidRDefault="00A1152A" w:rsidP="00A1152A">
            <w:r w:rsidRPr="00A1152A">
              <w:t>Перспективы работы по совершенствованию и развитию содержания Программы</w:t>
            </w:r>
          </w:p>
        </w:tc>
        <w:tc>
          <w:tcPr>
            <w:tcW w:w="1003" w:type="dxa"/>
            <w:shd w:val="clear" w:color="auto" w:fill="auto"/>
          </w:tcPr>
          <w:p w:rsidR="00FC0BD5" w:rsidRDefault="00762523" w:rsidP="00BD001D">
            <w:pPr>
              <w:jc w:val="center"/>
            </w:pPr>
            <w:r>
              <w:t>45</w:t>
            </w:r>
          </w:p>
        </w:tc>
      </w:tr>
      <w:tr w:rsidR="00350C4F" w:rsidTr="00D81F89">
        <w:tc>
          <w:tcPr>
            <w:tcW w:w="769" w:type="dxa"/>
            <w:shd w:val="clear" w:color="auto" w:fill="auto"/>
          </w:tcPr>
          <w:p w:rsidR="00350C4F" w:rsidRPr="00367B2F" w:rsidRDefault="00350C4F" w:rsidP="00D81F89">
            <w:pPr>
              <w:jc w:val="center"/>
              <w:rPr>
                <w:b/>
              </w:rPr>
            </w:pPr>
            <w:r w:rsidRPr="00367B2F">
              <w:rPr>
                <w:b/>
                <w:lang w:val="en-US"/>
              </w:rPr>
              <w:t>IV</w:t>
            </w:r>
          </w:p>
        </w:tc>
        <w:tc>
          <w:tcPr>
            <w:tcW w:w="7799" w:type="dxa"/>
            <w:shd w:val="clear" w:color="auto" w:fill="auto"/>
          </w:tcPr>
          <w:p w:rsidR="00350C4F" w:rsidRPr="00367B2F" w:rsidRDefault="00A1152A" w:rsidP="00D81F89">
            <w:pPr>
              <w:jc w:val="center"/>
              <w:rPr>
                <w:b/>
              </w:rPr>
            </w:pPr>
            <w:r>
              <w:rPr>
                <w:b/>
              </w:rPr>
              <w:t>Дополнительный раздел</w:t>
            </w:r>
          </w:p>
        </w:tc>
        <w:tc>
          <w:tcPr>
            <w:tcW w:w="1003" w:type="dxa"/>
            <w:shd w:val="clear" w:color="auto" w:fill="auto"/>
          </w:tcPr>
          <w:p w:rsidR="00350C4F" w:rsidRPr="00D6768B" w:rsidRDefault="00D6768B" w:rsidP="00762523">
            <w:pPr>
              <w:jc w:val="center"/>
            </w:pPr>
            <w:r>
              <w:t>4</w:t>
            </w:r>
            <w:r w:rsidR="00762523">
              <w:t>6</w:t>
            </w:r>
          </w:p>
        </w:tc>
      </w:tr>
      <w:tr w:rsidR="00CF35C6" w:rsidTr="00D81F89">
        <w:tc>
          <w:tcPr>
            <w:tcW w:w="769" w:type="dxa"/>
            <w:shd w:val="clear" w:color="auto" w:fill="auto"/>
          </w:tcPr>
          <w:p w:rsidR="00CF35C6" w:rsidRPr="00367B2F" w:rsidRDefault="00CF35C6" w:rsidP="00D81F89">
            <w:pPr>
              <w:jc w:val="center"/>
              <w:rPr>
                <w:b/>
                <w:lang w:val="en-US"/>
              </w:rPr>
            </w:pPr>
          </w:p>
        </w:tc>
        <w:tc>
          <w:tcPr>
            <w:tcW w:w="7799" w:type="dxa"/>
            <w:shd w:val="clear" w:color="auto" w:fill="auto"/>
          </w:tcPr>
          <w:p w:rsidR="00CF35C6" w:rsidRDefault="0019650B" w:rsidP="0019650B">
            <w:pPr>
              <w:rPr>
                <w:b/>
              </w:rPr>
            </w:pPr>
            <w:r>
              <w:rPr>
                <w:b/>
              </w:rPr>
              <w:t>Приложения</w:t>
            </w:r>
          </w:p>
        </w:tc>
        <w:tc>
          <w:tcPr>
            <w:tcW w:w="1003" w:type="dxa"/>
            <w:shd w:val="clear" w:color="auto" w:fill="auto"/>
          </w:tcPr>
          <w:p w:rsidR="00CF35C6" w:rsidRDefault="0019650B" w:rsidP="00762523">
            <w:pPr>
              <w:jc w:val="center"/>
            </w:pPr>
            <w:r>
              <w:t>48</w:t>
            </w:r>
          </w:p>
        </w:tc>
      </w:tr>
    </w:tbl>
    <w:p w:rsidR="00350C4F" w:rsidRDefault="00350C4F" w:rsidP="00350C4F"/>
    <w:p w:rsidR="00350C4F" w:rsidRDefault="00350C4F">
      <w:pPr>
        <w:spacing w:after="200" w:line="276" w:lineRule="auto"/>
      </w:pPr>
    </w:p>
    <w:p w:rsidR="00350C4F" w:rsidRDefault="00350C4F" w:rsidP="00350C4F">
      <w:pPr>
        <w:spacing w:after="200" w:line="276" w:lineRule="auto"/>
      </w:pPr>
    </w:p>
    <w:p w:rsidR="00350C4F" w:rsidRDefault="00350C4F" w:rsidP="00350C4F">
      <w:pPr>
        <w:spacing w:after="200" w:line="276" w:lineRule="auto"/>
      </w:pPr>
    </w:p>
    <w:p w:rsidR="00350C4F" w:rsidRDefault="00350C4F" w:rsidP="00350C4F">
      <w:pPr>
        <w:spacing w:after="200" w:line="276" w:lineRule="auto"/>
      </w:pPr>
    </w:p>
    <w:p w:rsidR="002E40D4" w:rsidRDefault="002E40D4" w:rsidP="00350C4F">
      <w:pPr>
        <w:spacing w:after="200" w:line="276" w:lineRule="auto"/>
      </w:pPr>
    </w:p>
    <w:p w:rsidR="00350C4F" w:rsidRDefault="00350C4F" w:rsidP="00350C4F">
      <w:pPr>
        <w:spacing w:after="200" w:line="276" w:lineRule="auto"/>
      </w:pPr>
    </w:p>
    <w:p w:rsidR="00350C4F" w:rsidRPr="00194D82" w:rsidRDefault="00350C4F" w:rsidP="0019650B">
      <w:pPr>
        <w:spacing w:after="200" w:line="276" w:lineRule="auto"/>
        <w:jc w:val="center"/>
      </w:pPr>
      <w:r w:rsidRPr="00194D82">
        <w:rPr>
          <w:b/>
          <w:lang w:val="en-US"/>
        </w:rPr>
        <w:lastRenderedPageBreak/>
        <w:t>I</w:t>
      </w:r>
      <w:r w:rsidRPr="00194D82">
        <w:rPr>
          <w:b/>
        </w:rPr>
        <w:t>. Целевой раздел</w:t>
      </w:r>
    </w:p>
    <w:p w:rsidR="00350C4F" w:rsidRPr="00194D82" w:rsidRDefault="00350C4F" w:rsidP="00350C4F">
      <w:pPr>
        <w:jc w:val="center"/>
        <w:rPr>
          <w:b/>
        </w:rPr>
      </w:pPr>
      <w:r w:rsidRPr="00194D82">
        <w:rPr>
          <w:b/>
        </w:rPr>
        <w:t>1.</w:t>
      </w:r>
      <w:r>
        <w:rPr>
          <w:b/>
        </w:rPr>
        <w:t>1.</w:t>
      </w:r>
      <w:r w:rsidRPr="00194D82">
        <w:rPr>
          <w:b/>
        </w:rPr>
        <w:t xml:space="preserve"> Пояснительная записка </w:t>
      </w:r>
    </w:p>
    <w:p w:rsidR="00350C4F" w:rsidRPr="00194D82" w:rsidRDefault="00350C4F" w:rsidP="00350C4F">
      <w:pPr>
        <w:rPr>
          <w:b/>
        </w:rPr>
      </w:pPr>
    </w:p>
    <w:p w:rsidR="00FA615D" w:rsidRDefault="00956FAA" w:rsidP="00956FAA">
      <w:pPr>
        <w:ind w:firstLine="709"/>
        <w:jc w:val="both"/>
        <w:rPr>
          <w:rFonts w:eastAsia="Calibri"/>
          <w:lang w:eastAsia="en-US"/>
        </w:rPr>
      </w:pPr>
      <w:r w:rsidRPr="00956FAA">
        <w:rPr>
          <w:bCs/>
        </w:rPr>
        <w:t>Основная образовательная программа муниципального автономного дошкольного образовательного учреждения «Детский сад</w:t>
      </w:r>
      <w:r w:rsidR="007E6E6E">
        <w:rPr>
          <w:bCs/>
        </w:rPr>
        <w:t xml:space="preserve"> с. Дада</w:t>
      </w:r>
      <w:r w:rsidRPr="00956FAA">
        <w:rPr>
          <w:bCs/>
        </w:rPr>
        <w:t xml:space="preserve">» </w:t>
      </w:r>
      <w:r w:rsidRPr="00956FAA">
        <w:rPr>
          <w:rFonts w:eastAsia="Calibri"/>
          <w:lang w:eastAsia="en-US"/>
        </w:rPr>
        <w:t>(далее - ДОУ) разработана</w:t>
      </w:r>
      <w:r w:rsidR="00FA615D">
        <w:rPr>
          <w:rFonts w:eastAsia="Calibri"/>
          <w:lang w:eastAsia="en-US"/>
        </w:rPr>
        <w:t>:</w:t>
      </w:r>
    </w:p>
    <w:p w:rsidR="00FA615D" w:rsidRDefault="00FA615D" w:rsidP="00956FAA">
      <w:pPr>
        <w:ind w:firstLine="709"/>
        <w:jc w:val="both"/>
      </w:pPr>
      <w:r>
        <w:t xml:space="preserve">- в соответствии с Федеральным законом Российской Федерации «Об образовании в Российской Федерации» (от 29.12.2012 г. № 273-ФЗ); </w:t>
      </w:r>
    </w:p>
    <w:p w:rsidR="00FA615D" w:rsidRDefault="00FA615D" w:rsidP="00956FAA">
      <w:pPr>
        <w:ind w:firstLine="709"/>
        <w:jc w:val="both"/>
      </w:pPr>
      <w:r>
        <w:t xml:space="preserve">- в соответствии с Федеральным государственным образовательным стандартом дошкольного образования (утвержден приказом Минобрнауки РФ от 17.10.2013 г. №1155) (далее – ФГОС дошкольного образования); </w:t>
      </w:r>
    </w:p>
    <w:p w:rsidR="00FA615D" w:rsidRDefault="00FA615D" w:rsidP="00FA615D">
      <w:pPr>
        <w:tabs>
          <w:tab w:val="left" w:pos="1134"/>
        </w:tabs>
        <w:ind w:firstLine="709"/>
        <w:jc w:val="both"/>
      </w:pPr>
      <w:r>
        <w:t xml:space="preserve">- c учетом Примерной основной образовательной программы дошкольного образования (одобрена решением федерального учебно-методического объединения по общему образованию, протокол от 20 мая 2015 г. № 2/15); </w:t>
      </w:r>
    </w:p>
    <w:p w:rsidR="00FA615D" w:rsidRDefault="00FA615D" w:rsidP="00956FAA">
      <w:pPr>
        <w:ind w:firstLine="709"/>
        <w:jc w:val="both"/>
      </w:pPr>
      <w:r>
        <w:t xml:space="preserve">- с использованием основной образовательной программы дошкольного образования «От рождения до школы». /Под редакцией Н.Е.Вераксы, Т.С.Комаровой, М.А. Васильевой, 4-е изд., испр. и доп. - М.: Мозаика-Синтез, 2015г. </w:t>
      </w:r>
    </w:p>
    <w:p w:rsidR="00FA615D" w:rsidRDefault="00FA615D" w:rsidP="00FA615D">
      <w:pPr>
        <w:ind w:firstLine="709"/>
        <w:jc w:val="both"/>
      </w:pPr>
      <w: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w:t>
      </w:r>
    </w:p>
    <w:p w:rsidR="00FA615D" w:rsidRDefault="00FA615D" w:rsidP="00FA615D">
      <w:pPr>
        <w:ind w:firstLine="709"/>
        <w:jc w:val="both"/>
      </w:pPr>
      <w:r>
        <w:t xml:space="preserve">Программа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 </w:t>
      </w:r>
    </w:p>
    <w:p w:rsidR="00FA615D" w:rsidRDefault="00FA615D" w:rsidP="00FA615D">
      <w:pPr>
        <w:ind w:firstLine="709"/>
        <w:jc w:val="both"/>
      </w:pPr>
      <w:r>
        <w:t xml:space="preserve">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определённые направления развития и образования детей (далее образовательные области):  </w:t>
      </w:r>
    </w:p>
    <w:p w:rsidR="00FA615D" w:rsidRDefault="00FA615D" w:rsidP="00712E57">
      <w:pPr>
        <w:pStyle w:val="a7"/>
        <w:numPr>
          <w:ilvl w:val="0"/>
          <w:numId w:val="21"/>
        </w:numPr>
        <w:ind w:left="993" w:hanging="284"/>
        <w:jc w:val="both"/>
      </w:pPr>
      <w:r>
        <w:t>социально-коммуникативное развитие;</w:t>
      </w:r>
    </w:p>
    <w:p w:rsidR="00FA615D" w:rsidRDefault="00FA615D" w:rsidP="00FA615D">
      <w:pPr>
        <w:ind w:firstLine="709"/>
        <w:jc w:val="both"/>
      </w:pPr>
      <w:r>
        <w:sym w:font="Symbol" w:char="F0B7"/>
      </w:r>
      <w:r>
        <w:t xml:space="preserve">  познавательное развитие;</w:t>
      </w:r>
    </w:p>
    <w:p w:rsidR="00FA615D" w:rsidRDefault="00FA615D" w:rsidP="00FA615D">
      <w:pPr>
        <w:ind w:firstLine="709"/>
        <w:jc w:val="both"/>
      </w:pPr>
      <w:r>
        <w:sym w:font="Symbol" w:char="F0B7"/>
      </w:r>
      <w:r>
        <w:t xml:space="preserve">  речевое развитие;</w:t>
      </w:r>
    </w:p>
    <w:p w:rsidR="00FA615D" w:rsidRDefault="00FA615D" w:rsidP="00FA615D">
      <w:pPr>
        <w:ind w:firstLine="709"/>
        <w:jc w:val="both"/>
      </w:pPr>
      <w:r>
        <w:sym w:font="Symbol" w:char="F0B7"/>
      </w:r>
      <w:r>
        <w:t xml:space="preserve">  художественно-эстетическое развитие;</w:t>
      </w:r>
    </w:p>
    <w:p w:rsidR="00FA615D" w:rsidRDefault="00FA615D" w:rsidP="00FA615D">
      <w:pPr>
        <w:ind w:firstLine="709"/>
        <w:jc w:val="both"/>
      </w:pPr>
      <w:r>
        <w:sym w:font="Symbol" w:char="F0B7"/>
      </w:r>
      <w:r>
        <w:t xml:space="preserve"> физическое развитие.</w:t>
      </w:r>
    </w:p>
    <w:p w:rsidR="00FA615D" w:rsidRDefault="00FA615D" w:rsidP="00FA615D">
      <w:pPr>
        <w:ind w:firstLine="709"/>
        <w:jc w:val="both"/>
      </w:pPr>
      <w:r>
        <w:t xml:space="preserve">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дошкольного образования. 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В части, формируемой участниками образовательных отношений представлены выбранные участниками образовательных отношений парциальные образовательные программы. Объём обязательной части Программы составляет 80 % от её общего объёма, части, формируемой участниками образовательных отношений 20%. </w:t>
      </w:r>
    </w:p>
    <w:p w:rsidR="00956FAA" w:rsidRPr="00956FAA" w:rsidRDefault="00FA615D" w:rsidP="00FA615D">
      <w:pPr>
        <w:ind w:firstLine="709"/>
        <w:jc w:val="both"/>
        <w:rPr>
          <w:rFonts w:eastAsia="Calibri"/>
          <w:bCs/>
          <w:lang w:eastAsia="en-US"/>
        </w:rPr>
      </w:pPr>
      <w:r>
        <w:t xml:space="preserve">На этапе завершения дошкольного образования воспитанники ДОУ овладеют ключевыми характеристиками возможных достижений, которые являются необходимыми предпосылками для перехода на следующий уровень начального общего образования. Степень реального развития характеристик и способности их проявлять к моменту перехода на следующий уровень образования может существенно варьироваться у разных детей в силу различий в условиях жизни и индивидуальных особенностей развития конкретного ребенка. </w:t>
      </w:r>
      <w:r w:rsidR="00956FAA" w:rsidRPr="00956FAA">
        <w:rPr>
          <w:bCs/>
        </w:rPr>
        <w:t xml:space="preserve"> </w:t>
      </w:r>
    </w:p>
    <w:p w:rsidR="00350C4F" w:rsidRDefault="00350C4F" w:rsidP="00350C4F">
      <w:pPr>
        <w:jc w:val="both"/>
        <w:rPr>
          <w:b/>
        </w:rPr>
      </w:pPr>
    </w:p>
    <w:p w:rsidR="00C676AE" w:rsidRPr="00BB135E" w:rsidRDefault="008F147A" w:rsidP="00C676AE">
      <w:pPr>
        <w:pStyle w:val="a5"/>
        <w:jc w:val="center"/>
        <w:rPr>
          <w:b/>
          <w:sz w:val="24"/>
          <w:szCs w:val="24"/>
        </w:rPr>
      </w:pPr>
      <w:r w:rsidRPr="00BB135E">
        <w:rPr>
          <w:rFonts w:eastAsia="Calibri"/>
          <w:b/>
          <w:bCs/>
          <w:sz w:val="24"/>
          <w:szCs w:val="24"/>
        </w:rPr>
        <w:t>1.1.1.</w:t>
      </w:r>
      <w:r w:rsidR="00C676AE" w:rsidRPr="00BB135E">
        <w:rPr>
          <w:b/>
          <w:sz w:val="24"/>
          <w:szCs w:val="24"/>
        </w:rPr>
        <w:t xml:space="preserve"> Цели и задачи реализации Программы</w:t>
      </w:r>
    </w:p>
    <w:p w:rsidR="00C676AE" w:rsidRPr="00C676AE" w:rsidRDefault="00C676AE" w:rsidP="00C676AE">
      <w:pPr>
        <w:ind w:firstLine="709"/>
        <w:jc w:val="both"/>
        <w:rPr>
          <w:lang w:eastAsia="en-US"/>
        </w:rPr>
      </w:pPr>
      <w:r w:rsidRPr="00C676AE">
        <w:rPr>
          <w:b/>
          <w:bCs/>
          <w:lang w:eastAsia="en-US"/>
        </w:rPr>
        <w:t xml:space="preserve">Цель Программы: </w:t>
      </w:r>
      <w:r w:rsidRPr="00C676AE">
        <w:rPr>
          <w:bCs/>
          <w:lang w:eastAsia="en-US"/>
        </w:rPr>
        <w:t xml:space="preserve">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C676AE" w:rsidRPr="00C676AE" w:rsidRDefault="00C676AE" w:rsidP="00C676AE">
      <w:pPr>
        <w:ind w:firstLine="709"/>
        <w:jc w:val="both"/>
        <w:rPr>
          <w:b/>
          <w:lang w:eastAsia="en-US"/>
        </w:rPr>
      </w:pPr>
    </w:p>
    <w:p w:rsidR="00C676AE" w:rsidRPr="00C676AE" w:rsidRDefault="00C676AE" w:rsidP="00C676AE">
      <w:pPr>
        <w:ind w:firstLine="709"/>
        <w:jc w:val="both"/>
        <w:rPr>
          <w:lang w:eastAsia="en-US"/>
        </w:rPr>
      </w:pPr>
      <w:r w:rsidRPr="00C676AE">
        <w:rPr>
          <w:b/>
          <w:lang w:eastAsia="en-US"/>
        </w:rPr>
        <w:lastRenderedPageBreak/>
        <w:t>Задачи Программы:</w:t>
      </w:r>
    </w:p>
    <w:p w:rsidR="00C676AE" w:rsidRPr="00C676AE" w:rsidRDefault="00C676AE" w:rsidP="00C676AE">
      <w:pPr>
        <w:ind w:firstLine="709"/>
        <w:jc w:val="both"/>
        <w:rPr>
          <w:lang w:eastAsia="en-US"/>
        </w:rPr>
      </w:pPr>
      <w:r w:rsidRPr="00C676AE">
        <w:rPr>
          <w:lang w:eastAsia="en-US"/>
        </w:rPr>
        <w:t>1. Охрана и укрепление физического и психического здоровья детей, в том числе их эмоционального благополучия;</w:t>
      </w:r>
    </w:p>
    <w:p w:rsidR="00C676AE" w:rsidRPr="00C676AE" w:rsidRDefault="00C676AE" w:rsidP="00C676AE">
      <w:pPr>
        <w:ind w:firstLine="709"/>
        <w:jc w:val="both"/>
        <w:rPr>
          <w:lang w:eastAsia="en-US"/>
        </w:rPr>
      </w:pPr>
      <w:r w:rsidRPr="00C676AE">
        <w:rPr>
          <w:lang w:eastAsia="en-US"/>
        </w:rPr>
        <w:t>2. Обеспечение равных возможностей для полноценного развития каждого ребенка в период дошкольного детства независимо от пола, нации, языка, социального статуса, психофизиологических и других особенностей (в том числе ограниченных возможностей здоровья).</w:t>
      </w:r>
    </w:p>
    <w:p w:rsidR="00C676AE" w:rsidRPr="00C676AE" w:rsidRDefault="00C676AE" w:rsidP="00C676AE">
      <w:pPr>
        <w:ind w:firstLine="709"/>
        <w:jc w:val="both"/>
        <w:rPr>
          <w:lang w:eastAsia="en-US"/>
        </w:rPr>
      </w:pPr>
      <w:r w:rsidRPr="00C676AE">
        <w:rPr>
          <w:lang w:eastAsia="en-US"/>
        </w:rPr>
        <w:t>3.Обеспечение преемственности целей, задач и содержания программы и программ начального общего образования.</w:t>
      </w:r>
    </w:p>
    <w:p w:rsidR="00C676AE" w:rsidRPr="00C676AE" w:rsidRDefault="00C676AE" w:rsidP="00C676AE">
      <w:pPr>
        <w:ind w:firstLine="709"/>
        <w:jc w:val="both"/>
        <w:rPr>
          <w:lang w:eastAsia="en-US"/>
        </w:rPr>
      </w:pPr>
      <w:r w:rsidRPr="00C676AE">
        <w:rPr>
          <w:lang w:eastAsia="en-US"/>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C676AE" w:rsidRPr="00C676AE" w:rsidRDefault="00C676AE" w:rsidP="00C676AE">
      <w:pPr>
        <w:ind w:firstLine="709"/>
        <w:jc w:val="both"/>
        <w:rPr>
          <w:lang w:eastAsia="en-US"/>
        </w:rPr>
      </w:pPr>
      <w:r w:rsidRPr="00C676AE">
        <w:rPr>
          <w:lang w:eastAsia="en-US"/>
        </w:rPr>
        <w:t>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676AE" w:rsidRPr="00C676AE" w:rsidRDefault="00C676AE" w:rsidP="00C676AE">
      <w:pPr>
        <w:ind w:firstLine="709"/>
        <w:jc w:val="both"/>
        <w:rPr>
          <w:lang w:eastAsia="en-US"/>
        </w:rPr>
      </w:pPr>
      <w:r w:rsidRPr="00C676AE">
        <w:rPr>
          <w:lang w:eastAsia="en-US"/>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676AE" w:rsidRPr="00C676AE" w:rsidRDefault="00C676AE" w:rsidP="00C676AE">
      <w:pPr>
        <w:ind w:firstLine="709"/>
        <w:jc w:val="both"/>
        <w:rPr>
          <w:lang w:eastAsia="en-US"/>
        </w:rPr>
      </w:pPr>
      <w:r w:rsidRPr="00C676AE">
        <w:rPr>
          <w:lang w:eastAsia="en-US"/>
        </w:rPr>
        <w:t xml:space="preserve">7. Формирование образовательной среды, соответствующей возрастным, индивидуальным, психологическим и физиологическим особенностям детей, с максимальным привлечением к сетевому взаимодействию объектов социокультурного окружения и их ресурсов. </w:t>
      </w:r>
    </w:p>
    <w:p w:rsidR="008F147A" w:rsidRPr="00FA615D" w:rsidRDefault="00C676AE" w:rsidP="00FA615D">
      <w:pPr>
        <w:ind w:firstLine="709"/>
        <w:jc w:val="both"/>
        <w:rPr>
          <w:lang w:eastAsia="en-US"/>
        </w:rPr>
      </w:pPr>
      <w:r w:rsidRPr="00C676AE">
        <w:rPr>
          <w:lang w:eastAsia="en-US"/>
        </w:rPr>
        <w:t>8.Обеспечение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D2CBD" w:rsidRPr="00DC5B52" w:rsidRDefault="008F147A" w:rsidP="00FA615D">
      <w:pPr>
        <w:jc w:val="center"/>
        <w:rPr>
          <w:b/>
        </w:rPr>
      </w:pPr>
      <w:r>
        <w:rPr>
          <w:b/>
        </w:rPr>
        <w:t>1.1.2.</w:t>
      </w:r>
      <w:r w:rsidR="00ED2CBD" w:rsidRPr="00DC5B52">
        <w:rPr>
          <w:b/>
        </w:rPr>
        <w:t>Принц</w:t>
      </w:r>
      <w:r>
        <w:rPr>
          <w:b/>
        </w:rPr>
        <w:t>ипы и подходы к формированию Программы</w:t>
      </w:r>
    </w:p>
    <w:p w:rsidR="00C676AE" w:rsidRPr="00C676AE" w:rsidRDefault="00C676AE" w:rsidP="00C676AE">
      <w:pPr>
        <w:ind w:firstLine="709"/>
        <w:jc w:val="both"/>
        <w:rPr>
          <w:lang w:eastAsia="en-US"/>
        </w:rPr>
      </w:pPr>
      <w:r w:rsidRPr="00C676AE">
        <w:rPr>
          <w:lang w:eastAsia="en-US"/>
        </w:rPr>
        <w:t>В соответствии с ФГОС дошкольного образования Программа разработана с учетом следующих основных принципов дошкольного образования:</w:t>
      </w:r>
    </w:p>
    <w:p w:rsidR="00C676AE" w:rsidRPr="00C676AE" w:rsidRDefault="00C676AE" w:rsidP="00C676AE">
      <w:pPr>
        <w:ind w:firstLine="709"/>
        <w:jc w:val="both"/>
        <w:rPr>
          <w:lang w:eastAsia="en-US"/>
        </w:rPr>
      </w:pPr>
      <w:r w:rsidRPr="00C676AE">
        <w:rPr>
          <w:lang w:eastAsia="en-US"/>
        </w:rPr>
        <w:t>- полноценное проживание ребенком всех этапов детства, обогащение (амплификация) детского развития;</w:t>
      </w:r>
    </w:p>
    <w:p w:rsidR="00C676AE" w:rsidRPr="00C676AE" w:rsidRDefault="00C676AE" w:rsidP="00C676AE">
      <w:pPr>
        <w:ind w:firstLine="709"/>
        <w:jc w:val="both"/>
        <w:rPr>
          <w:lang w:eastAsia="en-US"/>
        </w:rPr>
      </w:pPr>
      <w:r w:rsidRPr="00C676AE">
        <w:rPr>
          <w:lang w:eastAsia="en-US"/>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C676AE" w:rsidRPr="00C676AE" w:rsidRDefault="00C676AE" w:rsidP="00C676AE">
      <w:pPr>
        <w:ind w:firstLine="709"/>
        <w:jc w:val="both"/>
        <w:rPr>
          <w:lang w:eastAsia="en-US"/>
        </w:rPr>
      </w:pPr>
      <w:r w:rsidRPr="00C676AE">
        <w:rPr>
          <w:lang w:eastAsia="en-US"/>
        </w:rPr>
        <w:t>- содействие и сотрудничество детей и взрослых, признание ребенка полноценным участником (субъектом) образовательных отношений;</w:t>
      </w:r>
    </w:p>
    <w:p w:rsidR="00C676AE" w:rsidRPr="00C676AE" w:rsidRDefault="00C676AE" w:rsidP="00C676AE">
      <w:pPr>
        <w:ind w:firstLine="709"/>
        <w:jc w:val="both"/>
        <w:rPr>
          <w:lang w:eastAsia="en-US"/>
        </w:rPr>
      </w:pPr>
      <w:r w:rsidRPr="00C676AE">
        <w:rPr>
          <w:lang w:eastAsia="en-US"/>
        </w:rPr>
        <w:t>- поддержка инициативы детей в различных видах деятельности;</w:t>
      </w:r>
    </w:p>
    <w:p w:rsidR="00C676AE" w:rsidRPr="00C676AE" w:rsidRDefault="00C676AE" w:rsidP="00C676AE">
      <w:pPr>
        <w:ind w:firstLine="709"/>
        <w:jc w:val="both"/>
        <w:rPr>
          <w:lang w:eastAsia="en-US"/>
        </w:rPr>
      </w:pPr>
      <w:r w:rsidRPr="00C676AE">
        <w:rPr>
          <w:lang w:eastAsia="en-US"/>
        </w:rPr>
        <w:t>- сотрудничество ДОУ с семьей;</w:t>
      </w:r>
    </w:p>
    <w:p w:rsidR="00C676AE" w:rsidRPr="00C676AE" w:rsidRDefault="00C676AE" w:rsidP="00C676AE">
      <w:pPr>
        <w:ind w:firstLine="709"/>
        <w:jc w:val="both"/>
        <w:rPr>
          <w:lang w:eastAsia="en-US"/>
        </w:rPr>
      </w:pPr>
      <w:r w:rsidRPr="00C676AE">
        <w:rPr>
          <w:lang w:eastAsia="en-US"/>
        </w:rPr>
        <w:t>-приобщение детей к социокультурным нормам, традициям семьи, общества и государства;</w:t>
      </w:r>
    </w:p>
    <w:p w:rsidR="00C676AE" w:rsidRPr="00C676AE" w:rsidRDefault="00C676AE" w:rsidP="00C676AE">
      <w:pPr>
        <w:ind w:firstLine="709"/>
        <w:jc w:val="both"/>
        <w:rPr>
          <w:lang w:eastAsia="en-US"/>
        </w:rPr>
      </w:pPr>
      <w:r w:rsidRPr="00C676AE">
        <w:rPr>
          <w:lang w:eastAsia="en-US"/>
        </w:rPr>
        <w:t>- формирование познавательных интересов и познавательных действий ребенка в различных видах деятельности;</w:t>
      </w:r>
    </w:p>
    <w:p w:rsidR="00C676AE" w:rsidRPr="00C676AE" w:rsidRDefault="00C676AE" w:rsidP="00C676AE">
      <w:pPr>
        <w:ind w:firstLine="709"/>
        <w:jc w:val="both"/>
        <w:rPr>
          <w:lang w:eastAsia="en-US"/>
        </w:rPr>
      </w:pPr>
      <w:r w:rsidRPr="00C676AE">
        <w:rPr>
          <w:lang w:eastAsia="en-US"/>
        </w:rPr>
        <w:t>- возрастная адекватность дошкольного образования (соответствие условий, требований, методов возрасту и особенностям развития);</w:t>
      </w:r>
    </w:p>
    <w:p w:rsidR="00C676AE" w:rsidRPr="00C676AE" w:rsidRDefault="00C676AE" w:rsidP="00C676AE">
      <w:pPr>
        <w:ind w:firstLine="709"/>
        <w:jc w:val="both"/>
        <w:rPr>
          <w:lang w:eastAsia="en-US"/>
        </w:rPr>
      </w:pPr>
      <w:r w:rsidRPr="00C676AE">
        <w:rPr>
          <w:lang w:eastAsia="en-US"/>
        </w:rPr>
        <w:t>- учет этнокультурной ситуации развития детей.</w:t>
      </w:r>
    </w:p>
    <w:p w:rsidR="00C676AE" w:rsidRPr="00C676AE" w:rsidRDefault="00C676AE" w:rsidP="00C676AE">
      <w:pPr>
        <w:ind w:firstLine="709"/>
        <w:jc w:val="both"/>
        <w:rPr>
          <w:b/>
          <w:i/>
          <w:lang w:eastAsia="en-US"/>
        </w:rPr>
      </w:pPr>
      <w:r w:rsidRPr="00C676AE">
        <w:rPr>
          <w:i/>
          <w:lang w:eastAsia="en-US"/>
        </w:rPr>
        <w:t>Основными подходами к формированию Программы являются</w:t>
      </w:r>
      <w:r w:rsidRPr="00C676AE">
        <w:rPr>
          <w:b/>
          <w:i/>
          <w:lang w:eastAsia="en-US"/>
        </w:rPr>
        <w:t>:</w:t>
      </w:r>
    </w:p>
    <w:p w:rsidR="00C676AE" w:rsidRPr="00C676AE" w:rsidRDefault="00C676AE" w:rsidP="00C676AE">
      <w:pPr>
        <w:ind w:firstLine="709"/>
        <w:jc w:val="both"/>
        <w:rPr>
          <w:lang w:eastAsia="en-US"/>
        </w:rPr>
      </w:pPr>
      <w:r w:rsidRPr="00C676AE">
        <w:rPr>
          <w:lang w:eastAsia="en-US"/>
        </w:rPr>
        <w:t>- личностно-ориентированный подход, предусматривающий организацию образовательной деятельности на основе признания уникальности личности ребенка и создания условий для её развития на основе изучения задатков, способностей, интересов, склонностей;</w:t>
      </w:r>
    </w:p>
    <w:p w:rsidR="00C676AE" w:rsidRPr="00C676AE" w:rsidRDefault="00C676AE" w:rsidP="00C676AE">
      <w:pPr>
        <w:ind w:firstLine="709"/>
        <w:jc w:val="both"/>
        <w:rPr>
          <w:lang w:eastAsia="en-US"/>
        </w:rPr>
      </w:pPr>
      <w:r w:rsidRPr="00C676AE">
        <w:rPr>
          <w:lang w:eastAsia="en-US"/>
        </w:rPr>
        <w:t>- деятельностный подход, предполагающий развитие ребенка в деятельности, включающей такие компоненты как самоцелеполагание, самопланирование, самоорганизаци, самооценка, самоанализ;</w:t>
      </w:r>
    </w:p>
    <w:p w:rsidR="00C676AE" w:rsidRPr="00C676AE" w:rsidRDefault="00C676AE" w:rsidP="00C676AE">
      <w:pPr>
        <w:ind w:firstLine="709"/>
        <w:jc w:val="both"/>
        <w:rPr>
          <w:lang w:eastAsia="en-US"/>
        </w:rPr>
      </w:pPr>
      <w:r w:rsidRPr="00C676AE">
        <w:rPr>
          <w:lang w:eastAsia="en-US"/>
        </w:rPr>
        <w:t>- индивидуальный подход, предписывающий гибкое использование педагогами различных средств, форм, методов по отношению к каждому ребенку;</w:t>
      </w:r>
    </w:p>
    <w:p w:rsidR="00C676AE" w:rsidRPr="00C676AE" w:rsidRDefault="00C676AE" w:rsidP="00C676AE">
      <w:pPr>
        <w:ind w:firstLine="709"/>
        <w:jc w:val="both"/>
        <w:rPr>
          <w:lang w:eastAsia="en-US"/>
        </w:rPr>
      </w:pPr>
      <w:r w:rsidRPr="00C676AE">
        <w:rPr>
          <w:lang w:eastAsia="en-US"/>
        </w:rPr>
        <w:t>- средовой подход, ориентирующий на использование возможностей внутренней и внешней среды образовательного учреждения в воспитании и развитии личности ребенка.</w:t>
      </w:r>
    </w:p>
    <w:p w:rsidR="00471C89" w:rsidRDefault="00471C89" w:rsidP="00471C89">
      <w:pPr>
        <w:jc w:val="both"/>
        <w:rPr>
          <w:b/>
          <w:color w:val="000000"/>
        </w:rPr>
      </w:pPr>
    </w:p>
    <w:p w:rsidR="00471C89" w:rsidRDefault="008F147A" w:rsidP="00471C89">
      <w:pPr>
        <w:jc w:val="both"/>
        <w:rPr>
          <w:b/>
        </w:rPr>
      </w:pPr>
      <w:r>
        <w:rPr>
          <w:b/>
        </w:rPr>
        <w:lastRenderedPageBreak/>
        <w:t xml:space="preserve">          1.1.3.</w:t>
      </w:r>
      <w:r w:rsidR="00471C89" w:rsidRPr="004F2F7E">
        <w:rPr>
          <w:b/>
        </w:rPr>
        <w:t>Значимые характеристики, в том числе характеристики особенностей развития детей раннего и дошкольного возраста.</w:t>
      </w:r>
    </w:p>
    <w:p w:rsidR="00471C89" w:rsidRPr="00421175" w:rsidRDefault="00471C89" w:rsidP="00471C89">
      <w:pPr>
        <w:shd w:val="clear" w:color="auto" w:fill="FFFFFF"/>
        <w:tabs>
          <w:tab w:val="left" w:pos="653"/>
        </w:tabs>
        <w:jc w:val="both"/>
        <w:rPr>
          <w:color w:val="000000"/>
          <w:spacing w:val="-27"/>
        </w:rPr>
      </w:pPr>
    </w:p>
    <w:p w:rsidR="00014478" w:rsidRPr="00014478" w:rsidRDefault="00014478" w:rsidP="00014478">
      <w:pPr>
        <w:ind w:firstLine="709"/>
        <w:jc w:val="both"/>
        <w:rPr>
          <w:lang w:eastAsia="en-US"/>
        </w:rPr>
      </w:pPr>
      <w:r w:rsidRPr="00014478">
        <w:rPr>
          <w:lang w:eastAsia="en-US"/>
        </w:rPr>
        <w:t xml:space="preserve">При разработке Программы учитывались следующие значимые характеристики: особенности осуществления образовательной деятельности (демографические, национально-культурные, климатические), характеристика социокультурной среды, контингент воспитанников, характеристики особенностей развития детей раннего и дошкольного возраста. </w:t>
      </w:r>
    </w:p>
    <w:p w:rsidR="00014478" w:rsidRDefault="00014478" w:rsidP="00014478">
      <w:pPr>
        <w:ind w:firstLine="709"/>
        <w:jc w:val="both"/>
        <w:rPr>
          <w:color w:val="000000"/>
          <w:lang w:eastAsia="en-US"/>
        </w:rPr>
      </w:pPr>
      <w:r w:rsidRPr="00014478">
        <w:rPr>
          <w:color w:val="000000"/>
          <w:lang w:eastAsia="en-US"/>
        </w:rPr>
        <w:t>Муниципальное автономное дошкольное образовательное учреждение «Детский сад с.</w:t>
      </w:r>
      <w:r>
        <w:rPr>
          <w:color w:val="000000"/>
          <w:lang w:eastAsia="en-US"/>
        </w:rPr>
        <w:t xml:space="preserve"> Дада</w:t>
      </w:r>
      <w:r w:rsidRPr="00014478">
        <w:rPr>
          <w:color w:val="000000"/>
          <w:lang w:eastAsia="en-US"/>
        </w:rPr>
        <w:t xml:space="preserve">» (далее – МАДОУ)  – детский сад общеразвивающего вида. </w:t>
      </w:r>
      <w:r w:rsidR="00FA615D">
        <w:rPr>
          <w:rFonts w:eastAsia="Calibri"/>
          <w:lang w:eastAsia="en-US"/>
        </w:rPr>
        <w:t xml:space="preserve">Воспитанники МАДОУ – </w:t>
      </w:r>
      <w:r w:rsidRPr="00014478">
        <w:rPr>
          <w:rFonts w:eastAsia="Calibri"/>
          <w:lang w:eastAsia="en-US"/>
        </w:rPr>
        <w:t>это дети,  проживающие в сельском поселении «Село</w:t>
      </w:r>
      <w:r>
        <w:rPr>
          <w:rFonts w:eastAsia="Calibri"/>
          <w:lang w:eastAsia="en-US"/>
        </w:rPr>
        <w:t>Дада»</w:t>
      </w:r>
      <w:r w:rsidRPr="00014478">
        <w:rPr>
          <w:rFonts w:eastAsia="Calibri"/>
          <w:lang w:eastAsia="en-US"/>
        </w:rPr>
        <w:t xml:space="preserve">. </w:t>
      </w:r>
      <w:r>
        <w:rPr>
          <w:rFonts w:eastAsia="Calibri"/>
          <w:lang w:eastAsia="en-US"/>
        </w:rPr>
        <w:t>Село</w:t>
      </w:r>
      <w:r w:rsidR="00651904">
        <w:rPr>
          <w:rFonts w:eastAsia="Calibri"/>
          <w:lang w:eastAsia="en-US"/>
        </w:rPr>
        <w:t xml:space="preserve"> расположено</w:t>
      </w:r>
      <w:r w:rsidR="00DE4C5B">
        <w:rPr>
          <w:rFonts w:eastAsia="Calibri"/>
          <w:lang w:eastAsia="en-US"/>
        </w:rPr>
        <w:t xml:space="preserve"> в двух километрах </w:t>
      </w:r>
      <w:r w:rsidRPr="00014478">
        <w:rPr>
          <w:rFonts w:eastAsia="Calibri"/>
          <w:lang w:eastAsia="en-US"/>
        </w:rPr>
        <w:t>от трассы Хабаровск - Комсомольск-на-Амуре,</w:t>
      </w:r>
      <w:r w:rsidR="00DE4C5B">
        <w:rPr>
          <w:rFonts w:eastAsia="Calibri"/>
          <w:lang w:eastAsia="en-US"/>
        </w:rPr>
        <w:t xml:space="preserve"> граничит с администрацией сельского поселения с. Дада и жилыми домами.</w:t>
      </w:r>
    </w:p>
    <w:p w:rsidR="00014478" w:rsidRPr="00014478" w:rsidRDefault="00014478" w:rsidP="00014478">
      <w:pPr>
        <w:autoSpaceDE w:val="0"/>
        <w:autoSpaceDN w:val="0"/>
        <w:adjustRightInd w:val="0"/>
        <w:ind w:firstLine="709"/>
        <w:jc w:val="both"/>
        <w:rPr>
          <w:rFonts w:eastAsiaTheme="minorEastAsia"/>
          <w:color w:val="000000"/>
        </w:rPr>
      </w:pPr>
      <w:r w:rsidRPr="00014478">
        <w:rPr>
          <w:rFonts w:eastAsiaTheme="minorEastAsia"/>
          <w:i/>
          <w:iCs/>
          <w:color w:val="000000"/>
        </w:rPr>
        <w:t xml:space="preserve">Демографические. </w:t>
      </w:r>
      <w:r w:rsidRPr="00014478">
        <w:rPr>
          <w:rFonts w:eastAsiaTheme="minorEastAsia"/>
          <w:color w:val="000000"/>
        </w:rPr>
        <w:t xml:space="preserve">Обучение и воспитание в МАДОУ осуществляется на русском языке (в соответствии с ФГОС ДО и Уставом МАДОУ). </w:t>
      </w:r>
    </w:p>
    <w:p w:rsidR="00D03809" w:rsidRPr="00D03809" w:rsidRDefault="00D03809" w:rsidP="00D03809">
      <w:pPr>
        <w:autoSpaceDE w:val="0"/>
        <w:autoSpaceDN w:val="0"/>
        <w:adjustRightInd w:val="0"/>
        <w:jc w:val="both"/>
        <w:rPr>
          <w:rFonts w:eastAsiaTheme="minorEastAsia"/>
          <w:color w:val="000000"/>
        </w:rPr>
      </w:pPr>
      <w:r w:rsidRPr="00D03809">
        <w:rPr>
          <w:rFonts w:eastAsiaTheme="minorEastAsia"/>
          <w:i/>
          <w:iCs/>
          <w:color w:val="000000"/>
        </w:rPr>
        <w:t xml:space="preserve">          Национально-культурные. </w:t>
      </w:r>
      <w:r w:rsidRPr="00D03809">
        <w:rPr>
          <w:rFonts w:eastAsiaTheme="minorEastAsia"/>
          <w:color w:val="000000"/>
        </w:rPr>
        <w:t>Содержание дошкольного образования в  МАДОУ включает в себя вопросы истории и культуры родного села, района, края, природного, социального и рукотворного мира, который с детства окружает маленького ребенка. Поликультурное воспитание дошкольников строится на основе изучения национальных традиций русского и других народов, живущих в Хабаровском крае. На территории села проживают коренные малочисленные народы Севера –</w:t>
      </w:r>
      <w:r>
        <w:rPr>
          <w:rFonts w:eastAsiaTheme="minorEastAsia"/>
          <w:color w:val="000000"/>
        </w:rPr>
        <w:t xml:space="preserve"> нанайцы</w:t>
      </w:r>
      <w:r w:rsidRPr="00D03809">
        <w:rPr>
          <w:rFonts w:eastAsiaTheme="minorEastAsia"/>
          <w:color w:val="000000"/>
        </w:rPr>
        <w:t>. Воспитанники знакомятся с самобытностью и уникальностью их национальной культуры (знакомство с народными играми, народными игрушками, приобщение к музыке, устному народному творчеству, художественной литературе, декоративно-прикладному искусству и живописи). Представление о малой родине является содержательной основой для осуществления разнообразной детской деятельности</w:t>
      </w:r>
      <w:r w:rsidRPr="00D03809">
        <w:rPr>
          <w:rFonts w:eastAsiaTheme="minorEastAsia"/>
          <w:i/>
          <w:iCs/>
          <w:color w:val="000000"/>
        </w:rPr>
        <w:t xml:space="preserve">. </w:t>
      </w:r>
      <w:r w:rsidRPr="00D03809">
        <w:rPr>
          <w:rFonts w:eastAsiaTheme="minorEastAsia"/>
          <w:color w:val="000000"/>
        </w:rPr>
        <w:t xml:space="preserve">Поэтому данное содержание интегрируется практически со всеми образовательными областями: </w:t>
      </w:r>
    </w:p>
    <w:p w:rsidR="00D03809" w:rsidRPr="00D03809" w:rsidRDefault="00D03809" w:rsidP="00D03809">
      <w:pPr>
        <w:autoSpaceDE w:val="0"/>
        <w:autoSpaceDN w:val="0"/>
        <w:adjustRightInd w:val="0"/>
        <w:ind w:firstLine="709"/>
        <w:jc w:val="both"/>
        <w:rPr>
          <w:rFonts w:eastAsiaTheme="minorEastAsia"/>
          <w:color w:val="000000"/>
        </w:rPr>
      </w:pPr>
      <w:r w:rsidRPr="00D03809">
        <w:rPr>
          <w:rFonts w:eastAsiaTheme="minorEastAsia"/>
          <w:color w:val="000000"/>
        </w:rPr>
        <w:t>- в проце</w:t>
      </w:r>
      <w:r w:rsidR="00FA615D">
        <w:rPr>
          <w:rFonts w:eastAsiaTheme="minorEastAsia"/>
          <w:color w:val="000000"/>
        </w:rPr>
        <w:t xml:space="preserve">ссе двигательной деятельности  дети </w:t>
      </w:r>
      <w:r w:rsidRPr="00D03809">
        <w:rPr>
          <w:rFonts w:eastAsiaTheme="minorEastAsia"/>
          <w:color w:val="000000"/>
        </w:rPr>
        <w:t xml:space="preserve">приобщаются к подвижным и спортивным играм народов Сибири и Дальнего Востока; </w:t>
      </w:r>
    </w:p>
    <w:p w:rsidR="00D03809" w:rsidRPr="00D03809" w:rsidRDefault="00D03809" w:rsidP="00D03809">
      <w:pPr>
        <w:autoSpaceDE w:val="0"/>
        <w:autoSpaceDN w:val="0"/>
        <w:adjustRightInd w:val="0"/>
        <w:ind w:firstLine="709"/>
        <w:jc w:val="both"/>
        <w:rPr>
          <w:rFonts w:eastAsiaTheme="minorEastAsia"/>
          <w:color w:val="000000"/>
        </w:rPr>
      </w:pPr>
      <w:r w:rsidRPr="00D03809">
        <w:rPr>
          <w:rFonts w:eastAsiaTheme="minorEastAsia"/>
          <w:color w:val="000000"/>
        </w:rPr>
        <w:t xml:space="preserve">- в процессе образовательной деятельности по познавательному развитию дети знакомятся с климатическими особенностями, явлениями природы, характерными для местности, в которой проживают, животным и растительным миром; </w:t>
      </w:r>
    </w:p>
    <w:p w:rsidR="00D03809" w:rsidRPr="00D03809" w:rsidRDefault="00D03809" w:rsidP="00D03809">
      <w:pPr>
        <w:autoSpaceDE w:val="0"/>
        <w:autoSpaceDN w:val="0"/>
        <w:adjustRightInd w:val="0"/>
        <w:ind w:firstLine="709"/>
        <w:jc w:val="both"/>
        <w:rPr>
          <w:rFonts w:eastAsiaTheme="minorEastAsia"/>
          <w:color w:val="000000"/>
        </w:rPr>
      </w:pPr>
      <w:r w:rsidRPr="00D03809">
        <w:rPr>
          <w:rFonts w:eastAsiaTheme="minorEastAsia"/>
          <w:color w:val="000000"/>
        </w:rPr>
        <w:t xml:space="preserve">- в процессе образовательной деятельности по речевому развитию детей знакомят с литературными произведениями, раскрывающими ребенку мир дальневосточной  природы, окружающих предметах, отношений с людьми, представляющими для ребенка особую эмоционально-жизненную ценность. Прежде всего, это сказки – мифы народов Сибири и Дальнего Востока, а так же произведения дальневосточных писателей и поэтов. </w:t>
      </w:r>
    </w:p>
    <w:p w:rsidR="00D03809" w:rsidRPr="00D03809" w:rsidRDefault="00D03809" w:rsidP="00D03809">
      <w:pPr>
        <w:autoSpaceDE w:val="0"/>
        <w:autoSpaceDN w:val="0"/>
        <w:adjustRightInd w:val="0"/>
        <w:ind w:firstLine="709"/>
        <w:jc w:val="both"/>
        <w:rPr>
          <w:rFonts w:eastAsiaTheme="minorEastAsia"/>
          <w:color w:val="000000"/>
        </w:rPr>
      </w:pPr>
      <w:r w:rsidRPr="00D03809">
        <w:rPr>
          <w:rFonts w:eastAsiaTheme="minorEastAsia"/>
          <w:color w:val="000000"/>
        </w:rPr>
        <w:t xml:space="preserve">- в процессе образовательной деятельности по художественно-эстетическому развитию детей знакомят со спецификой декоративно-прикладного искусства Дальневосточного региона, а так же с достижениями современного искусства; дети изображают зверей, птиц, домашних животных, растения родного края и др.; детей знакомят с музыкальными произведениями дальневосточных композиторов, фольклором, танцами и музыкальными играми народов Сибири и Дальнего Востока. </w:t>
      </w:r>
    </w:p>
    <w:p w:rsidR="00D03809" w:rsidRPr="00D03809" w:rsidRDefault="00D03809" w:rsidP="00D03809">
      <w:pPr>
        <w:autoSpaceDE w:val="0"/>
        <w:autoSpaceDN w:val="0"/>
        <w:adjustRightInd w:val="0"/>
        <w:jc w:val="both"/>
        <w:rPr>
          <w:rFonts w:eastAsiaTheme="minorEastAsia"/>
          <w:color w:val="000000"/>
        </w:rPr>
      </w:pPr>
      <w:r w:rsidRPr="00D03809">
        <w:rPr>
          <w:rFonts w:eastAsiaTheme="minorEastAsia"/>
          <w:i/>
          <w:iCs/>
          <w:color w:val="000000"/>
        </w:rPr>
        <w:t xml:space="preserve">             Климатические. </w:t>
      </w:r>
      <w:r w:rsidRPr="00D03809">
        <w:rPr>
          <w:rFonts w:eastAsiaTheme="minorEastAsia"/>
          <w:color w:val="000000"/>
        </w:rPr>
        <w:t xml:space="preserve">Особенности осуществления образовательной деятельности строятся в соответствии с климатическими условиями Дальнего Востока. Климат умеренный, муссонный, с малоснежной холодной зимой и жарким влажным летом. Процесс воспитания и развития в детском саду является непрерывным, но, тем не менее, график образовательной деятельности составляется в соответствии с выделением двух периодов: </w:t>
      </w:r>
    </w:p>
    <w:p w:rsidR="00D03809" w:rsidRPr="00D03809" w:rsidRDefault="00D03809" w:rsidP="00D03809">
      <w:pPr>
        <w:autoSpaceDE w:val="0"/>
        <w:autoSpaceDN w:val="0"/>
        <w:adjustRightInd w:val="0"/>
        <w:ind w:firstLine="709"/>
        <w:jc w:val="both"/>
        <w:rPr>
          <w:rFonts w:eastAsiaTheme="minorEastAsia"/>
          <w:color w:val="000000"/>
        </w:rPr>
      </w:pPr>
      <w:r w:rsidRPr="00D03809">
        <w:rPr>
          <w:rFonts w:eastAsiaTheme="minorEastAsia"/>
          <w:color w:val="000000"/>
        </w:rPr>
        <w:t xml:space="preserve">- холодный период: учебный год (сентябрь-май), составляется определенный режим дня и расписание организованных образовательных форм; </w:t>
      </w:r>
    </w:p>
    <w:p w:rsidR="00D03809" w:rsidRPr="00D03809" w:rsidRDefault="00D03809" w:rsidP="00D03809">
      <w:pPr>
        <w:autoSpaceDE w:val="0"/>
        <w:autoSpaceDN w:val="0"/>
        <w:adjustRightInd w:val="0"/>
        <w:ind w:firstLine="709"/>
        <w:jc w:val="both"/>
        <w:rPr>
          <w:rFonts w:eastAsiaTheme="minorEastAsia"/>
          <w:color w:val="000000"/>
        </w:rPr>
      </w:pPr>
      <w:r w:rsidRPr="00D03809">
        <w:rPr>
          <w:rFonts w:eastAsiaTheme="minorEastAsia"/>
          <w:color w:val="000000"/>
        </w:rPr>
        <w:t xml:space="preserve">- летний период: оздоровительный (июнь-август), для которого составляется другой режим дня, осуществляется оздоровительная и культурно-досуговая деятельность, а также увеличивается продолжительность прогулок. </w:t>
      </w:r>
    </w:p>
    <w:p w:rsidR="00D03809" w:rsidRPr="00D03809" w:rsidRDefault="00D03809" w:rsidP="00D03809">
      <w:pPr>
        <w:autoSpaceDE w:val="0"/>
        <w:autoSpaceDN w:val="0"/>
        <w:adjustRightInd w:val="0"/>
        <w:ind w:firstLine="709"/>
        <w:jc w:val="both"/>
        <w:rPr>
          <w:rFonts w:eastAsiaTheme="minorEastAsia"/>
          <w:color w:val="000000"/>
        </w:rPr>
      </w:pPr>
      <w:r w:rsidRPr="00D03809">
        <w:rPr>
          <w:rFonts w:eastAsiaTheme="minorEastAsia"/>
          <w:color w:val="000000"/>
        </w:rPr>
        <w:t xml:space="preserve">Учитываются: время начала и окончания тех или иных сезонных явлений и интенсивность их протекания; состав флоры и фауны; длительность светового дня; погодные условия. Эти факторы учитываются при составлении режима дня и плана работы ДОУ. </w:t>
      </w:r>
    </w:p>
    <w:p w:rsidR="00D03809" w:rsidRPr="00D03809" w:rsidRDefault="00D03809" w:rsidP="00D03809">
      <w:pPr>
        <w:autoSpaceDE w:val="0"/>
        <w:autoSpaceDN w:val="0"/>
        <w:adjustRightInd w:val="0"/>
        <w:ind w:firstLine="709"/>
        <w:jc w:val="both"/>
        <w:rPr>
          <w:rFonts w:eastAsiaTheme="minorEastAsia"/>
          <w:color w:val="000000"/>
        </w:rPr>
      </w:pPr>
      <w:r w:rsidRPr="00D03809">
        <w:rPr>
          <w:rFonts w:eastAsiaTheme="minorEastAsia"/>
          <w:color w:val="000000"/>
        </w:rPr>
        <w:lastRenderedPageBreak/>
        <w:t>МАДОУ работает в условиях 10-часового пребывания детей, в режиме 5-дневной рабочей недели. Функционирует  одна разновозрастная группа детей. Программа реализуется в течении всего времени пребывания детей.</w:t>
      </w:r>
    </w:p>
    <w:p w:rsidR="00014478" w:rsidRPr="00014478" w:rsidRDefault="00014478" w:rsidP="00014478">
      <w:pPr>
        <w:ind w:firstLine="709"/>
        <w:jc w:val="both"/>
        <w:rPr>
          <w:rFonts w:eastAsia="Calibri"/>
          <w:lang w:eastAsia="en-US"/>
        </w:rPr>
      </w:pPr>
    </w:p>
    <w:p w:rsidR="00D03809" w:rsidRPr="00D03809" w:rsidRDefault="00D03809" w:rsidP="00D03809">
      <w:pPr>
        <w:jc w:val="center"/>
        <w:rPr>
          <w:b/>
          <w:lang w:eastAsia="en-US"/>
        </w:rPr>
      </w:pPr>
      <w:r w:rsidRPr="00D03809">
        <w:rPr>
          <w:b/>
          <w:lang w:eastAsia="en-US"/>
        </w:rPr>
        <w:t>Характеристика социокультурной среды</w:t>
      </w:r>
    </w:p>
    <w:p w:rsidR="00D03809" w:rsidRPr="00D03809" w:rsidRDefault="00D03809" w:rsidP="00D03809">
      <w:pPr>
        <w:ind w:firstLine="709"/>
        <w:jc w:val="both"/>
        <w:rPr>
          <w:lang w:eastAsia="en-US"/>
        </w:rPr>
      </w:pPr>
      <w:r w:rsidRPr="00D03809">
        <w:rPr>
          <w:lang w:eastAsia="en-US"/>
        </w:rPr>
        <w:t>Сегодня не менее важно обеспечить социокультурную среду сопровождения личности дошкольника, что будет обеспечивать в целом более качественный уровень образования.</w:t>
      </w:r>
    </w:p>
    <w:p w:rsidR="00D03809" w:rsidRPr="00D03809" w:rsidRDefault="00D03809" w:rsidP="00D03809">
      <w:pPr>
        <w:ind w:firstLine="709"/>
        <w:jc w:val="both"/>
        <w:rPr>
          <w:lang w:eastAsia="en-US"/>
        </w:rPr>
      </w:pPr>
      <w:r w:rsidRPr="00D03809">
        <w:rPr>
          <w:lang w:eastAsia="en-US"/>
        </w:rPr>
        <w:t>В условиях гуманизации образования, демократических преобразований главное в социокультурн</w:t>
      </w:r>
      <w:r w:rsidR="00FA615D">
        <w:rPr>
          <w:lang w:eastAsia="en-US"/>
        </w:rPr>
        <w:t>ой среде — обеспечить личностно-</w:t>
      </w:r>
      <w:r w:rsidRPr="00D03809">
        <w:rPr>
          <w:lang w:eastAsia="en-US"/>
        </w:rPr>
        <w:t>ориентированное сопровождение ребенка, его образование. Личностно ориентированное образование — образование, обеспечивающее развитие и саморазвитие личности ребенка с выявлением его индивидуальных особенностей как субъекта познания и предметной деятельности. Оно основывается на признании за каждым ребенком права выбора собственного пути развития через создание альтернативных форм обучения. Личностно ориентированное обучение предоставляет каждому воспитаннику, опираясь на его способности, склонности, интересы и субъективный опыт, возможность реализовать себя в познании и образовательной деятельности.</w:t>
      </w:r>
      <w:r w:rsidR="00E50207">
        <w:rPr>
          <w:lang w:eastAsia="en-US"/>
        </w:rPr>
        <w:t xml:space="preserve"> </w:t>
      </w:r>
      <w:r w:rsidRPr="00D03809">
        <w:rPr>
          <w:lang w:eastAsia="en-US"/>
        </w:rPr>
        <w:t>Личностно ориентированное образование не занимается формированием личности с заданными свойствами, а создает условия для полноценного проявления и, соответственно, развития личностных функций субъекта образовательного процесса.</w:t>
      </w:r>
      <w:r w:rsidR="00E50207">
        <w:rPr>
          <w:lang w:eastAsia="en-US"/>
        </w:rPr>
        <w:t xml:space="preserve"> </w:t>
      </w:r>
      <w:r w:rsidRPr="00D03809">
        <w:rPr>
          <w:lang w:eastAsia="en-US"/>
        </w:rPr>
        <w:t>Основными ценностями гуманистического личностно ориентированного воспитания выступают человек как предмет воспитания; культура как среда, растящая и питающая личность; творчество как способ развития человека в культуре.</w:t>
      </w:r>
    </w:p>
    <w:p w:rsidR="00D03809" w:rsidRPr="00D03809" w:rsidRDefault="00D03809" w:rsidP="00D03809">
      <w:pPr>
        <w:ind w:firstLine="709"/>
        <w:jc w:val="both"/>
        <w:rPr>
          <w:lang w:eastAsia="en-US"/>
        </w:rPr>
      </w:pPr>
      <w:r w:rsidRPr="00D03809">
        <w:rPr>
          <w:lang w:eastAsia="en-US"/>
        </w:rPr>
        <w:t>Сегодня главная ценность в образовании – ребенок. Цель системы образования – создание в дошкольном учреждении условий для развития личности ребенка, для обеспечения трех слагаемых его счастья: эмоционально-нравственной, коммуникативной и интеллектуальной самостоятельности. Личность ребенка – развивающаяся система отношений ребенка, с одной стороны, с широким интересом к миру, а с другой – к себе и с самим собой. Отношение – это система связей человека как личности со всей действенностью. Стержневые виды отношений ребенка: отношение к миру, отношение к знаниям, отношение к труду, отношение к окружающим людям, отношение к себе.Создание условий для развития личности ребенка – это создание условий для решения этой личностью задач на каждом возрастном этапе своей жизни. Функция педагога – создание необходим</w:t>
      </w:r>
      <w:r w:rsidR="00B20E95">
        <w:rPr>
          <w:lang w:eastAsia="en-US"/>
        </w:rPr>
        <w:t>ых условий для «само»: самоактуа</w:t>
      </w:r>
      <w:r w:rsidRPr="00D03809">
        <w:rPr>
          <w:lang w:eastAsia="en-US"/>
        </w:rPr>
        <w:t>лизации внутренних движущих сил, способностей и талантов.</w:t>
      </w:r>
    </w:p>
    <w:p w:rsidR="00D03809" w:rsidRPr="00D03809" w:rsidRDefault="00D03809" w:rsidP="00D03809">
      <w:pPr>
        <w:ind w:firstLine="709"/>
        <w:jc w:val="both"/>
        <w:rPr>
          <w:lang w:eastAsia="en-US"/>
        </w:rPr>
      </w:pPr>
      <w:r w:rsidRPr="00D03809">
        <w:rPr>
          <w:lang w:eastAsia="en-US"/>
        </w:rPr>
        <w:t>Но самой главной ценностью образования является его индивидуализация. Индивидуализация образования – это подход к ребенку и педагогу как к индивидуальностям, создание наиболее благоприятных условий для становления и реализации потенциала каждого ребенка и педагога. Но сегодня мы не можем говорить, что приоритеты индивидуальности участников образовательных отношений реализуются в полной мере.</w:t>
      </w:r>
    </w:p>
    <w:p w:rsidR="00D03809" w:rsidRPr="00D03809" w:rsidRDefault="00D03809" w:rsidP="00D03809">
      <w:pPr>
        <w:ind w:firstLine="709"/>
        <w:jc w:val="both"/>
        <w:rPr>
          <w:lang w:eastAsia="en-US"/>
        </w:rPr>
      </w:pPr>
      <w:r w:rsidRPr="00D03809">
        <w:rPr>
          <w:lang w:eastAsia="en-US"/>
        </w:rPr>
        <w:t xml:space="preserve">Культурная среда – основа формирования человека, так как человек является высшей ценностью и высшей целью образования и воспитания. Культурно-созидательная среда МАДОУ способствует возрождению </w:t>
      </w:r>
      <w:r w:rsidR="00B20E95">
        <w:rPr>
          <w:lang w:eastAsia="en-US"/>
        </w:rPr>
        <w:t xml:space="preserve">национальной </w:t>
      </w:r>
      <w:r w:rsidRPr="00D03809">
        <w:rPr>
          <w:lang w:eastAsia="en-US"/>
        </w:rPr>
        <w:t>культуры и определению путей опережающего влияния образования на духовную жизнь дошкольника посредством выращивания культуро-образовательных образцов. В связи с этим в МАДОУ налажено взаимодействие с социальными партнёрами:</w:t>
      </w:r>
    </w:p>
    <w:tbl>
      <w:tblPr>
        <w:tblStyle w:val="a8"/>
        <w:tblW w:w="0" w:type="auto"/>
        <w:tblLook w:val="04A0" w:firstRow="1" w:lastRow="0" w:firstColumn="1" w:lastColumn="0" w:noHBand="0" w:noVBand="1"/>
      </w:tblPr>
      <w:tblGrid>
        <w:gridCol w:w="540"/>
        <w:gridCol w:w="2120"/>
        <w:gridCol w:w="7619"/>
      </w:tblGrid>
      <w:tr w:rsidR="00D03809" w:rsidRPr="00D03809" w:rsidTr="00127743">
        <w:tc>
          <w:tcPr>
            <w:tcW w:w="540" w:type="dxa"/>
          </w:tcPr>
          <w:p w:rsidR="00D03809" w:rsidRPr="00D03809" w:rsidRDefault="00D03809" w:rsidP="00D03809">
            <w:pPr>
              <w:autoSpaceDE w:val="0"/>
              <w:autoSpaceDN w:val="0"/>
              <w:adjustRightInd w:val="0"/>
              <w:jc w:val="center"/>
              <w:rPr>
                <w:color w:val="000000"/>
                <w:sz w:val="20"/>
                <w:szCs w:val="20"/>
                <w:lang w:eastAsia="en-US"/>
              </w:rPr>
            </w:pPr>
            <w:r w:rsidRPr="00D03809">
              <w:rPr>
                <w:bCs/>
                <w:color w:val="000000"/>
                <w:sz w:val="20"/>
                <w:szCs w:val="20"/>
                <w:lang w:eastAsia="en-US"/>
              </w:rPr>
              <w:t>№ п\п</w:t>
            </w:r>
          </w:p>
        </w:tc>
        <w:tc>
          <w:tcPr>
            <w:tcW w:w="2120" w:type="dxa"/>
          </w:tcPr>
          <w:p w:rsidR="00D03809" w:rsidRPr="00D03809" w:rsidRDefault="00D03809" w:rsidP="00D03809">
            <w:pPr>
              <w:autoSpaceDE w:val="0"/>
              <w:autoSpaceDN w:val="0"/>
              <w:adjustRightInd w:val="0"/>
              <w:jc w:val="center"/>
              <w:rPr>
                <w:color w:val="000000"/>
                <w:lang w:eastAsia="en-US"/>
              </w:rPr>
            </w:pPr>
            <w:r w:rsidRPr="00D03809">
              <w:rPr>
                <w:bCs/>
                <w:color w:val="000000"/>
                <w:lang w:eastAsia="en-US"/>
              </w:rPr>
              <w:t>Наименование</w:t>
            </w:r>
          </w:p>
          <w:p w:rsidR="00D03809" w:rsidRPr="00D03809" w:rsidRDefault="00D03809" w:rsidP="00D03809">
            <w:pPr>
              <w:autoSpaceDE w:val="0"/>
              <w:autoSpaceDN w:val="0"/>
              <w:adjustRightInd w:val="0"/>
              <w:jc w:val="center"/>
              <w:rPr>
                <w:color w:val="000000"/>
                <w:lang w:eastAsia="en-US"/>
              </w:rPr>
            </w:pPr>
            <w:r w:rsidRPr="00D03809">
              <w:rPr>
                <w:bCs/>
                <w:color w:val="000000"/>
                <w:lang w:eastAsia="en-US"/>
              </w:rPr>
              <w:t>учреждений</w:t>
            </w:r>
          </w:p>
        </w:tc>
        <w:tc>
          <w:tcPr>
            <w:tcW w:w="7619" w:type="dxa"/>
          </w:tcPr>
          <w:p w:rsidR="00D03809" w:rsidRPr="00D03809" w:rsidRDefault="00D03809" w:rsidP="00D03809">
            <w:pPr>
              <w:autoSpaceDE w:val="0"/>
              <w:autoSpaceDN w:val="0"/>
              <w:adjustRightInd w:val="0"/>
              <w:jc w:val="center"/>
              <w:rPr>
                <w:color w:val="000000"/>
                <w:lang w:eastAsia="en-US"/>
              </w:rPr>
            </w:pPr>
            <w:r w:rsidRPr="00D03809">
              <w:rPr>
                <w:bCs/>
                <w:color w:val="000000"/>
                <w:lang w:eastAsia="en-US"/>
              </w:rPr>
              <w:t>Формы сотрудничества</w:t>
            </w:r>
          </w:p>
        </w:tc>
      </w:tr>
      <w:tr w:rsidR="00D03809" w:rsidRPr="00D03809" w:rsidTr="00127743">
        <w:tc>
          <w:tcPr>
            <w:tcW w:w="10279" w:type="dxa"/>
            <w:gridSpan w:val="3"/>
          </w:tcPr>
          <w:p w:rsidR="00D03809" w:rsidRPr="00D03809" w:rsidRDefault="00D03809" w:rsidP="00D03809">
            <w:pPr>
              <w:jc w:val="center"/>
              <w:rPr>
                <w:i/>
                <w:lang w:eastAsia="en-US"/>
              </w:rPr>
            </w:pPr>
            <w:r w:rsidRPr="00D03809">
              <w:rPr>
                <w:i/>
                <w:lang w:eastAsia="en-US"/>
              </w:rPr>
              <w:t>Образование</w:t>
            </w:r>
          </w:p>
        </w:tc>
      </w:tr>
      <w:tr w:rsidR="00D03809" w:rsidRPr="00D03809" w:rsidTr="00127743">
        <w:tc>
          <w:tcPr>
            <w:tcW w:w="540" w:type="dxa"/>
          </w:tcPr>
          <w:p w:rsidR="00D03809" w:rsidRPr="00D03809" w:rsidRDefault="00D03809" w:rsidP="00D03809">
            <w:pPr>
              <w:jc w:val="both"/>
              <w:rPr>
                <w:sz w:val="20"/>
                <w:szCs w:val="20"/>
                <w:lang w:eastAsia="en-US"/>
              </w:rPr>
            </w:pPr>
            <w:r w:rsidRPr="00D03809">
              <w:rPr>
                <w:sz w:val="20"/>
                <w:szCs w:val="20"/>
                <w:lang w:eastAsia="en-US"/>
              </w:rPr>
              <w:t>1.</w:t>
            </w:r>
          </w:p>
        </w:tc>
        <w:tc>
          <w:tcPr>
            <w:tcW w:w="2120" w:type="dxa"/>
          </w:tcPr>
          <w:p w:rsidR="00D03809" w:rsidRPr="00D03809" w:rsidRDefault="00D03809" w:rsidP="00B20E95">
            <w:pPr>
              <w:jc w:val="both"/>
              <w:rPr>
                <w:lang w:eastAsia="en-US"/>
              </w:rPr>
            </w:pPr>
            <w:r w:rsidRPr="00D03809">
              <w:rPr>
                <w:lang w:eastAsia="en-US"/>
              </w:rPr>
              <w:t>МБОУ ООШ с.</w:t>
            </w:r>
            <w:r w:rsidR="00B20E95">
              <w:rPr>
                <w:lang w:eastAsia="en-US"/>
              </w:rPr>
              <w:t>Дада</w:t>
            </w:r>
          </w:p>
        </w:tc>
        <w:tc>
          <w:tcPr>
            <w:tcW w:w="7619" w:type="dxa"/>
          </w:tcPr>
          <w:p w:rsidR="00D03809" w:rsidRPr="00D03809" w:rsidRDefault="00D03809" w:rsidP="00D03809">
            <w:pPr>
              <w:jc w:val="both"/>
              <w:rPr>
                <w:lang w:eastAsia="en-US"/>
              </w:rPr>
            </w:pPr>
            <w:r w:rsidRPr="00D03809">
              <w:rPr>
                <w:lang w:eastAsia="en-US"/>
              </w:rPr>
              <w:t>Координация работы по преемственности МАДОУ и школы.</w:t>
            </w:r>
          </w:p>
          <w:p w:rsidR="00D03809" w:rsidRPr="00D03809" w:rsidRDefault="00D03809" w:rsidP="00D03809">
            <w:pPr>
              <w:jc w:val="both"/>
              <w:rPr>
                <w:lang w:eastAsia="en-US"/>
              </w:rPr>
            </w:pPr>
            <w:r w:rsidRPr="00D03809">
              <w:rPr>
                <w:lang w:eastAsia="en-US"/>
              </w:rPr>
              <w:t xml:space="preserve">Педагогические советы, методические объединения, семинары, круглые столы педагогов МАДОУ, учителей школы и родителей по актуальным вопросам. Взаимопосещение воспитателями и учителями школы школьных уроков и занятий с детьми в детском саду. Планирование и осуществление совместной практической деятельности педагога МАДОУ, учителей начальных классов, учителей-предметников (праздники, выставки). Психологические и коммуникативные тренинги для воспитателя и учителей. Проведение </w:t>
            </w:r>
            <w:r w:rsidRPr="00D03809">
              <w:rPr>
                <w:lang w:eastAsia="en-US"/>
              </w:rPr>
              <w:lastRenderedPageBreak/>
              <w:t>дней выпускников в МАДОУ. Встречи родителей с будущими учителями.</w:t>
            </w:r>
          </w:p>
          <w:p w:rsidR="00D03809" w:rsidRPr="00D03809" w:rsidRDefault="00D03809" w:rsidP="00D03809">
            <w:pPr>
              <w:jc w:val="both"/>
              <w:rPr>
                <w:lang w:eastAsia="en-US"/>
              </w:rPr>
            </w:pPr>
            <w:r w:rsidRPr="00D03809">
              <w:rPr>
                <w:lang w:eastAsia="en-US"/>
              </w:rPr>
              <w:t>Анкетирование, интервьюирование и тестирование родителей с целью изучения самочувствия семей в предверии школьной жизни ребёнка и адаптации. Родительские тренинги и игровые практикумы для родителей детей предшкольного возраста МАДОУ и родителей детей первоклассников — бывших воспитанников.</w:t>
            </w:r>
          </w:p>
        </w:tc>
      </w:tr>
      <w:tr w:rsidR="00D03809" w:rsidRPr="00D03809" w:rsidTr="00127743">
        <w:tc>
          <w:tcPr>
            <w:tcW w:w="10279" w:type="dxa"/>
            <w:gridSpan w:val="3"/>
          </w:tcPr>
          <w:p w:rsidR="00D03809" w:rsidRPr="00D03809" w:rsidRDefault="00D03809" w:rsidP="00D03809">
            <w:pPr>
              <w:jc w:val="center"/>
              <w:rPr>
                <w:i/>
                <w:lang w:eastAsia="en-US"/>
              </w:rPr>
            </w:pPr>
            <w:r w:rsidRPr="00D03809">
              <w:rPr>
                <w:i/>
                <w:lang w:eastAsia="en-US"/>
              </w:rPr>
              <w:lastRenderedPageBreak/>
              <w:t>Культура и спорт</w:t>
            </w:r>
          </w:p>
        </w:tc>
      </w:tr>
      <w:tr w:rsidR="00D03809" w:rsidRPr="00D03809" w:rsidTr="00127743">
        <w:tc>
          <w:tcPr>
            <w:tcW w:w="540" w:type="dxa"/>
          </w:tcPr>
          <w:p w:rsidR="00D03809" w:rsidRPr="00D03809" w:rsidRDefault="00D03809" w:rsidP="00D03809">
            <w:pPr>
              <w:jc w:val="both"/>
              <w:rPr>
                <w:sz w:val="20"/>
                <w:szCs w:val="20"/>
                <w:lang w:eastAsia="en-US"/>
              </w:rPr>
            </w:pPr>
            <w:r w:rsidRPr="00D03809">
              <w:rPr>
                <w:sz w:val="20"/>
                <w:szCs w:val="20"/>
                <w:lang w:eastAsia="en-US"/>
              </w:rPr>
              <w:t>1.</w:t>
            </w:r>
          </w:p>
        </w:tc>
        <w:tc>
          <w:tcPr>
            <w:tcW w:w="2120" w:type="dxa"/>
          </w:tcPr>
          <w:p w:rsidR="00D03809" w:rsidRPr="00D03809" w:rsidRDefault="00D03809" w:rsidP="00B20E95">
            <w:pPr>
              <w:jc w:val="both"/>
              <w:rPr>
                <w:lang w:eastAsia="en-US"/>
              </w:rPr>
            </w:pPr>
            <w:r w:rsidRPr="00D03809">
              <w:rPr>
                <w:lang w:eastAsia="en-US"/>
              </w:rPr>
              <w:t>Дом культуры с.</w:t>
            </w:r>
            <w:r w:rsidR="00B20E95">
              <w:rPr>
                <w:lang w:eastAsia="en-US"/>
              </w:rPr>
              <w:t>Дада</w:t>
            </w:r>
          </w:p>
        </w:tc>
        <w:tc>
          <w:tcPr>
            <w:tcW w:w="7619" w:type="dxa"/>
          </w:tcPr>
          <w:p w:rsidR="00D03809" w:rsidRPr="00D03809" w:rsidRDefault="00D03809" w:rsidP="00D03809">
            <w:pPr>
              <w:jc w:val="both"/>
              <w:rPr>
                <w:lang w:eastAsia="en-US"/>
              </w:rPr>
            </w:pPr>
            <w:r w:rsidRPr="00D03809">
              <w:rPr>
                <w:lang w:eastAsia="en-US"/>
              </w:rPr>
              <w:t>Посещение концертов, конкурсов, театрализованных представлений.</w:t>
            </w:r>
          </w:p>
          <w:p w:rsidR="00D03809" w:rsidRPr="00D03809" w:rsidRDefault="00D03809" w:rsidP="00D03809">
            <w:pPr>
              <w:jc w:val="both"/>
              <w:rPr>
                <w:lang w:eastAsia="en-US"/>
              </w:rPr>
            </w:pPr>
            <w:r w:rsidRPr="00D03809">
              <w:rPr>
                <w:lang w:eastAsia="en-US"/>
              </w:rPr>
              <w:t>Проведение конкурсов среди детей детского сада и начальной школы.</w:t>
            </w:r>
          </w:p>
          <w:p w:rsidR="00D03809" w:rsidRPr="00D03809" w:rsidRDefault="00D03809" w:rsidP="00D03809">
            <w:pPr>
              <w:jc w:val="both"/>
              <w:rPr>
                <w:lang w:eastAsia="en-US"/>
              </w:rPr>
            </w:pPr>
            <w:r w:rsidRPr="00D03809">
              <w:rPr>
                <w:lang w:eastAsia="en-US"/>
              </w:rPr>
              <w:t>Проведение досуговых и праздничных мероприятий.</w:t>
            </w:r>
          </w:p>
        </w:tc>
      </w:tr>
      <w:tr w:rsidR="00D03809" w:rsidRPr="00D03809" w:rsidTr="00127743">
        <w:tc>
          <w:tcPr>
            <w:tcW w:w="540" w:type="dxa"/>
          </w:tcPr>
          <w:p w:rsidR="00D03809" w:rsidRPr="00D03809" w:rsidRDefault="00D03809" w:rsidP="00D03809">
            <w:pPr>
              <w:jc w:val="both"/>
              <w:rPr>
                <w:sz w:val="20"/>
                <w:szCs w:val="20"/>
                <w:lang w:eastAsia="en-US"/>
              </w:rPr>
            </w:pPr>
            <w:r w:rsidRPr="00D03809">
              <w:rPr>
                <w:sz w:val="20"/>
                <w:szCs w:val="20"/>
                <w:lang w:eastAsia="en-US"/>
              </w:rPr>
              <w:t xml:space="preserve">2. </w:t>
            </w:r>
          </w:p>
        </w:tc>
        <w:tc>
          <w:tcPr>
            <w:tcW w:w="2120" w:type="dxa"/>
          </w:tcPr>
          <w:p w:rsidR="00D03809" w:rsidRPr="00D03809" w:rsidRDefault="00D03809" w:rsidP="00D03809">
            <w:pPr>
              <w:jc w:val="both"/>
              <w:rPr>
                <w:lang w:eastAsia="en-US"/>
              </w:rPr>
            </w:pPr>
            <w:r w:rsidRPr="00D03809">
              <w:rPr>
                <w:lang w:eastAsia="en-US"/>
              </w:rPr>
              <w:t>Сельская библиотека</w:t>
            </w:r>
          </w:p>
        </w:tc>
        <w:tc>
          <w:tcPr>
            <w:tcW w:w="7619" w:type="dxa"/>
          </w:tcPr>
          <w:p w:rsidR="00D03809" w:rsidRPr="00D03809" w:rsidRDefault="00D03809" w:rsidP="00D03809">
            <w:pPr>
              <w:jc w:val="both"/>
              <w:rPr>
                <w:lang w:eastAsia="en-US"/>
              </w:rPr>
            </w:pPr>
            <w:r w:rsidRPr="00D03809">
              <w:rPr>
                <w:lang w:eastAsia="en-US"/>
              </w:rPr>
              <w:t>Организация экскурсий для детей.</w:t>
            </w:r>
          </w:p>
          <w:p w:rsidR="00D03809" w:rsidRPr="00D03809" w:rsidRDefault="00D03809" w:rsidP="00D03809">
            <w:pPr>
              <w:jc w:val="both"/>
              <w:rPr>
                <w:lang w:eastAsia="en-US"/>
              </w:rPr>
            </w:pPr>
            <w:r w:rsidRPr="00D03809">
              <w:rPr>
                <w:lang w:eastAsia="en-US"/>
              </w:rPr>
              <w:t>Дни открытых дверей для родителей.</w:t>
            </w:r>
          </w:p>
          <w:p w:rsidR="00D03809" w:rsidRPr="00D03809" w:rsidRDefault="00D03809" w:rsidP="00D03809">
            <w:pPr>
              <w:jc w:val="both"/>
              <w:rPr>
                <w:lang w:eastAsia="en-US"/>
              </w:rPr>
            </w:pPr>
            <w:r w:rsidRPr="00D03809">
              <w:rPr>
                <w:lang w:eastAsia="en-US"/>
              </w:rPr>
              <w:t>Тематические досуги по произведениям детских писателей.</w:t>
            </w:r>
          </w:p>
        </w:tc>
      </w:tr>
      <w:tr w:rsidR="00D03809" w:rsidRPr="00D03809" w:rsidTr="00127743">
        <w:tc>
          <w:tcPr>
            <w:tcW w:w="10279" w:type="dxa"/>
            <w:gridSpan w:val="3"/>
          </w:tcPr>
          <w:p w:rsidR="00D03809" w:rsidRPr="00D03809" w:rsidRDefault="00D03809" w:rsidP="00D03809">
            <w:pPr>
              <w:jc w:val="center"/>
              <w:rPr>
                <w:i/>
                <w:lang w:eastAsia="en-US"/>
              </w:rPr>
            </w:pPr>
            <w:r w:rsidRPr="00D03809">
              <w:rPr>
                <w:i/>
                <w:lang w:eastAsia="en-US"/>
              </w:rPr>
              <w:t>Здравоохранение</w:t>
            </w:r>
          </w:p>
        </w:tc>
      </w:tr>
      <w:tr w:rsidR="00D03809" w:rsidRPr="00D03809" w:rsidTr="00127743">
        <w:tc>
          <w:tcPr>
            <w:tcW w:w="540" w:type="dxa"/>
          </w:tcPr>
          <w:p w:rsidR="00D03809" w:rsidRPr="00D03809" w:rsidRDefault="00D03809" w:rsidP="00D03809">
            <w:pPr>
              <w:jc w:val="both"/>
              <w:rPr>
                <w:sz w:val="20"/>
                <w:szCs w:val="20"/>
                <w:lang w:eastAsia="en-US"/>
              </w:rPr>
            </w:pPr>
          </w:p>
        </w:tc>
        <w:tc>
          <w:tcPr>
            <w:tcW w:w="2120" w:type="dxa"/>
          </w:tcPr>
          <w:p w:rsidR="00D03809" w:rsidRPr="00D03809" w:rsidRDefault="00D03809" w:rsidP="00B20E95">
            <w:pPr>
              <w:jc w:val="both"/>
              <w:rPr>
                <w:lang w:eastAsia="en-US"/>
              </w:rPr>
            </w:pPr>
            <w:r w:rsidRPr="00D03809">
              <w:rPr>
                <w:lang w:eastAsia="en-US"/>
              </w:rPr>
              <w:t>Фельдшерско акушерский пункт с.</w:t>
            </w:r>
            <w:r w:rsidR="00B20E95">
              <w:rPr>
                <w:lang w:eastAsia="en-US"/>
              </w:rPr>
              <w:t>Дада</w:t>
            </w:r>
          </w:p>
        </w:tc>
        <w:tc>
          <w:tcPr>
            <w:tcW w:w="7619" w:type="dxa"/>
          </w:tcPr>
          <w:p w:rsidR="00D03809" w:rsidRPr="00D03809" w:rsidRDefault="00D03809" w:rsidP="00D03809">
            <w:pPr>
              <w:jc w:val="both"/>
              <w:rPr>
                <w:lang w:eastAsia="en-US"/>
              </w:rPr>
            </w:pPr>
            <w:r w:rsidRPr="00D03809">
              <w:rPr>
                <w:lang w:eastAsia="en-US"/>
              </w:rPr>
              <w:t>Вакцинация работников МАДОУ</w:t>
            </w:r>
          </w:p>
          <w:p w:rsidR="00D03809" w:rsidRPr="00D03809" w:rsidRDefault="00D03809" w:rsidP="00D03809">
            <w:pPr>
              <w:jc w:val="both"/>
              <w:rPr>
                <w:lang w:eastAsia="en-US"/>
              </w:rPr>
            </w:pPr>
            <w:r w:rsidRPr="00D03809">
              <w:rPr>
                <w:lang w:eastAsia="en-US"/>
              </w:rPr>
              <w:t>Диспансеризация</w:t>
            </w:r>
          </w:p>
        </w:tc>
      </w:tr>
    </w:tbl>
    <w:p w:rsidR="00D03809" w:rsidRPr="00D03809" w:rsidRDefault="00D03809" w:rsidP="00D03809">
      <w:pPr>
        <w:ind w:firstLine="709"/>
        <w:jc w:val="both"/>
        <w:rPr>
          <w:lang w:eastAsia="en-US"/>
        </w:rPr>
      </w:pPr>
    </w:p>
    <w:p w:rsidR="00B20E95" w:rsidRPr="00B20E95" w:rsidRDefault="00B20E95" w:rsidP="00B20E95">
      <w:pPr>
        <w:ind w:firstLine="709"/>
        <w:jc w:val="both"/>
        <w:rPr>
          <w:b/>
          <w:bCs/>
          <w:lang w:eastAsia="en-US"/>
        </w:rPr>
      </w:pPr>
      <w:r w:rsidRPr="00B20E95">
        <w:rPr>
          <w:b/>
          <w:bCs/>
          <w:lang w:eastAsia="en-US"/>
        </w:rPr>
        <w:t>Характеристика контингента детей</w:t>
      </w:r>
    </w:p>
    <w:p w:rsidR="00B20E95" w:rsidRPr="00B20E95" w:rsidRDefault="00B20E95" w:rsidP="00B20E95">
      <w:pPr>
        <w:ind w:firstLine="709"/>
        <w:jc w:val="both"/>
        <w:rPr>
          <w:b/>
          <w:bCs/>
          <w:lang w:eastAsia="en-US"/>
        </w:rPr>
      </w:pPr>
    </w:p>
    <w:p w:rsidR="00B20E95" w:rsidRPr="00B20E95" w:rsidRDefault="00B20E95" w:rsidP="00B20E95">
      <w:pPr>
        <w:autoSpaceDE w:val="0"/>
        <w:autoSpaceDN w:val="0"/>
        <w:adjustRightInd w:val="0"/>
        <w:jc w:val="both"/>
        <w:rPr>
          <w:rFonts w:eastAsiaTheme="minorEastAsia"/>
          <w:color w:val="000000"/>
        </w:rPr>
      </w:pPr>
      <w:r w:rsidRPr="00B20E95">
        <w:rPr>
          <w:rFonts w:eastAsiaTheme="minorEastAsia"/>
          <w:color w:val="000000"/>
        </w:rPr>
        <w:t xml:space="preserve">Общая численность </w:t>
      </w:r>
      <w:r w:rsidR="0058333A">
        <w:rPr>
          <w:rFonts w:eastAsiaTheme="minorEastAsia"/>
          <w:color w:val="000000"/>
        </w:rPr>
        <w:t>воспитанников 29</w:t>
      </w:r>
      <w:r w:rsidRPr="00B20E95">
        <w:rPr>
          <w:rFonts w:eastAsiaTheme="minorEastAsia"/>
          <w:color w:val="000000"/>
        </w:rPr>
        <w:t xml:space="preserve"> человек. </w:t>
      </w:r>
    </w:p>
    <w:p w:rsidR="00B20E95" w:rsidRPr="00B20E95" w:rsidRDefault="00B20E95" w:rsidP="00B20E95">
      <w:pPr>
        <w:autoSpaceDE w:val="0"/>
        <w:autoSpaceDN w:val="0"/>
        <w:adjustRightInd w:val="0"/>
        <w:jc w:val="both"/>
        <w:rPr>
          <w:rFonts w:eastAsiaTheme="minorEastAsia"/>
          <w:color w:val="000000"/>
        </w:rPr>
      </w:pPr>
      <w:r w:rsidRPr="00B20E95">
        <w:rPr>
          <w:rFonts w:eastAsiaTheme="minorEastAsia"/>
          <w:i/>
          <w:iCs/>
          <w:color w:val="000000"/>
        </w:rPr>
        <w:t xml:space="preserve">По половой принадлежности: </w:t>
      </w:r>
    </w:p>
    <w:p w:rsidR="00B20E95" w:rsidRPr="00B20E95" w:rsidRDefault="0058333A" w:rsidP="00B20E95">
      <w:pPr>
        <w:autoSpaceDE w:val="0"/>
        <w:autoSpaceDN w:val="0"/>
        <w:adjustRightInd w:val="0"/>
        <w:jc w:val="both"/>
        <w:rPr>
          <w:rFonts w:eastAsiaTheme="minorEastAsia"/>
          <w:color w:val="000000"/>
        </w:rPr>
      </w:pPr>
      <w:r>
        <w:rPr>
          <w:rFonts w:eastAsiaTheme="minorEastAsia"/>
          <w:color w:val="000000"/>
        </w:rPr>
        <w:t>16</w:t>
      </w:r>
      <w:r w:rsidR="00E50207">
        <w:rPr>
          <w:rFonts w:eastAsiaTheme="minorEastAsia"/>
          <w:color w:val="000000"/>
        </w:rPr>
        <w:t xml:space="preserve"> – девочек, </w:t>
      </w:r>
      <w:r>
        <w:rPr>
          <w:rFonts w:eastAsiaTheme="minorEastAsia"/>
          <w:color w:val="000000"/>
        </w:rPr>
        <w:t>13</w:t>
      </w:r>
      <w:r w:rsidR="00B20E95" w:rsidRPr="00B20E95">
        <w:rPr>
          <w:rFonts w:eastAsiaTheme="minorEastAsia"/>
          <w:color w:val="000000"/>
        </w:rPr>
        <w:t xml:space="preserve"> – мальчиков. </w:t>
      </w:r>
    </w:p>
    <w:p w:rsidR="00B20E95" w:rsidRPr="00B20E95" w:rsidRDefault="00B20E95" w:rsidP="00B20E95">
      <w:pPr>
        <w:autoSpaceDE w:val="0"/>
        <w:autoSpaceDN w:val="0"/>
        <w:adjustRightInd w:val="0"/>
        <w:jc w:val="both"/>
        <w:rPr>
          <w:rFonts w:eastAsiaTheme="minorEastAsia"/>
          <w:i/>
          <w:iCs/>
          <w:color w:val="000000"/>
        </w:rPr>
      </w:pPr>
      <w:r w:rsidRPr="00B20E95">
        <w:rPr>
          <w:rFonts w:eastAsiaTheme="minorEastAsia"/>
          <w:i/>
          <w:iCs/>
          <w:color w:val="000000"/>
        </w:rPr>
        <w:t xml:space="preserve">Национальный состав: </w:t>
      </w:r>
    </w:p>
    <w:p w:rsidR="00B20E95" w:rsidRPr="00B20E95" w:rsidRDefault="00B20E95" w:rsidP="00B20E95">
      <w:pPr>
        <w:autoSpaceDE w:val="0"/>
        <w:autoSpaceDN w:val="0"/>
        <w:adjustRightInd w:val="0"/>
        <w:jc w:val="both"/>
        <w:rPr>
          <w:rFonts w:eastAsiaTheme="minorEastAsia"/>
          <w:color w:val="000000"/>
        </w:rPr>
      </w:pPr>
      <w:r>
        <w:rPr>
          <w:rFonts w:eastAsiaTheme="minorEastAsia"/>
          <w:iCs/>
          <w:color w:val="000000"/>
        </w:rPr>
        <w:t>нанайцы – 100%</w:t>
      </w:r>
    </w:p>
    <w:tbl>
      <w:tblPr>
        <w:tblW w:w="13223" w:type="dxa"/>
        <w:tblBorders>
          <w:top w:val="nil"/>
          <w:left w:val="nil"/>
          <w:bottom w:val="nil"/>
          <w:right w:val="nil"/>
        </w:tblBorders>
        <w:tblLayout w:type="fixed"/>
        <w:tblLook w:val="0000" w:firstRow="0" w:lastRow="0" w:firstColumn="0" w:lastColumn="0" w:noHBand="0" w:noVBand="0"/>
      </w:tblPr>
      <w:tblGrid>
        <w:gridCol w:w="9747"/>
        <w:gridCol w:w="284"/>
        <w:gridCol w:w="283"/>
        <w:gridCol w:w="2200"/>
        <w:gridCol w:w="709"/>
      </w:tblGrid>
      <w:tr w:rsidR="00B20E95" w:rsidRPr="00B20E95" w:rsidTr="00127743">
        <w:trPr>
          <w:trHeight w:val="247"/>
        </w:trPr>
        <w:tc>
          <w:tcPr>
            <w:tcW w:w="9747" w:type="dxa"/>
          </w:tcPr>
          <w:p w:rsidR="00B20E95" w:rsidRPr="00B20E95" w:rsidRDefault="00B20E95" w:rsidP="00B20E95">
            <w:pPr>
              <w:ind w:right="-7229"/>
              <w:jc w:val="both"/>
              <w:rPr>
                <w:color w:val="000000"/>
                <w:lang w:eastAsia="en-US"/>
              </w:rPr>
            </w:pPr>
            <w:r w:rsidRPr="00B20E95">
              <w:rPr>
                <w:b/>
                <w:lang w:eastAsia="en-US"/>
              </w:rPr>
              <w:t xml:space="preserve">                           Социальная характеристика семей воспитанников</w:t>
            </w:r>
          </w:p>
        </w:tc>
        <w:tc>
          <w:tcPr>
            <w:tcW w:w="2767" w:type="dxa"/>
            <w:gridSpan w:val="3"/>
          </w:tcPr>
          <w:p w:rsidR="00B20E95" w:rsidRPr="00B20E95" w:rsidRDefault="00B20E95" w:rsidP="00B20E95">
            <w:pPr>
              <w:autoSpaceDE w:val="0"/>
              <w:autoSpaceDN w:val="0"/>
              <w:adjustRightInd w:val="0"/>
              <w:jc w:val="both"/>
              <w:rPr>
                <w:rFonts w:eastAsiaTheme="minorEastAsia"/>
                <w:color w:val="000000"/>
              </w:rPr>
            </w:pPr>
          </w:p>
        </w:tc>
        <w:tc>
          <w:tcPr>
            <w:tcW w:w="709" w:type="dxa"/>
          </w:tcPr>
          <w:p w:rsidR="00B20E95" w:rsidRPr="00B20E95" w:rsidRDefault="00B20E95" w:rsidP="00B20E95">
            <w:pPr>
              <w:autoSpaceDE w:val="0"/>
              <w:autoSpaceDN w:val="0"/>
              <w:adjustRightInd w:val="0"/>
              <w:jc w:val="both"/>
              <w:rPr>
                <w:rFonts w:eastAsiaTheme="minorEastAsia"/>
                <w:color w:val="000000"/>
              </w:rPr>
            </w:pPr>
          </w:p>
        </w:tc>
      </w:tr>
      <w:tr w:rsidR="00B20E95" w:rsidRPr="00B20E95" w:rsidTr="00127743">
        <w:trPr>
          <w:gridAfter w:val="2"/>
          <w:wAfter w:w="2909" w:type="dxa"/>
          <w:trHeight w:val="247"/>
        </w:trPr>
        <w:tc>
          <w:tcPr>
            <w:tcW w:w="9747" w:type="dxa"/>
          </w:tcPr>
          <w:p w:rsidR="00B20E95" w:rsidRPr="00B20E95" w:rsidRDefault="00B20E95" w:rsidP="00B20E95">
            <w:pPr>
              <w:ind w:right="991"/>
              <w:jc w:val="both"/>
              <w:rPr>
                <w:bCs/>
                <w:i/>
                <w:lang w:eastAsia="en-US"/>
              </w:rPr>
            </w:pPr>
          </w:p>
          <w:tbl>
            <w:tblPr>
              <w:tblStyle w:val="a8"/>
              <w:tblpPr w:leftFromText="180" w:rightFromText="180" w:vertAnchor="text" w:horzAnchor="margin" w:tblpY="38"/>
              <w:tblW w:w="0" w:type="auto"/>
              <w:tblLayout w:type="fixed"/>
              <w:tblLook w:val="04A0" w:firstRow="1" w:lastRow="0" w:firstColumn="1" w:lastColumn="0" w:noHBand="0" w:noVBand="1"/>
            </w:tblPr>
            <w:tblGrid>
              <w:gridCol w:w="7196"/>
              <w:gridCol w:w="2268"/>
            </w:tblGrid>
            <w:tr w:rsidR="00B20E95" w:rsidRPr="00B20E95" w:rsidTr="00127743">
              <w:tc>
                <w:tcPr>
                  <w:tcW w:w="7196" w:type="dxa"/>
                </w:tcPr>
                <w:p w:rsidR="00B20E95" w:rsidRPr="00B20E95" w:rsidRDefault="00B20E95" w:rsidP="00B20E95">
                  <w:pPr>
                    <w:jc w:val="both"/>
                    <w:rPr>
                      <w:lang w:eastAsia="en-US"/>
                    </w:rPr>
                  </w:pPr>
                  <w:r w:rsidRPr="00B20E95">
                    <w:rPr>
                      <w:lang w:eastAsia="en-US"/>
                    </w:rPr>
                    <w:t>Общее количество семей</w:t>
                  </w:r>
                </w:p>
              </w:tc>
              <w:tc>
                <w:tcPr>
                  <w:tcW w:w="2268" w:type="dxa"/>
                </w:tcPr>
                <w:p w:rsidR="00B20E95" w:rsidRPr="00B20E95" w:rsidRDefault="0058333A" w:rsidP="00B20E95">
                  <w:pPr>
                    <w:jc w:val="both"/>
                    <w:rPr>
                      <w:lang w:eastAsia="en-US"/>
                    </w:rPr>
                  </w:pPr>
                  <w:r>
                    <w:rPr>
                      <w:lang w:eastAsia="en-US"/>
                    </w:rPr>
                    <w:t>24</w:t>
                  </w:r>
                </w:p>
              </w:tc>
            </w:tr>
            <w:tr w:rsidR="00B20E95" w:rsidRPr="00B20E95" w:rsidTr="00127743">
              <w:tc>
                <w:tcPr>
                  <w:tcW w:w="7196" w:type="dxa"/>
                </w:tcPr>
                <w:p w:rsidR="00B20E95" w:rsidRPr="00B20E95" w:rsidRDefault="00B20E95" w:rsidP="00B20E95">
                  <w:pPr>
                    <w:jc w:val="both"/>
                    <w:rPr>
                      <w:lang w:eastAsia="en-US"/>
                    </w:rPr>
                  </w:pPr>
                  <w:r w:rsidRPr="00B20E95">
                    <w:rPr>
                      <w:lang w:eastAsia="en-US"/>
                    </w:rPr>
                    <w:t>Дети, воспитывающиеся в полных семьях</w:t>
                  </w:r>
                </w:p>
              </w:tc>
              <w:tc>
                <w:tcPr>
                  <w:tcW w:w="2268" w:type="dxa"/>
                </w:tcPr>
                <w:p w:rsidR="00B20E95" w:rsidRPr="00B20E95" w:rsidRDefault="0058333A" w:rsidP="00B20E95">
                  <w:pPr>
                    <w:jc w:val="both"/>
                    <w:rPr>
                      <w:lang w:eastAsia="en-US"/>
                    </w:rPr>
                  </w:pPr>
                  <w:r>
                    <w:rPr>
                      <w:lang w:eastAsia="en-US"/>
                    </w:rPr>
                    <w:t>21</w:t>
                  </w:r>
                </w:p>
              </w:tc>
            </w:tr>
            <w:tr w:rsidR="00B20E95" w:rsidRPr="00B20E95" w:rsidTr="00127743">
              <w:tc>
                <w:tcPr>
                  <w:tcW w:w="7196" w:type="dxa"/>
                </w:tcPr>
                <w:p w:rsidR="00B20E95" w:rsidRPr="00B20E95" w:rsidRDefault="00B20E95" w:rsidP="00B20E95">
                  <w:pPr>
                    <w:jc w:val="both"/>
                    <w:rPr>
                      <w:lang w:eastAsia="en-US"/>
                    </w:rPr>
                  </w:pPr>
                  <w:r w:rsidRPr="00B20E95">
                    <w:rPr>
                      <w:lang w:eastAsia="en-US"/>
                    </w:rPr>
                    <w:t>Дети, воспитывающиеся в многодетных семьях</w:t>
                  </w:r>
                </w:p>
              </w:tc>
              <w:tc>
                <w:tcPr>
                  <w:tcW w:w="2268" w:type="dxa"/>
                </w:tcPr>
                <w:p w:rsidR="00B20E95" w:rsidRPr="00B20E95" w:rsidRDefault="0058333A" w:rsidP="00B20E95">
                  <w:pPr>
                    <w:jc w:val="both"/>
                    <w:rPr>
                      <w:lang w:eastAsia="en-US"/>
                    </w:rPr>
                  </w:pPr>
                  <w:r>
                    <w:rPr>
                      <w:lang w:eastAsia="en-US"/>
                    </w:rPr>
                    <w:t>15</w:t>
                  </w:r>
                </w:p>
              </w:tc>
            </w:tr>
            <w:tr w:rsidR="00B20E95" w:rsidRPr="00B20E95" w:rsidTr="00127743">
              <w:tc>
                <w:tcPr>
                  <w:tcW w:w="7196" w:type="dxa"/>
                </w:tcPr>
                <w:p w:rsidR="00B20E95" w:rsidRPr="00B20E95" w:rsidRDefault="00B20E95" w:rsidP="00B20E95">
                  <w:pPr>
                    <w:jc w:val="both"/>
                    <w:rPr>
                      <w:lang w:eastAsia="en-US"/>
                    </w:rPr>
                  </w:pPr>
                  <w:r w:rsidRPr="00B20E95">
                    <w:rPr>
                      <w:lang w:eastAsia="en-US"/>
                    </w:rPr>
                    <w:t>Дети, воспитывающиеся в неполных семьях</w:t>
                  </w:r>
                </w:p>
              </w:tc>
              <w:tc>
                <w:tcPr>
                  <w:tcW w:w="2268" w:type="dxa"/>
                </w:tcPr>
                <w:p w:rsidR="00B20E95" w:rsidRPr="00B20E95" w:rsidRDefault="00E50207" w:rsidP="00B20E95">
                  <w:pPr>
                    <w:jc w:val="both"/>
                    <w:rPr>
                      <w:lang w:eastAsia="en-US"/>
                    </w:rPr>
                  </w:pPr>
                  <w:r>
                    <w:rPr>
                      <w:lang w:eastAsia="en-US"/>
                    </w:rPr>
                    <w:t>6</w:t>
                  </w:r>
                </w:p>
              </w:tc>
            </w:tr>
            <w:tr w:rsidR="00E21B0A" w:rsidRPr="00B20E95" w:rsidTr="00127743">
              <w:tc>
                <w:tcPr>
                  <w:tcW w:w="7196" w:type="dxa"/>
                </w:tcPr>
                <w:p w:rsidR="00E21B0A" w:rsidRPr="00B20E95" w:rsidRDefault="00E21B0A" w:rsidP="00B20E95">
                  <w:pPr>
                    <w:jc w:val="both"/>
                    <w:rPr>
                      <w:lang w:eastAsia="en-US"/>
                    </w:rPr>
                  </w:pPr>
                  <w:r>
                    <w:rPr>
                      <w:lang w:eastAsia="en-US"/>
                    </w:rPr>
                    <w:t>Опекуны</w:t>
                  </w:r>
                </w:p>
              </w:tc>
              <w:tc>
                <w:tcPr>
                  <w:tcW w:w="2268" w:type="dxa"/>
                </w:tcPr>
                <w:p w:rsidR="00E21B0A" w:rsidRDefault="00E50207" w:rsidP="00B20E95">
                  <w:pPr>
                    <w:jc w:val="both"/>
                    <w:rPr>
                      <w:lang w:eastAsia="en-US"/>
                    </w:rPr>
                  </w:pPr>
                  <w:r>
                    <w:rPr>
                      <w:lang w:eastAsia="en-US"/>
                    </w:rPr>
                    <w:t>0</w:t>
                  </w:r>
                </w:p>
              </w:tc>
            </w:tr>
          </w:tbl>
          <w:p w:rsidR="00B20E95" w:rsidRPr="00B20E95" w:rsidRDefault="00B20E95" w:rsidP="00B20E95">
            <w:pPr>
              <w:autoSpaceDE w:val="0"/>
              <w:autoSpaceDN w:val="0"/>
              <w:adjustRightInd w:val="0"/>
              <w:ind w:right="991"/>
              <w:jc w:val="both"/>
              <w:rPr>
                <w:rFonts w:eastAsiaTheme="minorEastAsia"/>
                <w:color w:val="000000"/>
              </w:rPr>
            </w:pPr>
          </w:p>
        </w:tc>
        <w:tc>
          <w:tcPr>
            <w:tcW w:w="284" w:type="dxa"/>
          </w:tcPr>
          <w:p w:rsidR="00B20E95" w:rsidRPr="00B20E95" w:rsidRDefault="00B20E95" w:rsidP="00B20E95">
            <w:pPr>
              <w:autoSpaceDE w:val="0"/>
              <w:autoSpaceDN w:val="0"/>
              <w:adjustRightInd w:val="0"/>
              <w:ind w:right="991"/>
              <w:jc w:val="both"/>
              <w:rPr>
                <w:rFonts w:eastAsiaTheme="minorEastAsia"/>
                <w:color w:val="000000"/>
              </w:rPr>
            </w:pPr>
          </w:p>
        </w:tc>
        <w:tc>
          <w:tcPr>
            <w:tcW w:w="283" w:type="dxa"/>
          </w:tcPr>
          <w:p w:rsidR="00B20E95" w:rsidRPr="00B20E95" w:rsidRDefault="00B20E95" w:rsidP="00B20E95">
            <w:pPr>
              <w:autoSpaceDE w:val="0"/>
              <w:autoSpaceDN w:val="0"/>
              <w:adjustRightInd w:val="0"/>
              <w:ind w:right="991"/>
              <w:jc w:val="both"/>
              <w:rPr>
                <w:rFonts w:eastAsiaTheme="minorEastAsia"/>
                <w:color w:val="000000"/>
              </w:rPr>
            </w:pPr>
          </w:p>
        </w:tc>
      </w:tr>
    </w:tbl>
    <w:p w:rsidR="00B20E95" w:rsidRPr="00B20E95" w:rsidRDefault="00B20E95" w:rsidP="00B20E95">
      <w:pPr>
        <w:jc w:val="both"/>
        <w:rPr>
          <w:lang w:eastAsia="en-US"/>
        </w:rPr>
      </w:pPr>
    </w:p>
    <w:p w:rsidR="00A75542" w:rsidRDefault="00A75542" w:rsidP="00A75542">
      <w:pPr>
        <w:ind w:firstLine="709"/>
        <w:jc w:val="both"/>
        <w:rPr>
          <w:b/>
          <w:lang w:eastAsia="en-US"/>
        </w:rPr>
      </w:pPr>
    </w:p>
    <w:p w:rsidR="00A75542" w:rsidRPr="00A75542" w:rsidRDefault="00A75542" w:rsidP="00BB135E">
      <w:pPr>
        <w:jc w:val="both"/>
        <w:rPr>
          <w:b/>
          <w:lang w:eastAsia="en-US"/>
        </w:rPr>
      </w:pPr>
      <w:r w:rsidRPr="00A75542">
        <w:rPr>
          <w:b/>
          <w:lang w:eastAsia="en-US"/>
        </w:rPr>
        <w:t>Характеристики особенностей развития детей раннего и дошкольного возраста</w:t>
      </w:r>
    </w:p>
    <w:p w:rsidR="00A75542" w:rsidRPr="00A75542" w:rsidRDefault="00A75542" w:rsidP="00A75542">
      <w:pPr>
        <w:jc w:val="both"/>
        <w:rPr>
          <w:rFonts w:eastAsia="Calibri"/>
          <w:b/>
          <w:lang w:eastAsia="en-US"/>
        </w:rPr>
      </w:pPr>
    </w:p>
    <w:p w:rsidR="00A75542" w:rsidRPr="00A75542" w:rsidRDefault="00A75542" w:rsidP="00A75542">
      <w:pPr>
        <w:jc w:val="both"/>
        <w:rPr>
          <w:rFonts w:eastAsia="Calibri"/>
          <w:b/>
          <w:lang w:eastAsia="en-US"/>
        </w:rPr>
      </w:pPr>
      <w:r w:rsidRPr="00A75542">
        <w:rPr>
          <w:rFonts w:eastAsia="Calibri"/>
          <w:b/>
          <w:lang w:eastAsia="en-US"/>
        </w:rPr>
        <w:t xml:space="preserve">           Особенности развития  детей от 3 до 4 лет</w:t>
      </w:r>
    </w:p>
    <w:p w:rsidR="00A75542" w:rsidRPr="00A75542" w:rsidRDefault="00A75542" w:rsidP="00A75542">
      <w:pPr>
        <w:jc w:val="both"/>
        <w:rPr>
          <w:rFonts w:eastAsia="Calibri"/>
          <w:lang w:eastAsia="en-US"/>
        </w:rPr>
      </w:pPr>
      <w:r w:rsidRPr="00A75542">
        <w:rPr>
          <w:rFonts w:eastAsia="Calibri"/>
          <w:lang w:eastAsia="en-US"/>
        </w:rPr>
        <w:t>В младшем дошкольном возрасте развивается перцептивная деятельность. Развиваются память и внимание. По просьбе взрослого дети легко запоминают 3 – 4 слова и 5 – 6 названий предметов. К концу года дети уже пересказывают значительные отрывки из любимых произведений.</w:t>
      </w:r>
    </w:p>
    <w:p w:rsidR="00A75542" w:rsidRPr="00A75542" w:rsidRDefault="00A75542" w:rsidP="00A75542">
      <w:pPr>
        <w:ind w:firstLine="709"/>
        <w:jc w:val="both"/>
        <w:rPr>
          <w:rFonts w:eastAsia="Calibri"/>
          <w:lang w:eastAsia="en-US"/>
        </w:rPr>
      </w:pPr>
      <w:r w:rsidRPr="00A75542">
        <w:rPr>
          <w:rFonts w:eastAsia="Calibri"/>
          <w:lang w:eastAsia="en-US"/>
        </w:rPr>
        <w:t>Изобразительная деятельность только начинает формироваться. Дети начинают использовать цвет, под руководством воспитателя умеют вылепливать простые предметы, осваивают простейшие виды аппликации.</w:t>
      </w:r>
    </w:p>
    <w:p w:rsidR="00A75542" w:rsidRPr="00A75542" w:rsidRDefault="00A75542" w:rsidP="00A75542">
      <w:pPr>
        <w:ind w:firstLine="709"/>
        <w:jc w:val="both"/>
        <w:rPr>
          <w:rFonts w:eastAsia="Calibri"/>
          <w:lang w:eastAsia="en-US"/>
        </w:rPr>
      </w:pPr>
      <w:r w:rsidRPr="00A75542">
        <w:rPr>
          <w:rFonts w:eastAsia="Calibri"/>
          <w:lang w:eastAsia="en-US"/>
        </w:rPr>
        <w:t>В конструктивной деятельности  воспитанники занимаются возведением несложных построек по образцу и по замыслу.</w:t>
      </w:r>
    </w:p>
    <w:p w:rsidR="00A75542" w:rsidRPr="00A75542" w:rsidRDefault="00A75542" w:rsidP="00A75542">
      <w:pPr>
        <w:ind w:firstLine="709"/>
        <w:jc w:val="both"/>
        <w:rPr>
          <w:rFonts w:eastAsia="Calibri"/>
          <w:lang w:eastAsia="en-US"/>
        </w:rPr>
      </w:pPr>
      <w:r w:rsidRPr="00A75542">
        <w:rPr>
          <w:rFonts w:eastAsia="Calibri"/>
          <w:lang w:eastAsia="en-US"/>
        </w:rPr>
        <w:t xml:space="preserve">Продолжает развиваться наглядно-действенное мышление, начинает развиваться воображение, которое особенно наглядно проявляется в игре, когда одни объекты выступают в качестве заместителей других. Как отмечают воспитатели, основным содержанием игры у детей являются действия с игрушками и предметами-заместителями. </w:t>
      </w:r>
    </w:p>
    <w:p w:rsidR="00A75542" w:rsidRPr="00A75542" w:rsidRDefault="00A75542" w:rsidP="00A75542">
      <w:pPr>
        <w:ind w:firstLine="709"/>
        <w:jc w:val="both"/>
        <w:rPr>
          <w:rFonts w:eastAsia="Calibri"/>
          <w:lang w:eastAsia="en-US"/>
        </w:rPr>
      </w:pPr>
      <w:r w:rsidRPr="00A75542">
        <w:rPr>
          <w:rFonts w:eastAsia="Calibri"/>
          <w:lang w:eastAsia="en-US"/>
        </w:rPr>
        <w:t>Взаимоотношения детей ярко проявляются в игровой деятельности. Они скорее играют рядом, чем активно вступают во взаимодействие. Начинает развиваться самооценка, при этом дети в значительной мере ориентируются на оценку воспитателя. Продолжает развиваться  их половая идентификация, что проявляется в характере выбираемых игрушек и сюжетов.</w:t>
      </w:r>
    </w:p>
    <w:p w:rsidR="00A75542" w:rsidRPr="00A75542" w:rsidRDefault="00A75542" w:rsidP="00A75542">
      <w:pPr>
        <w:ind w:firstLine="709"/>
        <w:jc w:val="both"/>
        <w:rPr>
          <w:rFonts w:eastAsia="Calibri"/>
          <w:b/>
          <w:lang w:eastAsia="en-US"/>
        </w:rPr>
      </w:pPr>
      <w:r w:rsidRPr="00A75542">
        <w:rPr>
          <w:rFonts w:eastAsia="Calibri"/>
          <w:b/>
          <w:lang w:eastAsia="en-US"/>
        </w:rPr>
        <w:lastRenderedPageBreak/>
        <w:t>Особенности развития  детей от 4 до 5 лет</w:t>
      </w:r>
    </w:p>
    <w:p w:rsidR="00A75542" w:rsidRPr="00A75542" w:rsidRDefault="00A75542" w:rsidP="00A75542">
      <w:pPr>
        <w:jc w:val="both"/>
        <w:rPr>
          <w:rFonts w:eastAsia="Calibri"/>
          <w:b/>
          <w:lang w:eastAsia="en-US"/>
        </w:rPr>
      </w:pPr>
      <w:r w:rsidRPr="00A75542">
        <w:rPr>
          <w:rFonts w:eastAsia="Calibri"/>
          <w:lang w:eastAsia="en-US"/>
        </w:rPr>
        <w:t>В игровой деятельности у детей появляются ролевые взаимодействия. Они указывают на то, что дошкольники начинают отделять себя от принятой роли. Происходит разделение игровых и реальных взаимодействий детей.</w:t>
      </w:r>
    </w:p>
    <w:p w:rsidR="00A75542" w:rsidRPr="00A75542" w:rsidRDefault="00A75542" w:rsidP="00A75542">
      <w:pPr>
        <w:ind w:firstLine="709"/>
        <w:jc w:val="both"/>
        <w:rPr>
          <w:rFonts w:eastAsia="Calibri"/>
          <w:lang w:eastAsia="en-US"/>
        </w:rPr>
      </w:pPr>
      <w:r w:rsidRPr="00A75542">
        <w:rPr>
          <w:rFonts w:eastAsia="Calibri"/>
          <w:lang w:eastAsia="en-US"/>
        </w:rPr>
        <w:t>Значительное развитие получает изобразительная деятельность. Рисунки у воспитанников стали предметными и детализированными. Графическое изображение человека характеризуется наличием туловища, глаз, рта, носа, волос, иногда одежды и её деталей. Усовершенствовалась техническая сторона изобразительной деятельности. Дети научились рисовать основные геометрические фигуры, вырезать ножницами, наклеивать изображения на бумагу и т.д.</w:t>
      </w:r>
    </w:p>
    <w:p w:rsidR="00A75542" w:rsidRPr="00A75542" w:rsidRDefault="00A75542" w:rsidP="00A75542">
      <w:pPr>
        <w:ind w:firstLine="709"/>
        <w:jc w:val="both"/>
        <w:rPr>
          <w:rFonts w:eastAsia="Calibri"/>
          <w:lang w:eastAsia="en-US"/>
        </w:rPr>
      </w:pPr>
      <w:r w:rsidRPr="00A75542">
        <w:rPr>
          <w:rFonts w:eastAsia="Calibri"/>
          <w:lang w:eastAsia="en-US"/>
        </w:rPr>
        <w:t xml:space="preserve">Усовершенствовалось и конструирование. Постройки включают в себя уже 5 – 6 деталей. </w:t>
      </w:r>
    </w:p>
    <w:p w:rsidR="00A75542" w:rsidRPr="00A75542" w:rsidRDefault="00A75542" w:rsidP="00A75542">
      <w:pPr>
        <w:ind w:firstLine="709"/>
        <w:jc w:val="both"/>
        <w:rPr>
          <w:rFonts w:eastAsia="Calibri"/>
          <w:lang w:eastAsia="en-US"/>
        </w:rPr>
      </w:pPr>
      <w:r w:rsidRPr="00A75542">
        <w:rPr>
          <w:rFonts w:eastAsia="Calibri"/>
          <w:lang w:eastAsia="en-US"/>
        </w:rPr>
        <w:t>Восприятие детей стало более развитым. Практически все дети называют форму, на которую похож тот или иной предмет, умеют вычленять в сложных объектах простые формы и из простых форм воссоздают сложные объекты. Дети упорядочивают группы предметов по сенсорному признаку – величине, цвету; выделяют такие параметры, как высота, длина и ширина. Усовершенствовалась и ориентация в пространстве.</w:t>
      </w:r>
    </w:p>
    <w:p w:rsidR="00A75542" w:rsidRPr="00A75542" w:rsidRDefault="00A75542" w:rsidP="00A75542">
      <w:pPr>
        <w:ind w:firstLine="709"/>
        <w:jc w:val="both"/>
        <w:rPr>
          <w:rFonts w:eastAsia="Calibri"/>
          <w:lang w:eastAsia="en-US"/>
        </w:rPr>
      </w:pPr>
      <w:r w:rsidRPr="00A75542">
        <w:rPr>
          <w:rFonts w:eastAsia="Calibri"/>
          <w:lang w:eastAsia="en-US"/>
        </w:rPr>
        <w:t>У детей увеличился объём памяти. Начинает развиваться образное мышление. Продолжает развиваться воображение. Дети могут самостоятельно придумать небольшую сказку на заданную тему.</w:t>
      </w:r>
    </w:p>
    <w:p w:rsidR="00A75542" w:rsidRPr="00A75542" w:rsidRDefault="00A75542" w:rsidP="00A75542">
      <w:pPr>
        <w:ind w:firstLine="709"/>
        <w:jc w:val="both"/>
        <w:rPr>
          <w:rFonts w:eastAsia="Calibri"/>
          <w:lang w:eastAsia="en-US"/>
        </w:rPr>
      </w:pPr>
      <w:r w:rsidRPr="00A75542">
        <w:rPr>
          <w:rFonts w:eastAsia="Calibri"/>
          <w:lang w:eastAsia="en-US"/>
        </w:rPr>
        <w:t xml:space="preserve">У воспитанников улучшилось произношение звуков и дикция. Речь стала предметом активности детей. Развивается грамматическая сторона речи. </w:t>
      </w:r>
    </w:p>
    <w:p w:rsidR="00A75542" w:rsidRPr="00A75542" w:rsidRDefault="00A75542" w:rsidP="00A75542">
      <w:pPr>
        <w:ind w:firstLine="709"/>
        <w:jc w:val="both"/>
        <w:rPr>
          <w:rFonts w:eastAsia="Calibri"/>
          <w:lang w:eastAsia="en-US"/>
        </w:rPr>
      </w:pPr>
      <w:r w:rsidRPr="00A75542">
        <w:rPr>
          <w:rFonts w:eastAsia="Calibri"/>
          <w:lang w:eastAsia="en-US"/>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партнёры по играм. </w:t>
      </w:r>
    </w:p>
    <w:p w:rsidR="00A75542" w:rsidRPr="00A75542" w:rsidRDefault="00A75542" w:rsidP="00A75542">
      <w:pPr>
        <w:ind w:firstLine="709"/>
        <w:jc w:val="both"/>
        <w:rPr>
          <w:rFonts w:eastAsia="Calibri"/>
          <w:b/>
          <w:lang w:eastAsia="en-US"/>
        </w:rPr>
      </w:pPr>
      <w:r w:rsidRPr="00A75542">
        <w:rPr>
          <w:rFonts w:eastAsia="Calibri"/>
          <w:b/>
          <w:lang w:eastAsia="en-US"/>
        </w:rPr>
        <w:t>Особенности развития  детей от 5 до 6 лет</w:t>
      </w:r>
    </w:p>
    <w:p w:rsidR="00A75542" w:rsidRPr="00A75542" w:rsidRDefault="00A75542" w:rsidP="00A75542">
      <w:pPr>
        <w:ind w:firstLine="709"/>
        <w:jc w:val="both"/>
        <w:rPr>
          <w:rFonts w:eastAsia="Calibri"/>
          <w:lang w:eastAsia="en-US"/>
        </w:rPr>
      </w:pPr>
      <w:r w:rsidRPr="00A75542">
        <w:rPr>
          <w:rFonts w:eastAsia="Calibri"/>
          <w:lang w:eastAsia="en-US"/>
        </w:rPr>
        <w:t xml:space="preserve">В игровой деятельности дети  уже могут распределять роли до начала игры и строить своё поведение, придерживаясь роли. </w:t>
      </w:r>
    </w:p>
    <w:p w:rsidR="00A75542" w:rsidRPr="00A75542" w:rsidRDefault="00A75542" w:rsidP="00A75542">
      <w:pPr>
        <w:ind w:firstLine="709"/>
        <w:jc w:val="both"/>
        <w:rPr>
          <w:rFonts w:eastAsia="Calibri"/>
          <w:lang w:eastAsia="en-US"/>
        </w:rPr>
      </w:pPr>
      <w:r w:rsidRPr="00A75542">
        <w:rPr>
          <w:rFonts w:eastAsia="Calibri"/>
          <w:lang w:eastAsia="en-US"/>
        </w:rPr>
        <w:t xml:space="preserve">У детей усовершенствовалась изобразительная деятельность. Дети  рисуют  массу рисунков как в непрерывной образовательной деятельности (далее – НОД), так и в свободной деятельности.  Проводятся выставки работ воспитанников для родителей. </w:t>
      </w:r>
    </w:p>
    <w:p w:rsidR="00A75542" w:rsidRPr="00A75542" w:rsidRDefault="00A75542" w:rsidP="00A75542">
      <w:pPr>
        <w:ind w:firstLine="709"/>
        <w:jc w:val="both"/>
        <w:rPr>
          <w:rFonts w:eastAsia="Calibri"/>
          <w:lang w:eastAsia="en-US"/>
        </w:rPr>
      </w:pPr>
      <w:r w:rsidRPr="00A75542">
        <w:rPr>
          <w:rFonts w:eastAsia="Calibri"/>
          <w:lang w:eastAsia="en-US"/>
        </w:rPr>
        <w:t>В конструировании воспитанники умеют анализировать условия, в которых протекает эта деятельность, используют и называют различные детали деревянного конструктора. Могут заменить детали постройки в зависимости от имеющегося материала.</w:t>
      </w:r>
    </w:p>
    <w:p w:rsidR="00A75542" w:rsidRPr="00A75542" w:rsidRDefault="00A75542" w:rsidP="00A75542">
      <w:pPr>
        <w:ind w:firstLine="709"/>
        <w:jc w:val="both"/>
        <w:rPr>
          <w:rFonts w:eastAsia="Calibri"/>
          <w:lang w:eastAsia="en-US"/>
        </w:rPr>
      </w:pPr>
      <w:r w:rsidRPr="00A75542">
        <w:rPr>
          <w:rFonts w:eastAsia="Calibri"/>
          <w:lang w:eastAsia="en-US"/>
        </w:rPr>
        <w:t xml:space="preserve">Дети научились конструировать из бумаги, складывая её в несколько раз (два, четыре, шесть сгибаний); из природного материала. </w:t>
      </w:r>
    </w:p>
    <w:p w:rsidR="00A75542" w:rsidRPr="00A75542" w:rsidRDefault="00A75542" w:rsidP="00A75542">
      <w:pPr>
        <w:ind w:firstLine="709"/>
        <w:jc w:val="both"/>
        <w:rPr>
          <w:rFonts w:eastAsia="Calibri"/>
          <w:lang w:eastAsia="en-US"/>
        </w:rPr>
      </w:pPr>
      <w:r w:rsidRPr="00A75542">
        <w:rPr>
          <w:rFonts w:eastAsia="Calibri"/>
          <w:lang w:eastAsia="en-US"/>
        </w:rPr>
        <w:t>Усовершенствовалось восприятие цвета и их оттенки, промежуточные цветовые оттенки. Дети знают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A75542" w:rsidRPr="00A75542" w:rsidRDefault="00A75542" w:rsidP="00A75542">
      <w:pPr>
        <w:ind w:firstLine="709"/>
        <w:jc w:val="both"/>
        <w:rPr>
          <w:rFonts w:eastAsia="Calibri"/>
          <w:lang w:eastAsia="en-US"/>
        </w:rPr>
      </w:pPr>
      <w:r w:rsidRPr="00A75542">
        <w:rPr>
          <w:rFonts w:eastAsia="Calibri"/>
          <w:lang w:eastAsia="en-US"/>
        </w:rPr>
        <w:t xml:space="preserve">Продолжает развиваться образное мышление. Дети  научились не только решать задачу в наглядном плане, но и совершать преобразования объекта, указывают, в какой последовательности объекты вступят во взаимодействие, и т.д. Кроме того, усовершенствовалось обобщение, что является основой словесно логического мышления. </w:t>
      </w:r>
    </w:p>
    <w:p w:rsidR="00A75542" w:rsidRPr="00A75542" w:rsidRDefault="00A75542" w:rsidP="00A75542">
      <w:pPr>
        <w:ind w:firstLine="709"/>
        <w:jc w:val="both"/>
        <w:rPr>
          <w:rFonts w:eastAsia="Calibri"/>
          <w:lang w:eastAsia="en-US"/>
        </w:rPr>
      </w:pPr>
      <w:r w:rsidRPr="00A75542">
        <w:rPr>
          <w:rFonts w:eastAsia="Calibri"/>
          <w:lang w:eastAsia="en-US"/>
        </w:rPr>
        <w:t xml:space="preserve">У большинства детей неплохо развито воображение, что позволяет детям сочинять достаточно оригинальные и последовательно разворачивающиеся истории. </w:t>
      </w:r>
    </w:p>
    <w:p w:rsidR="00A75542" w:rsidRPr="00A75542" w:rsidRDefault="00A75542" w:rsidP="00A75542">
      <w:pPr>
        <w:ind w:firstLine="709"/>
        <w:jc w:val="both"/>
        <w:rPr>
          <w:rFonts w:eastAsia="Calibri"/>
          <w:lang w:eastAsia="en-US"/>
        </w:rPr>
      </w:pPr>
      <w:r w:rsidRPr="00A75542">
        <w:rPr>
          <w:rFonts w:eastAsia="Calibri"/>
          <w:lang w:eastAsia="en-US"/>
        </w:rPr>
        <w:t>Усовершенствовалась речь, в том числе её звуковая сторона. Дети правильно воспроизводят шипящие, свистящие и сонорные звуки. Развит фонематический слух, интонационная выразительность речи при чтении стихов в сюжетно-ролевой игре и в повседневной жизни, грамматический строй речи. Дети используют практически все части речи, активно занимаются словотворчеством. Богаче стала лексика: активно используются синонимы и антонимы.</w:t>
      </w:r>
    </w:p>
    <w:p w:rsidR="00A75542" w:rsidRPr="00A75542" w:rsidRDefault="00A75542" w:rsidP="00A75542">
      <w:pPr>
        <w:ind w:firstLine="709"/>
        <w:jc w:val="both"/>
        <w:rPr>
          <w:rFonts w:eastAsia="Calibri"/>
          <w:lang w:eastAsia="en-US"/>
        </w:rPr>
      </w:pPr>
      <w:r w:rsidRPr="00A75542">
        <w:rPr>
          <w:rFonts w:eastAsia="Calibri"/>
          <w:lang w:eastAsia="en-US"/>
        </w:rPr>
        <w:t>У большинства воспитанников усовершенствовалась и связная речь. Дети научились пересказывать, рассказывать по картинке, передавая не только главное, но и детали.</w:t>
      </w:r>
    </w:p>
    <w:p w:rsidR="00A75542" w:rsidRPr="00A75542" w:rsidRDefault="00A75542" w:rsidP="00A75542">
      <w:pPr>
        <w:jc w:val="both"/>
        <w:rPr>
          <w:rFonts w:eastAsia="Calibri"/>
          <w:b/>
          <w:lang w:eastAsia="en-US"/>
        </w:rPr>
      </w:pPr>
      <w:r w:rsidRPr="00A75542">
        <w:rPr>
          <w:rFonts w:eastAsia="Calibri"/>
          <w:b/>
          <w:lang w:eastAsia="en-US"/>
        </w:rPr>
        <w:t xml:space="preserve">          Особенности развития  детей 6 до 7 лет</w:t>
      </w:r>
    </w:p>
    <w:p w:rsidR="00A75542" w:rsidRPr="00A75542" w:rsidRDefault="00A75542" w:rsidP="00A75542">
      <w:pPr>
        <w:jc w:val="both"/>
        <w:rPr>
          <w:rFonts w:eastAsia="Calibri"/>
          <w:lang w:eastAsia="en-US"/>
        </w:rPr>
      </w:pPr>
      <w:r w:rsidRPr="00A75542">
        <w:rPr>
          <w:rFonts w:eastAsia="Calibri"/>
          <w:lang w:eastAsia="en-US"/>
        </w:rPr>
        <w:t xml:space="preserve">Игровые действия детей стали более сложными, приобрели особый смысл, игровое пространство усложнилось; </w:t>
      </w:r>
    </w:p>
    <w:p w:rsidR="00A75542" w:rsidRPr="00A75542" w:rsidRDefault="00A75542" w:rsidP="00A75542">
      <w:pPr>
        <w:ind w:firstLine="709"/>
        <w:jc w:val="both"/>
        <w:rPr>
          <w:rFonts w:eastAsia="Calibri"/>
          <w:lang w:eastAsia="en-US"/>
        </w:rPr>
      </w:pPr>
      <w:r w:rsidRPr="00A75542">
        <w:rPr>
          <w:rFonts w:eastAsia="Calibri"/>
          <w:lang w:eastAsia="en-US"/>
        </w:rPr>
        <w:t xml:space="preserve">Образы из окружающей жизни и литературных произведений, передаваемые детьми в изобразительной деятельности, стали сложнее. Рисунки приобрели более детализированный характер, </w:t>
      </w:r>
      <w:r w:rsidRPr="00A75542">
        <w:rPr>
          <w:rFonts w:eastAsia="Calibri"/>
          <w:lang w:eastAsia="en-US"/>
        </w:rPr>
        <w:lastRenderedPageBreak/>
        <w:t xml:space="preserve">обогатилась их цветовая гамма. Изображение человека стало более детализированным и пропорциональным. </w:t>
      </w:r>
    </w:p>
    <w:p w:rsidR="00A75542" w:rsidRPr="00A75542" w:rsidRDefault="00A75542" w:rsidP="00A75542">
      <w:pPr>
        <w:ind w:firstLine="709"/>
        <w:jc w:val="both"/>
        <w:rPr>
          <w:rFonts w:eastAsia="Calibri"/>
          <w:lang w:eastAsia="en-US"/>
        </w:rPr>
      </w:pPr>
      <w:r w:rsidRPr="00A75542">
        <w:rPr>
          <w:rFonts w:eastAsia="Calibri"/>
          <w:lang w:eastAsia="en-US"/>
        </w:rPr>
        <w:t xml:space="preserve">Дети в значительной степени освоили конструирование из строительного материала. Усложнилось конструирование из природного материала.  </w:t>
      </w:r>
    </w:p>
    <w:p w:rsidR="00A75542" w:rsidRPr="00A75542" w:rsidRDefault="00A75542" w:rsidP="00A75542">
      <w:pPr>
        <w:ind w:firstLine="709"/>
        <w:jc w:val="both"/>
        <w:rPr>
          <w:rFonts w:eastAsia="Calibri"/>
          <w:lang w:eastAsia="en-US"/>
        </w:rPr>
      </w:pPr>
      <w:r w:rsidRPr="00A75542">
        <w:rPr>
          <w:rFonts w:eastAsia="Calibri"/>
          <w:lang w:eastAsia="en-US"/>
        </w:rPr>
        <w:t>Сформировались навыки обобщения и рассуждения, но они в значительной степени ещё ограничиваются наглядными признаками ситуации.</w:t>
      </w:r>
    </w:p>
    <w:p w:rsidR="00A75542" w:rsidRPr="00A75542" w:rsidRDefault="00A75542" w:rsidP="00A75542">
      <w:pPr>
        <w:ind w:firstLine="709"/>
        <w:jc w:val="both"/>
        <w:rPr>
          <w:rFonts w:eastAsia="Calibri"/>
          <w:lang w:eastAsia="en-US"/>
        </w:rPr>
      </w:pPr>
      <w:r w:rsidRPr="00A75542">
        <w:rPr>
          <w:rFonts w:eastAsia="Calibri"/>
          <w:lang w:eastAsia="en-US"/>
        </w:rPr>
        <w:t xml:space="preserve">Продолжает развиваться воображение. </w:t>
      </w:r>
    </w:p>
    <w:p w:rsidR="00A75542" w:rsidRPr="00A75542" w:rsidRDefault="00A75542" w:rsidP="00A75542">
      <w:pPr>
        <w:ind w:firstLine="709"/>
        <w:jc w:val="both"/>
        <w:rPr>
          <w:rFonts w:eastAsia="Calibri"/>
          <w:lang w:eastAsia="en-US"/>
        </w:rPr>
      </w:pPr>
      <w:r w:rsidRPr="00A75542">
        <w:rPr>
          <w:rFonts w:eastAsia="Calibri"/>
          <w:lang w:eastAsia="en-US"/>
        </w:rPr>
        <w:t xml:space="preserve">В развитие речи есть свои достижения: усовершенствовалась её звуковая сторона, грамматический строй, лексика, связная речь. В высказываниях детей отражаются как расширяющийся словарь, так и характер обобщений, формирующихся в этом возрасте. Дети начали активно употреблять обобщающие существительные, синонимы, антонимы, прилагательные и т.д. </w:t>
      </w:r>
    </w:p>
    <w:p w:rsidR="00A75542" w:rsidRPr="00A75542" w:rsidRDefault="00A75542" w:rsidP="00A75542">
      <w:pPr>
        <w:ind w:firstLine="709"/>
        <w:jc w:val="both"/>
        <w:rPr>
          <w:rFonts w:eastAsia="Calibri"/>
          <w:lang w:eastAsia="en-US"/>
        </w:rPr>
      </w:pPr>
      <w:r w:rsidRPr="00A75542">
        <w:rPr>
          <w:rFonts w:eastAsia="Calibri"/>
          <w:lang w:eastAsia="en-US"/>
        </w:rPr>
        <w:t>У детей сформировались умения и навыки, необходимые для осуществления учебной деятельности, в результате которой они умеют работать по правилам, образцам, слушать взрослых и выполнять их инструкции, принимают живое, заинтересованное участие в образовательном процессе.</w:t>
      </w:r>
    </w:p>
    <w:p w:rsidR="00A75542" w:rsidRPr="00A75542" w:rsidRDefault="00A75542" w:rsidP="00A75542">
      <w:pPr>
        <w:ind w:firstLine="709"/>
        <w:jc w:val="both"/>
        <w:rPr>
          <w:rFonts w:eastAsia="Calibri"/>
          <w:lang w:eastAsia="en-US"/>
        </w:rPr>
      </w:pPr>
      <w:r w:rsidRPr="00A75542">
        <w:rPr>
          <w:rFonts w:eastAsia="Calibri"/>
          <w:lang w:eastAsia="en-US"/>
        </w:rPr>
        <w:t>Ребята овладели способами действий, у них развиты ориентировочные, поисковые, контрольные и оценочные операции. Появился интерес к приобретению знаний, т.е. развиваются мотивы учения (любознательность, умственная активность, познавательные интересы).</w:t>
      </w:r>
    </w:p>
    <w:p w:rsidR="00A75542" w:rsidRPr="00A75542" w:rsidRDefault="00A75542" w:rsidP="00A75542">
      <w:pPr>
        <w:ind w:firstLine="709"/>
        <w:jc w:val="both"/>
        <w:rPr>
          <w:rFonts w:eastAsia="Calibri"/>
          <w:lang w:eastAsia="en-US"/>
        </w:rPr>
      </w:pPr>
      <w:r w:rsidRPr="00A75542">
        <w:rPr>
          <w:rFonts w:eastAsia="Calibri"/>
          <w:lang w:eastAsia="en-US"/>
        </w:rPr>
        <w:t>У большинства детей сформирована мотивационная готовность. Волевая готовность в основном имеет средний и высокий уровни, интеллектуальная готовность на достаточно высоком уровне.</w:t>
      </w:r>
    </w:p>
    <w:p w:rsidR="00D6768B" w:rsidRDefault="00D6768B" w:rsidP="00E01CAD">
      <w:pPr>
        <w:spacing w:after="200" w:line="276" w:lineRule="auto"/>
        <w:rPr>
          <w:b/>
        </w:rPr>
      </w:pPr>
    </w:p>
    <w:p w:rsidR="00C929B8" w:rsidRPr="00E01CAD" w:rsidRDefault="00C929B8" w:rsidP="00E01CAD">
      <w:pPr>
        <w:spacing w:after="200" w:line="276" w:lineRule="auto"/>
      </w:pPr>
      <w:r>
        <w:rPr>
          <w:b/>
        </w:rPr>
        <w:t>1.</w:t>
      </w:r>
      <w:r w:rsidRPr="00194D82">
        <w:rPr>
          <w:b/>
        </w:rPr>
        <w:t xml:space="preserve">2. Планируемые результаты как ориентиры освоения воспитанниками </w:t>
      </w:r>
      <w:r w:rsidR="00BB135E">
        <w:rPr>
          <w:b/>
        </w:rPr>
        <w:t>Программы</w:t>
      </w:r>
    </w:p>
    <w:p w:rsidR="00C929B8" w:rsidRPr="00C61ACE" w:rsidRDefault="00C929B8" w:rsidP="00C929B8">
      <w:pPr>
        <w:rPr>
          <w:rStyle w:val="bkimgc"/>
          <w:b/>
        </w:rPr>
      </w:pPr>
      <w:r w:rsidRPr="00194D82">
        <w:rPr>
          <w:b/>
        </w:rPr>
        <w:t>Целевые ориентиры, сформулированные в ФГОС дошкольного образования</w:t>
      </w:r>
    </w:p>
    <w:p w:rsidR="00C929B8" w:rsidRPr="00194D82" w:rsidRDefault="00C929B8" w:rsidP="00C929B8">
      <w:pPr>
        <w:shd w:val="clear" w:color="auto" w:fill="FFFFFF"/>
        <w:ind w:firstLine="708"/>
        <w:jc w:val="both"/>
        <w:rPr>
          <w:color w:val="000000"/>
        </w:rPr>
      </w:pPr>
      <w:r w:rsidRPr="00194D82">
        <w:rPr>
          <w:color w:val="000000"/>
        </w:rPr>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C929B8" w:rsidRPr="00194D82" w:rsidRDefault="00C929B8" w:rsidP="00C929B8">
      <w:pPr>
        <w:shd w:val="clear" w:color="auto" w:fill="FFFFFF"/>
        <w:ind w:firstLine="288"/>
        <w:jc w:val="both"/>
        <w:rPr>
          <w:color w:val="000000"/>
        </w:rPr>
      </w:pPr>
      <w:r>
        <w:rPr>
          <w:color w:val="000000"/>
        </w:rPr>
        <w:tab/>
      </w:r>
      <w:r w:rsidRPr="00194D82">
        <w:rPr>
          <w:color w:val="000000"/>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C929B8" w:rsidRPr="00194D82" w:rsidRDefault="00C929B8" w:rsidP="00C929B8">
      <w:pPr>
        <w:shd w:val="clear" w:color="auto" w:fill="FFFFFF"/>
        <w:ind w:firstLine="708"/>
        <w:jc w:val="both"/>
        <w:rPr>
          <w:color w:val="000000"/>
        </w:rPr>
      </w:pPr>
      <w:r w:rsidRPr="00194D82">
        <w:rPr>
          <w:color w:val="000000"/>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r>
        <w:rPr>
          <w:color w:val="000000"/>
        </w:rPr>
        <w:t xml:space="preserve">. </w:t>
      </w:r>
    </w:p>
    <w:p w:rsidR="00C929B8" w:rsidRPr="00194D82" w:rsidRDefault="00C929B8" w:rsidP="00C929B8">
      <w:pPr>
        <w:shd w:val="clear" w:color="auto" w:fill="FFFFFF"/>
        <w:ind w:firstLine="288"/>
        <w:jc w:val="both"/>
        <w:rPr>
          <w:color w:val="000000"/>
        </w:rPr>
      </w:pPr>
      <w:r w:rsidRPr="00194D82">
        <w:rPr>
          <w:color w:val="000000"/>
        </w:rPr>
        <w:t>Настоящие требования являются ориентирами для:</w:t>
      </w:r>
    </w:p>
    <w:p w:rsidR="00C929B8" w:rsidRPr="00194D82" w:rsidRDefault="00C929B8" w:rsidP="00C929B8">
      <w:pPr>
        <w:shd w:val="clear" w:color="auto" w:fill="FFFFFF"/>
        <w:ind w:firstLine="288"/>
        <w:jc w:val="both"/>
        <w:rPr>
          <w:color w:val="000000"/>
        </w:rPr>
      </w:pPr>
      <w:r>
        <w:rPr>
          <w:color w:val="000000"/>
        </w:rPr>
        <w:t xml:space="preserve">а) </w:t>
      </w:r>
      <w:r w:rsidRPr="00194D82">
        <w:rPr>
          <w:color w:val="000000"/>
        </w:rPr>
        <w:t>решения задач  формирования Программы; анализа профессиональной деятельности; взаимодействия с семьями воспитанников;</w:t>
      </w:r>
    </w:p>
    <w:p w:rsidR="00C929B8" w:rsidRPr="00194D82" w:rsidRDefault="00C929B8" w:rsidP="00C929B8">
      <w:pPr>
        <w:shd w:val="clear" w:color="auto" w:fill="FFFFFF"/>
        <w:ind w:firstLine="288"/>
        <w:jc w:val="both"/>
        <w:rPr>
          <w:color w:val="000000"/>
        </w:rPr>
      </w:pPr>
      <w:r w:rsidRPr="00194D82">
        <w:rPr>
          <w:color w:val="000000"/>
        </w:rPr>
        <w:t>б) изучения характеристик образования детей в возрасте от 2</w:t>
      </w:r>
      <w:r>
        <w:rPr>
          <w:color w:val="000000"/>
        </w:rPr>
        <w:t xml:space="preserve"> месяцев</w:t>
      </w:r>
      <w:r w:rsidRPr="00194D82">
        <w:rPr>
          <w:color w:val="000000"/>
        </w:rPr>
        <w:t xml:space="preserve"> до 8 лет;</w:t>
      </w:r>
    </w:p>
    <w:p w:rsidR="00C929B8" w:rsidRPr="00194D82" w:rsidRDefault="00C929B8" w:rsidP="00C929B8">
      <w:pPr>
        <w:shd w:val="clear" w:color="auto" w:fill="FFFFFF"/>
        <w:ind w:firstLine="288"/>
        <w:jc w:val="both"/>
        <w:rPr>
          <w:color w:val="000000"/>
        </w:rPr>
      </w:pPr>
      <w:r w:rsidRPr="00194D82">
        <w:rPr>
          <w:color w:val="000000"/>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C929B8" w:rsidRPr="00194D82" w:rsidRDefault="00C929B8" w:rsidP="00C929B8">
      <w:pPr>
        <w:shd w:val="clear" w:color="auto" w:fill="FFFFFF"/>
        <w:ind w:firstLine="288"/>
        <w:jc w:val="both"/>
        <w:rPr>
          <w:color w:val="000000"/>
        </w:rPr>
      </w:pPr>
      <w:r w:rsidRPr="00194D82">
        <w:rPr>
          <w:color w:val="000000"/>
        </w:rPr>
        <w:t>Целевые ориентиры не могут служить непосредственным основанием при решении управленческих задач, включая:</w:t>
      </w:r>
    </w:p>
    <w:p w:rsidR="00C929B8" w:rsidRPr="00194D82" w:rsidRDefault="00C929B8" w:rsidP="00C929B8">
      <w:pPr>
        <w:shd w:val="clear" w:color="auto" w:fill="FFFFFF"/>
        <w:ind w:firstLine="288"/>
        <w:jc w:val="both"/>
        <w:rPr>
          <w:color w:val="000000"/>
        </w:rPr>
      </w:pPr>
      <w:r w:rsidRPr="00194D82">
        <w:rPr>
          <w:color w:val="000000"/>
        </w:rPr>
        <w:t>аттестацию педагогических кадров;</w:t>
      </w:r>
    </w:p>
    <w:p w:rsidR="00C929B8" w:rsidRPr="00194D82" w:rsidRDefault="00C929B8" w:rsidP="00C929B8">
      <w:pPr>
        <w:shd w:val="clear" w:color="auto" w:fill="FFFFFF"/>
        <w:ind w:firstLine="288"/>
        <w:jc w:val="both"/>
        <w:rPr>
          <w:color w:val="000000"/>
        </w:rPr>
      </w:pPr>
      <w:r w:rsidRPr="00194D82">
        <w:rPr>
          <w:color w:val="000000"/>
        </w:rPr>
        <w:t>оценку качества образования;</w:t>
      </w:r>
    </w:p>
    <w:p w:rsidR="00C929B8" w:rsidRPr="00194D82" w:rsidRDefault="00C929B8" w:rsidP="00C929B8">
      <w:pPr>
        <w:shd w:val="clear" w:color="auto" w:fill="FFFFFF"/>
        <w:ind w:firstLine="288"/>
        <w:jc w:val="both"/>
        <w:rPr>
          <w:color w:val="000000"/>
        </w:rPr>
      </w:pPr>
      <w:r w:rsidRPr="00194D82">
        <w:rPr>
          <w:color w:val="000000"/>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C929B8" w:rsidRPr="00194D82" w:rsidRDefault="00C929B8" w:rsidP="00C929B8">
      <w:pPr>
        <w:shd w:val="clear" w:color="auto" w:fill="FFFFFF"/>
        <w:ind w:firstLine="288"/>
        <w:jc w:val="both"/>
        <w:rPr>
          <w:color w:val="000000"/>
        </w:rPr>
      </w:pPr>
      <w:r w:rsidRPr="00194D82">
        <w:rPr>
          <w:color w:val="000000"/>
        </w:rPr>
        <w:t>оценку выполнения муниципального (государственного) задания посредством их включения в показатели качества выполнения задания;</w:t>
      </w:r>
    </w:p>
    <w:p w:rsidR="00C929B8" w:rsidRPr="00194D82" w:rsidRDefault="00C929B8" w:rsidP="00C929B8">
      <w:pPr>
        <w:shd w:val="clear" w:color="auto" w:fill="FFFFFF"/>
        <w:ind w:firstLine="288"/>
        <w:jc w:val="both"/>
        <w:rPr>
          <w:color w:val="000000"/>
        </w:rPr>
      </w:pPr>
      <w:r w:rsidRPr="00194D82">
        <w:rPr>
          <w:color w:val="000000"/>
        </w:rPr>
        <w:lastRenderedPageBreak/>
        <w:t>распределение стимулирующего фонда опл</w:t>
      </w:r>
      <w:r>
        <w:rPr>
          <w:color w:val="000000"/>
        </w:rPr>
        <w:t>аты труда работников ДОУ</w:t>
      </w:r>
      <w:r w:rsidRPr="00194D82">
        <w:rPr>
          <w:color w:val="000000"/>
        </w:rPr>
        <w:t>.</w:t>
      </w:r>
    </w:p>
    <w:p w:rsidR="00C929B8" w:rsidRPr="00194D82" w:rsidRDefault="00C929B8" w:rsidP="00C929B8">
      <w:pPr>
        <w:shd w:val="clear" w:color="auto" w:fill="FFFFFF"/>
        <w:jc w:val="both"/>
        <w:rPr>
          <w:color w:val="000000"/>
        </w:rPr>
      </w:pPr>
    </w:p>
    <w:p w:rsidR="00C929B8" w:rsidRPr="00194D82" w:rsidRDefault="00C929B8" w:rsidP="00C929B8">
      <w:pPr>
        <w:shd w:val="clear" w:color="auto" w:fill="FFFFFF"/>
        <w:ind w:firstLine="288"/>
        <w:jc w:val="both"/>
        <w:rPr>
          <w:color w:val="000000"/>
        </w:rPr>
      </w:pPr>
      <w:r>
        <w:rPr>
          <w:color w:val="000000"/>
        </w:rPr>
        <w:t>Целевые ориентиры п</w:t>
      </w:r>
      <w:r w:rsidRPr="00194D82">
        <w:rPr>
          <w:color w:val="000000"/>
        </w:rPr>
        <w:t>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C929B8" w:rsidRPr="00194D82" w:rsidRDefault="00C929B8" w:rsidP="00C929B8">
      <w:pPr>
        <w:shd w:val="clear" w:color="auto" w:fill="FFFFFF"/>
        <w:ind w:firstLine="288"/>
        <w:jc w:val="both"/>
        <w:rPr>
          <w:color w:val="000000"/>
        </w:rPr>
      </w:pPr>
      <w:r w:rsidRPr="00194D82">
        <w:rPr>
          <w:color w:val="000000"/>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C929B8" w:rsidRPr="00194D82" w:rsidRDefault="00C929B8" w:rsidP="00712E57">
      <w:pPr>
        <w:numPr>
          <w:ilvl w:val="0"/>
          <w:numId w:val="1"/>
        </w:numPr>
        <w:shd w:val="clear" w:color="auto" w:fill="FFFFFF"/>
        <w:rPr>
          <w:color w:val="000000"/>
        </w:rPr>
      </w:pPr>
      <w:r w:rsidRPr="00194D82">
        <w:rPr>
          <w:color w:val="000000"/>
        </w:rPr>
        <w:t>Целевые ориентиры образования в  раннем возрасте.</w:t>
      </w:r>
    </w:p>
    <w:p w:rsidR="000D190E" w:rsidRDefault="00C929B8" w:rsidP="00712E57">
      <w:pPr>
        <w:numPr>
          <w:ilvl w:val="0"/>
          <w:numId w:val="1"/>
        </w:numPr>
        <w:shd w:val="clear" w:color="auto" w:fill="FFFFFF"/>
        <w:rPr>
          <w:color w:val="000000"/>
        </w:rPr>
      </w:pPr>
      <w:r w:rsidRPr="00194D82">
        <w:rPr>
          <w:color w:val="000000"/>
        </w:rPr>
        <w:t>Целевые ориентиры на этапе завершения  дошкольного образования.</w:t>
      </w:r>
    </w:p>
    <w:p w:rsidR="00C929B8" w:rsidRPr="000D190E" w:rsidRDefault="00C929B8" w:rsidP="00712E57">
      <w:pPr>
        <w:numPr>
          <w:ilvl w:val="0"/>
          <w:numId w:val="1"/>
        </w:numPr>
        <w:shd w:val="clear" w:color="auto" w:fill="FFFFFF"/>
        <w:rPr>
          <w:color w:val="000000"/>
        </w:rPr>
      </w:pPr>
      <w:r w:rsidRPr="000D190E">
        <w:rPr>
          <w:b/>
          <w:color w:val="000000"/>
        </w:rPr>
        <w:t>Целевые ориентиры образования в  раннем возрасте:</w:t>
      </w:r>
    </w:p>
    <w:p w:rsidR="00C929B8" w:rsidRPr="00194D82" w:rsidRDefault="00C929B8" w:rsidP="00712E57">
      <w:pPr>
        <w:numPr>
          <w:ilvl w:val="0"/>
          <w:numId w:val="2"/>
        </w:numPr>
        <w:shd w:val="clear" w:color="auto" w:fill="FFFFFF"/>
        <w:jc w:val="both"/>
        <w:rPr>
          <w:color w:val="000000"/>
        </w:rPr>
      </w:pPr>
      <w:r w:rsidRPr="00194D82">
        <w:rPr>
          <w:color w:val="000000"/>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1F4E33" w:rsidRPr="00194D82" w:rsidRDefault="001F4E33" w:rsidP="00712E57">
      <w:pPr>
        <w:numPr>
          <w:ilvl w:val="0"/>
          <w:numId w:val="2"/>
        </w:numPr>
        <w:shd w:val="clear" w:color="auto" w:fill="FFFFFF"/>
        <w:jc w:val="both"/>
        <w:rPr>
          <w:color w:val="000000"/>
        </w:rPr>
      </w:pPr>
      <w:r w:rsidRPr="00194D82">
        <w:rPr>
          <w:color w:val="000000"/>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1F4E33" w:rsidRPr="00194D82" w:rsidRDefault="001F4E33" w:rsidP="00712E57">
      <w:pPr>
        <w:numPr>
          <w:ilvl w:val="0"/>
          <w:numId w:val="2"/>
        </w:numPr>
        <w:shd w:val="clear" w:color="auto" w:fill="FFFFFF"/>
        <w:jc w:val="both"/>
        <w:rPr>
          <w:color w:val="000000"/>
        </w:rPr>
      </w:pPr>
      <w:r w:rsidRPr="00194D82">
        <w:rPr>
          <w:color w:val="000000"/>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1F4E33" w:rsidRPr="00194D82" w:rsidRDefault="001F4E33" w:rsidP="00712E57">
      <w:pPr>
        <w:numPr>
          <w:ilvl w:val="0"/>
          <w:numId w:val="2"/>
        </w:numPr>
        <w:shd w:val="clear" w:color="auto" w:fill="FFFFFF"/>
        <w:jc w:val="both"/>
        <w:rPr>
          <w:color w:val="000000"/>
        </w:rPr>
      </w:pPr>
      <w:r w:rsidRPr="00194D82">
        <w:rPr>
          <w:color w:val="000000"/>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1F4E33" w:rsidRPr="00194D82" w:rsidRDefault="001F4E33" w:rsidP="00712E57">
      <w:pPr>
        <w:numPr>
          <w:ilvl w:val="0"/>
          <w:numId w:val="2"/>
        </w:numPr>
        <w:shd w:val="clear" w:color="auto" w:fill="FFFFFF"/>
        <w:jc w:val="both"/>
        <w:rPr>
          <w:color w:val="000000"/>
        </w:rPr>
      </w:pPr>
      <w:r w:rsidRPr="00194D82">
        <w:rPr>
          <w:color w:val="000000"/>
        </w:rPr>
        <w:t>проявляет интерес к сверстникам; наблюдает за их действиями и подражает им;</w:t>
      </w:r>
    </w:p>
    <w:p w:rsidR="001F4E33" w:rsidRPr="00194D82" w:rsidRDefault="001F4E33" w:rsidP="00712E57">
      <w:pPr>
        <w:numPr>
          <w:ilvl w:val="0"/>
          <w:numId w:val="2"/>
        </w:numPr>
        <w:shd w:val="clear" w:color="auto" w:fill="FFFFFF"/>
        <w:jc w:val="both"/>
        <w:rPr>
          <w:color w:val="000000"/>
        </w:rPr>
      </w:pPr>
      <w:r w:rsidRPr="00194D82">
        <w:rPr>
          <w:color w:val="000000"/>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1F4E33" w:rsidRPr="00194D82" w:rsidRDefault="001F4E33" w:rsidP="00712E57">
      <w:pPr>
        <w:numPr>
          <w:ilvl w:val="0"/>
          <w:numId w:val="2"/>
        </w:numPr>
        <w:shd w:val="clear" w:color="auto" w:fill="FFFFFF"/>
        <w:jc w:val="both"/>
        <w:rPr>
          <w:color w:val="000000"/>
        </w:rPr>
      </w:pPr>
      <w:r w:rsidRPr="00194D82">
        <w:rPr>
          <w:color w:val="000000"/>
        </w:rPr>
        <w:t>у ребенка развита крупная моторика, он стремится осваивать различные виды движения (бег, лазанье, перешагивание и пр.).</w:t>
      </w:r>
    </w:p>
    <w:p w:rsidR="00127743" w:rsidRDefault="00127743" w:rsidP="00127743">
      <w:pPr>
        <w:pStyle w:val="a5"/>
        <w:jc w:val="center"/>
        <w:rPr>
          <w:b/>
          <w:i/>
          <w:sz w:val="24"/>
          <w:szCs w:val="24"/>
        </w:rPr>
      </w:pPr>
    </w:p>
    <w:p w:rsidR="00127743" w:rsidRPr="009E5EBF" w:rsidRDefault="00127743" w:rsidP="00127743">
      <w:pPr>
        <w:pStyle w:val="a5"/>
        <w:jc w:val="center"/>
        <w:rPr>
          <w:sz w:val="24"/>
          <w:szCs w:val="24"/>
        </w:rPr>
      </w:pPr>
      <w:r w:rsidRPr="009E5EBF">
        <w:rPr>
          <w:b/>
          <w:i/>
          <w:sz w:val="24"/>
          <w:szCs w:val="24"/>
        </w:rPr>
        <w:t>Конкретизация планируемых результатов освоения Программы с уч</w:t>
      </w:r>
      <w:r>
        <w:rPr>
          <w:rFonts w:ascii="Cambria Math" w:hAnsi="Cambria Math" w:cs="Cambria Math"/>
          <w:b/>
          <w:i/>
          <w:sz w:val="24"/>
          <w:szCs w:val="24"/>
        </w:rPr>
        <w:t>ё</w:t>
      </w:r>
      <w:r w:rsidRPr="009E5EBF">
        <w:rPr>
          <w:b/>
          <w:i/>
          <w:sz w:val="24"/>
          <w:szCs w:val="24"/>
        </w:rPr>
        <w:t>том возрастных возможностей детей раннего возраста</w:t>
      </w:r>
    </w:p>
    <w:p w:rsidR="00127743" w:rsidRPr="009E5EBF" w:rsidRDefault="00127743" w:rsidP="00127743">
      <w:pPr>
        <w:pStyle w:val="a5"/>
        <w:jc w:val="both"/>
        <w:rPr>
          <w:b/>
          <w:sz w:val="24"/>
          <w:szCs w:val="24"/>
        </w:rPr>
      </w:pPr>
      <w:r w:rsidRPr="009E5EBF">
        <w:rPr>
          <w:b/>
          <w:sz w:val="24"/>
          <w:szCs w:val="24"/>
        </w:rPr>
        <w:t>3 года</w:t>
      </w:r>
    </w:p>
    <w:p w:rsidR="00127743" w:rsidRPr="009E5EBF" w:rsidRDefault="00127743" w:rsidP="00127743">
      <w:pPr>
        <w:pStyle w:val="a5"/>
        <w:jc w:val="both"/>
        <w:rPr>
          <w:sz w:val="24"/>
          <w:szCs w:val="24"/>
        </w:rPr>
      </w:pPr>
      <w:r w:rsidRPr="009E5EBF">
        <w:rPr>
          <w:sz w:val="24"/>
          <w:szCs w:val="24"/>
        </w:rPr>
        <w:t>- реб</w:t>
      </w:r>
      <w:r w:rsidRPr="009E5EBF">
        <w:rPr>
          <w:rFonts w:ascii="Cambria Math" w:hAnsi="Cambria Math" w:cs="Cambria Math"/>
          <w:sz w:val="24"/>
          <w:szCs w:val="24"/>
        </w:rPr>
        <w:t>ё</w:t>
      </w:r>
      <w:r w:rsidRPr="009E5EBF">
        <w:rPr>
          <w:sz w:val="24"/>
          <w:szCs w:val="24"/>
        </w:rPr>
        <w:t xml:space="preserve">нок проявляет интерес к сверстникам, наблюдает за их действиями, подражает им; </w:t>
      </w:r>
    </w:p>
    <w:p w:rsidR="00127743" w:rsidRPr="009E5EBF" w:rsidRDefault="00127743" w:rsidP="00127743">
      <w:pPr>
        <w:pStyle w:val="a5"/>
        <w:jc w:val="both"/>
        <w:rPr>
          <w:sz w:val="24"/>
          <w:szCs w:val="24"/>
        </w:rPr>
      </w:pPr>
      <w:r w:rsidRPr="009E5EBF">
        <w:rPr>
          <w:sz w:val="24"/>
          <w:szCs w:val="24"/>
        </w:rPr>
        <w:t xml:space="preserve">- интересуется стихами и песнями, сказками, рассматривает картинки, стремится двигаться под музыку; </w:t>
      </w:r>
    </w:p>
    <w:p w:rsidR="00127743" w:rsidRPr="009E5EBF" w:rsidRDefault="00127743" w:rsidP="00127743">
      <w:pPr>
        <w:pStyle w:val="a5"/>
        <w:jc w:val="both"/>
        <w:rPr>
          <w:sz w:val="24"/>
          <w:szCs w:val="24"/>
        </w:rPr>
      </w:pPr>
      <w:r w:rsidRPr="009E5EBF">
        <w:rPr>
          <w:sz w:val="24"/>
          <w:szCs w:val="24"/>
        </w:rPr>
        <w:t xml:space="preserve">- проявляет эмоциональный отклик на различные произведения культуры и искусства; </w:t>
      </w:r>
    </w:p>
    <w:p w:rsidR="00127743" w:rsidRPr="009E5EBF" w:rsidRDefault="00127743" w:rsidP="00127743">
      <w:pPr>
        <w:pStyle w:val="a5"/>
        <w:jc w:val="both"/>
        <w:rPr>
          <w:sz w:val="24"/>
          <w:szCs w:val="24"/>
        </w:rPr>
      </w:pPr>
      <w:r w:rsidRPr="009E5EBF">
        <w:rPr>
          <w:sz w:val="24"/>
          <w:szCs w:val="24"/>
        </w:rPr>
        <w:t>- у реб</w:t>
      </w:r>
      <w:r w:rsidRPr="009E5EBF">
        <w:rPr>
          <w:rFonts w:ascii="Cambria Math" w:hAnsi="Cambria Math" w:cs="Cambria Math"/>
          <w:sz w:val="24"/>
          <w:szCs w:val="24"/>
        </w:rPr>
        <w:t>ё</w:t>
      </w:r>
      <w:r w:rsidRPr="009E5EBF">
        <w:rPr>
          <w:sz w:val="24"/>
          <w:szCs w:val="24"/>
        </w:rPr>
        <w:t xml:space="preserve">нка развита крупная моторика; </w:t>
      </w:r>
    </w:p>
    <w:p w:rsidR="00127743" w:rsidRPr="009E5EBF" w:rsidRDefault="00127743" w:rsidP="00127743">
      <w:pPr>
        <w:pStyle w:val="a5"/>
        <w:jc w:val="both"/>
        <w:rPr>
          <w:sz w:val="24"/>
          <w:szCs w:val="24"/>
        </w:rPr>
      </w:pPr>
      <w:r w:rsidRPr="009E5EBF">
        <w:rPr>
          <w:sz w:val="24"/>
          <w:szCs w:val="24"/>
        </w:rPr>
        <w:t xml:space="preserve"> реб</w:t>
      </w:r>
      <w:r w:rsidRPr="009E5EBF">
        <w:rPr>
          <w:rFonts w:ascii="Cambria Math" w:hAnsi="Cambria Math" w:cs="Cambria Math"/>
          <w:sz w:val="24"/>
          <w:szCs w:val="24"/>
        </w:rPr>
        <w:t>ё</w:t>
      </w:r>
      <w:r w:rsidRPr="009E5EBF">
        <w:rPr>
          <w:sz w:val="24"/>
          <w:szCs w:val="24"/>
        </w:rPr>
        <w:t xml:space="preserve">нок стремится осваивать различные виды движений (бег, лазание, перешагивание) </w:t>
      </w:r>
    </w:p>
    <w:p w:rsidR="001F4E33" w:rsidRPr="00194D82" w:rsidRDefault="001F4E33" w:rsidP="001F4E33">
      <w:pPr>
        <w:shd w:val="clear" w:color="auto" w:fill="FFFFFF"/>
        <w:ind w:left="648"/>
        <w:jc w:val="both"/>
        <w:rPr>
          <w:color w:val="000000"/>
        </w:rPr>
      </w:pPr>
    </w:p>
    <w:p w:rsidR="001F4E33" w:rsidRPr="00194D82" w:rsidRDefault="001F4E33" w:rsidP="001F4E33">
      <w:pPr>
        <w:shd w:val="clear" w:color="auto" w:fill="FFFFFF"/>
        <w:rPr>
          <w:b/>
          <w:color w:val="000000"/>
        </w:rPr>
      </w:pPr>
      <w:r w:rsidRPr="00194D82">
        <w:rPr>
          <w:b/>
          <w:color w:val="000000"/>
        </w:rPr>
        <w:t>Целевые ориентиры на этапе завершения  дошкольного образования:</w:t>
      </w:r>
    </w:p>
    <w:p w:rsidR="001F4E33" w:rsidRPr="00194D82" w:rsidRDefault="001F4E33" w:rsidP="00712E57">
      <w:pPr>
        <w:numPr>
          <w:ilvl w:val="0"/>
          <w:numId w:val="3"/>
        </w:numPr>
        <w:shd w:val="clear" w:color="auto" w:fill="FFFFFF"/>
        <w:jc w:val="both"/>
        <w:rPr>
          <w:color w:val="000000"/>
        </w:rPr>
      </w:pPr>
      <w:r w:rsidRPr="00194D82">
        <w:rPr>
          <w:color w:val="000000"/>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F4E33" w:rsidRPr="00194D82" w:rsidRDefault="001F4E33" w:rsidP="00712E57">
      <w:pPr>
        <w:numPr>
          <w:ilvl w:val="0"/>
          <w:numId w:val="3"/>
        </w:numPr>
        <w:shd w:val="clear" w:color="auto" w:fill="FFFFFF"/>
        <w:jc w:val="both"/>
        <w:rPr>
          <w:color w:val="000000"/>
        </w:rPr>
      </w:pPr>
      <w:r w:rsidRPr="00194D82">
        <w:rPr>
          <w:color w:val="000000"/>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1F4E33" w:rsidRPr="00194D82" w:rsidRDefault="001F4E33" w:rsidP="00712E57">
      <w:pPr>
        <w:numPr>
          <w:ilvl w:val="0"/>
          <w:numId w:val="3"/>
        </w:numPr>
        <w:shd w:val="clear" w:color="auto" w:fill="FFFFFF"/>
        <w:jc w:val="both"/>
        <w:rPr>
          <w:color w:val="000000"/>
        </w:rPr>
      </w:pPr>
      <w:r w:rsidRPr="00194D82">
        <w:rPr>
          <w:color w:val="000000"/>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w:t>
      </w:r>
      <w:r w:rsidRPr="00194D82">
        <w:rPr>
          <w:color w:val="000000"/>
        </w:rPr>
        <w:lastRenderedPageBreak/>
        <w:t>различает условную и реальную ситуации, умеет подчиняться разным правилам и социальным нормам;</w:t>
      </w:r>
    </w:p>
    <w:p w:rsidR="001F4E33" w:rsidRPr="00194D82" w:rsidRDefault="001F4E33" w:rsidP="00712E57">
      <w:pPr>
        <w:numPr>
          <w:ilvl w:val="0"/>
          <w:numId w:val="3"/>
        </w:numPr>
        <w:shd w:val="clear" w:color="auto" w:fill="FFFFFF"/>
        <w:jc w:val="both"/>
        <w:rPr>
          <w:color w:val="000000"/>
        </w:rPr>
      </w:pPr>
      <w:r w:rsidRPr="00194D82">
        <w:rPr>
          <w:color w:val="000000"/>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1F4E33" w:rsidRPr="00194D82" w:rsidRDefault="001F4E33" w:rsidP="00712E57">
      <w:pPr>
        <w:numPr>
          <w:ilvl w:val="0"/>
          <w:numId w:val="3"/>
        </w:numPr>
        <w:shd w:val="clear" w:color="auto" w:fill="FFFFFF"/>
        <w:jc w:val="both"/>
        <w:rPr>
          <w:color w:val="000000"/>
        </w:rPr>
      </w:pPr>
      <w:r w:rsidRPr="00194D82">
        <w:rPr>
          <w:color w:val="000000"/>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F4E33" w:rsidRPr="00194D82" w:rsidRDefault="001F4E33" w:rsidP="00712E57">
      <w:pPr>
        <w:numPr>
          <w:ilvl w:val="0"/>
          <w:numId w:val="3"/>
        </w:numPr>
        <w:shd w:val="clear" w:color="auto" w:fill="FFFFFF"/>
        <w:jc w:val="both"/>
        <w:rPr>
          <w:color w:val="000000"/>
        </w:rPr>
      </w:pPr>
      <w:r w:rsidRPr="00194D82">
        <w:rPr>
          <w:color w:val="000000"/>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1F4E33" w:rsidRDefault="001F4E33" w:rsidP="00712E57">
      <w:pPr>
        <w:numPr>
          <w:ilvl w:val="0"/>
          <w:numId w:val="3"/>
        </w:numPr>
        <w:shd w:val="clear" w:color="auto" w:fill="FFFFFF"/>
        <w:jc w:val="both"/>
        <w:rPr>
          <w:color w:val="000000"/>
        </w:rPr>
      </w:pPr>
      <w:r w:rsidRPr="00194D82">
        <w:rPr>
          <w:color w:val="000000"/>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127743" w:rsidRPr="009E5EBF" w:rsidRDefault="00127743" w:rsidP="00BB135E">
      <w:pPr>
        <w:pStyle w:val="a5"/>
        <w:jc w:val="both"/>
        <w:rPr>
          <w:b/>
          <w:i/>
          <w:sz w:val="24"/>
          <w:szCs w:val="24"/>
        </w:rPr>
      </w:pPr>
      <w:r w:rsidRPr="009E5EBF">
        <w:rPr>
          <w:b/>
          <w:i/>
          <w:sz w:val="24"/>
          <w:szCs w:val="24"/>
        </w:rPr>
        <w:t>Конкретизация планируемых результатов освоения Программы с уч</w:t>
      </w:r>
      <w:r w:rsidRPr="009E5EBF">
        <w:rPr>
          <w:rFonts w:ascii="Cambria Math" w:hAnsi="Cambria Math" w:cs="Cambria Math"/>
          <w:b/>
          <w:i/>
          <w:sz w:val="24"/>
          <w:szCs w:val="24"/>
        </w:rPr>
        <w:t>ё</w:t>
      </w:r>
      <w:r w:rsidRPr="009E5EBF">
        <w:rPr>
          <w:b/>
          <w:i/>
          <w:sz w:val="24"/>
          <w:szCs w:val="24"/>
        </w:rPr>
        <w:t>том возрастных возможностей детей дошкольного возраста</w:t>
      </w:r>
    </w:p>
    <w:p w:rsidR="00127743" w:rsidRPr="009E5EBF" w:rsidRDefault="00127743" w:rsidP="00BB135E">
      <w:pPr>
        <w:pStyle w:val="a5"/>
        <w:jc w:val="both"/>
        <w:rPr>
          <w:b/>
          <w:sz w:val="24"/>
          <w:szCs w:val="24"/>
        </w:rPr>
      </w:pPr>
      <w:r w:rsidRPr="009E5EBF">
        <w:rPr>
          <w:b/>
          <w:sz w:val="24"/>
          <w:szCs w:val="24"/>
        </w:rPr>
        <w:t xml:space="preserve">4 года  </w:t>
      </w:r>
    </w:p>
    <w:p w:rsidR="00127743" w:rsidRPr="009E5EBF" w:rsidRDefault="00127743" w:rsidP="00712E57">
      <w:pPr>
        <w:pStyle w:val="a5"/>
        <w:numPr>
          <w:ilvl w:val="0"/>
          <w:numId w:val="17"/>
        </w:numPr>
        <w:ind w:left="284" w:hanging="284"/>
        <w:jc w:val="both"/>
        <w:rPr>
          <w:sz w:val="24"/>
          <w:szCs w:val="24"/>
        </w:rPr>
      </w:pPr>
      <w:r w:rsidRPr="009E5EBF">
        <w:rPr>
          <w:sz w:val="24"/>
          <w:szCs w:val="24"/>
        </w:rPr>
        <w:t>Реб</w:t>
      </w:r>
      <w:r w:rsidRPr="009E5EBF">
        <w:rPr>
          <w:rFonts w:ascii="Cambria Math" w:hAnsi="Cambria Math" w:cs="Cambria Math"/>
          <w:sz w:val="24"/>
          <w:szCs w:val="24"/>
        </w:rPr>
        <w:t>ё</w:t>
      </w:r>
      <w:r w:rsidRPr="009E5EBF">
        <w:rPr>
          <w:sz w:val="24"/>
          <w:szCs w:val="24"/>
        </w:rPr>
        <w:t>нок принимает и выполняет нормы жизни группы;</w:t>
      </w:r>
    </w:p>
    <w:p w:rsidR="00127743" w:rsidRPr="009E5EBF" w:rsidRDefault="00127743" w:rsidP="00BB135E">
      <w:pPr>
        <w:pStyle w:val="a5"/>
        <w:jc w:val="both"/>
        <w:rPr>
          <w:sz w:val="24"/>
          <w:szCs w:val="24"/>
        </w:rPr>
      </w:pPr>
      <w:r w:rsidRPr="009E5EBF">
        <w:rPr>
          <w:sz w:val="24"/>
          <w:szCs w:val="24"/>
        </w:rPr>
        <w:sym w:font="Symbol" w:char="F0B7"/>
      </w:r>
      <w:r w:rsidRPr="009E5EBF">
        <w:rPr>
          <w:sz w:val="24"/>
          <w:szCs w:val="24"/>
        </w:rPr>
        <w:t xml:space="preserve">  Знает всех детей группы по именам;</w:t>
      </w:r>
    </w:p>
    <w:p w:rsidR="00127743" w:rsidRPr="009E5EBF" w:rsidRDefault="00127743" w:rsidP="00BB135E">
      <w:pPr>
        <w:pStyle w:val="a5"/>
        <w:jc w:val="both"/>
        <w:rPr>
          <w:sz w:val="24"/>
          <w:szCs w:val="24"/>
        </w:rPr>
      </w:pPr>
      <w:r w:rsidRPr="009E5EBF">
        <w:rPr>
          <w:sz w:val="24"/>
          <w:szCs w:val="24"/>
        </w:rPr>
        <w:sym w:font="Symbol" w:char="F0B7"/>
      </w:r>
      <w:r w:rsidRPr="009E5EBF">
        <w:rPr>
          <w:sz w:val="24"/>
          <w:szCs w:val="24"/>
        </w:rPr>
        <w:t xml:space="preserve">  Имеет представления о себе – гендерное, некоторые качества, вкусы,особенности, пользуется местоимением «я»;  </w:t>
      </w:r>
    </w:p>
    <w:p w:rsidR="00127743" w:rsidRPr="009E5EBF" w:rsidRDefault="00127743" w:rsidP="00BB135E">
      <w:pPr>
        <w:pStyle w:val="a5"/>
        <w:jc w:val="both"/>
        <w:rPr>
          <w:sz w:val="24"/>
          <w:szCs w:val="24"/>
        </w:rPr>
      </w:pPr>
      <w:r w:rsidRPr="009E5EBF">
        <w:rPr>
          <w:sz w:val="24"/>
          <w:szCs w:val="24"/>
        </w:rPr>
        <w:sym w:font="Symbol" w:char="F0B7"/>
      </w:r>
      <w:r w:rsidRPr="009E5EBF">
        <w:rPr>
          <w:sz w:val="24"/>
          <w:szCs w:val="24"/>
        </w:rPr>
        <w:t>Способен выражать в речи свои намерения, просьбы, пожелания, предложения;</w:t>
      </w:r>
    </w:p>
    <w:p w:rsidR="00127743" w:rsidRPr="009E5EBF" w:rsidRDefault="00127743" w:rsidP="00BB135E">
      <w:pPr>
        <w:pStyle w:val="a5"/>
        <w:jc w:val="both"/>
        <w:rPr>
          <w:sz w:val="24"/>
          <w:szCs w:val="24"/>
        </w:rPr>
      </w:pPr>
      <w:r w:rsidRPr="009E5EBF">
        <w:rPr>
          <w:sz w:val="24"/>
          <w:szCs w:val="24"/>
        </w:rPr>
        <w:sym w:font="Symbol" w:char="F0B7"/>
      </w:r>
      <w:r w:rsidRPr="009E5EBF">
        <w:rPr>
          <w:sz w:val="24"/>
          <w:szCs w:val="24"/>
        </w:rPr>
        <w:t>Внимателен к действиям взрослого и с удовольствием подражает им;</w:t>
      </w:r>
    </w:p>
    <w:p w:rsidR="00127743" w:rsidRPr="009E5EBF" w:rsidRDefault="00127743" w:rsidP="00BB135E">
      <w:pPr>
        <w:pStyle w:val="a5"/>
        <w:jc w:val="both"/>
        <w:rPr>
          <w:sz w:val="24"/>
          <w:szCs w:val="24"/>
        </w:rPr>
      </w:pPr>
      <w:r w:rsidRPr="009E5EBF">
        <w:rPr>
          <w:sz w:val="24"/>
          <w:szCs w:val="24"/>
        </w:rPr>
        <w:sym w:font="Symbol" w:char="F0B7"/>
      </w:r>
      <w:r w:rsidRPr="009E5EBF">
        <w:rPr>
          <w:sz w:val="24"/>
          <w:szCs w:val="24"/>
        </w:rPr>
        <w:t>Способен самостоятельно найти для себя занятие, самостоятельно играть и</w:t>
      </w:r>
    </w:p>
    <w:p w:rsidR="00127743" w:rsidRPr="009E5EBF" w:rsidRDefault="00127743" w:rsidP="00BB135E">
      <w:pPr>
        <w:pStyle w:val="a5"/>
        <w:jc w:val="both"/>
        <w:rPr>
          <w:sz w:val="24"/>
          <w:szCs w:val="24"/>
        </w:rPr>
      </w:pPr>
      <w:r w:rsidRPr="009E5EBF">
        <w:rPr>
          <w:sz w:val="24"/>
          <w:szCs w:val="24"/>
        </w:rPr>
        <w:t xml:space="preserve"> исследовать предметы в течение 10-15 минут;  </w:t>
      </w:r>
    </w:p>
    <w:p w:rsidR="00127743" w:rsidRPr="009E5EBF" w:rsidRDefault="00127743" w:rsidP="00BB135E">
      <w:pPr>
        <w:pStyle w:val="a5"/>
        <w:jc w:val="both"/>
        <w:rPr>
          <w:sz w:val="24"/>
          <w:szCs w:val="24"/>
        </w:rPr>
      </w:pPr>
      <w:r w:rsidRPr="009E5EBF">
        <w:rPr>
          <w:sz w:val="24"/>
          <w:szCs w:val="24"/>
        </w:rPr>
        <w:sym w:font="Symbol" w:char="F0B7"/>
      </w:r>
      <w:r w:rsidRPr="009E5EBF">
        <w:rPr>
          <w:sz w:val="24"/>
          <w:szCs w:val="24"/>
        </w:rPr>
        <w:t>Имеет положительный общий фон настроения;</w:t>
      </w:r>
    </w:p>
    <w:p w:rsidR="00127743" w:rsidRPr="009E5EBF" w:rsidRDefault="00127743" w:rsidP="00BB135E">
      <w:pPr>
        <w:pStyle w:val="a5"/>
        <w:jc w:val="both"/>
        <w:rPr>
          <w:sz w:val="24"/>
          <w:szCs w:val="24"/>
        </w:rPr>
      </w:pPr>
      <w:r w:rsidRPr="009E5EBF">
        <w:rPr>
          <w:sz w:val="24"/>
          <w:szCs w:val="24"/>
        </w:rPr>
        <w:sym w:font="Symbol" w:char="F0B7"/>
      </w:r>
      <w:r w:rsidRPr="009E5EBF">
        <w:rPr>
          <w:sz w:val="24"/>
          <w:szCs w:val="24"/>
        </w:rPr>
        <w:t>Двигательноактивен в течение дня;</w:t>
      </w:r>
    </w:p>
    <w:p w:rsidR="00127743" w:rsidRPr="009E5EBF" w:rsidRDefault="00127743" w:rsidP="00BB135E">
      <w:pPr>
        <w:pStyle w:val="a5"/>
        <w:jc w:val="both"/>
        <w:rPr>
          <w:sz w:val="24"/>
          <w:szCs w:val="24"/>
        </w:rPr>
      </w:pPr>
      <w:r w:rsidRPr="009E5EBF">
        <w:rPr>
          <w:sz w:val="24"/>
          <w:szCs w:val="24"/>
        </w:rPr>
        <w:sym w:font="Symbol" w:char="F0B7"/>
      </w:r>
      <w:r w:rsidRPr="009E5EBF">
        <w:rPr>
          <w:sz w:val="24"/>
          <w:szCs w:val="24"/>
        </w:rPr>
        <w:t xml:space="preserve">  Отличает живое от неживого.</w:t>
      </w:r>
    </w:p>
    <w:p w:rsidR="00127743" w:rsidRPr="009E5EBF" w:rsidRDefault="00127743" w:rsidP="00BB135E">
      <w:pPr>
        <w:pStyle w:val="a5"/>
        <w:jc w:val="both"/>
        <w:rPr>
          <w:b/>
          <w:sz w:val="24"/>
          <w:szCs w:val="24"/>
        </w:rPr>
      </w:pPr>
      <w:r w:rsidRPr="009E5EBF">
        <w:rPr>
          <w:b/>
          <w:sz w:val="24"/>
          <w:szCs w:val="24"/>
        </w:rPr>
        <w:t xml:space="preserve">5лет </w:t>
      </w:r>
    </w:p>
    <w:p w:rsidR="00127743" w:rsidRPr="009E5EBF" w:rsidRDefault="00127743" w:rsidP="00BB135E">
      <w:pPr>
        <w:pStyle w:val="a5"/>
        <w:jc w:val="both"/>
        <w:rPr>
          <w:sz w:val="24"/>
          <w:szCs w:val="24"/>
        </w:rPr>
      </w:pPr>
      <w:r w:rsidRPr="009E5EBF">
        <w:rPr>
          <w:sz w:val="24"/>
          <w:szCs w:val="24"/>
        </w:rPr>
        <w:sym w:font="Symbol" w:char="F0B7"/>
      </w:r>
      <w:r w:rsidRPr="009E5EBF">
        <w:rPr>
          <w:sz w:val="24"/>
          <w:szCs w:val="24"/>
        </w:rPr>
        <w:t>Имеет представления о своей семье, е</w:t>
      </w:r>
      <w:r w:rsidRPr="009E5EBF">
        <w:rPr>
          <w:rFonts w:ascii="Cambria Math" w:hAnsi="Cambria Math" w:cs="Cambria Math"/>
          <w:sz w:val="24"/>
          <w:szCs w:val="24"/>
        </w:rPr>
        <w:t>ё</w:t>
      </w:r>
      <w:r w:rsidRPr="009E5EBF">
        <w:rPr>
          <w:sz w:val="24"/>
          <w:szCs w:val="24"/>
        </w:rPr>
        <w:t xml:space="preserve"> составе, отношениях;</w:t>
      </w:r>
    </w:p>
    <w:p w:rsidR="00127743" w:rsidRPr="009E5EBF" w:rsidRDefault="00127743" w:rsidP="00BB135E">
      <w:pPr>
        <w:pStyle w:val="a5"/>
        <w:jc w:val="both"/>
        <w:rPr>
          <w:sz w:val="24"/>
          <w:szCs w:val="24"/>
        </w:rPr>
      </w:pPr>
      <w:r w:rsidRPr="009E5EBF">
        <w:rPr>
          <w:sz w:val="24"/>
          <w:szCs w:val="24"/>
        </w:rPr>
        <w:sym w:font="Symbol" w:char="F0B7"/>
      </w:r>
      <w:r w:rsidRPr="009E5EBF">
        <w:rPr>
          <w:sz w:val="24"/>
          <w:szCs w:val="24"/>
        </w:rPr>
        <w:t xml:space="preserve">  Имеет представления о нескольких профессиях – целях деятельности, орудияхтруда, названиях;  </w:t>
      </w:r>
    </w:p>
    <w:p w:rsidR="00127743" w:rsidRPr="009E5EBF" w:rsidRDefault="00127743" w:rsidP="00BB135E">
      <w:pPr>
        <w:pStyle w:val="a5"/>
        <w:jc w:val="both"/>
        <w:rPr>
          <w:sz w:val="24"/>
          <w:szCs w:val="24"/>
        </w:rPr>
      </w:pPr>
      <w:r w:rsidRPr="009E5EBF">
        <w:rPr>
          <w:sz w:val="24"/>
          <w:szCs w:val="24"/>
        </w:rPr>
        <w:sym w:font="Symbol" w:char="F0B7"/>
      </w:r>
      <w:r w:rsidRPr="009E5EBF">
        <w:rPr>
          <w:sz w:val="24"/>
          <w:szCs w:val="24"/>
        </w:rPr>
        <w:t xml:space="preserve">С удовольствием играет в компании 1-3 сверстников, разворачивает ролевыедиалоги;  </w:t>
      </w:r>
    </w:p>
    <w:p w:rsidR="00127743" w:rsidRPr="009E5EBF" w:rsidRDefault="00127743" w:rsidP="00BB135E">
      <w:pPr>
        <w:pStyle w:val="a5"/>
        <w:jc w:val="both"/>
        <w:rPr>
          <w:sz w:val="24"/>
          <w:szCs w:val="24"/>
        </w:rPr>
      </w:pPr>
      <w:r w:rsidRPr="009E5EBF">
        <w:rPr>
          <w:sz w:val="24"/>
          <w:szCs w:val="24"/>
        </w:rPr>
        <w:sym w:font="Symbol" w:char="F0B7"/>
      </w:r>
      <w:r w:rsidRPr="009E5EBF">
        <w:rPr>
          <w:sz w:val="24"/>
          <w:szCs w:val="24"/>
        </w:rPr>
        <w:t>Внимателен к словам и рассказам взрослого;</w:t>
      </w:r>
    </w:p>
    <w:p w:rsidR="00127743" w:rsidRPr="009E5EBF" w:rsidRDefault="00127743" w:rsidP="00BB135E">
      <w:pPr>
        <w:pStyle w:val="a5"/>
        <w:jc w:val="both"/>
        <w:rPr>
          <w:sz w:val="24"/>
          <w:szCs w:val="24"/>
        </w:rPr>
      </w:pPr>
      <w:r w:rsidRPr="009E5EBF">
        <w:rPr>
          <w:sz w:val="24"/>
          <w:szCs w:val="24"/>
        </w:rPr>
        <w:sym w:font="Symbol" w:char="F0B7"/>
      </w:r>
      <w:r w:rsidRPr="009E5EBF">
        <w:rPr>
          <w:sz w:val="24"/>
          <w:szCs w:val="24"/>
        </w:rPr>
        <w:t xml:space="preserve">Внимателен к этической стороне поступков людей в сказках, оценивает героев и поступки как хорошие и плохие, стремится быть хорошим;  </w:t>
      </w:r>
    </w:p>
    <w:p w:rsidR="00127743" w:rsidRPr="009E5EBF" w:rsidRDefault="00127743" w:rsidP="00BB135E">
      <w:pPr>
        <w:pStyle w:val="a5"/>
        <w:jc w:val="both"/>
        <w:rPr>
          <w:sz w:val="24"/>
          <w:szCs w:val="24"/>
        </w:rPr>
      </w:pPr>
      <w:r w:rsidRPr="009E5EBF">
        <w:rPr>
          <w:sz w:val="24"/>
          <w:szCs w:val="24"/>
        </w:rPr>
        <w:sym w:font="Symbol" w:char="F0B7"/>
      </w:r>
      <w:r w:rsidRPr="009E5EBF">
        <w:rPr>
          <w:sz w:val="24"/>
          <w:szCs w:val="24"/>
        </w:rPr>
        <w:t xml:space="preserve">Эмоционально отзывается на некоторые произведения разных видов искусства икрасоту окружающего мира; </w:t>
      </w:r>
    </w:p>
    <w:p w:rsidR="00127743" w:rsidRPr="009E5EBF" w:rsidRDefault="00127743" w:rsidP="00BB135E">
      <w:pPr>
        <w:pStyle w:val="a5"/>
        <w:jc w:val="both"/>
        <w:rPr>
          <w:sz w:val="24"/>
          <w:szCs w:val="24"/>
        </w:rPr>
      </w:pPr>
      <w:r w:rsidRPr="009E5EBF">
        <w:rPr>
          <w:sz w:val="24"/>
          <w:szCs w:val="24"/>
        </w:rPr>
        <w:sym w:font="Symbol" w:char="F0B7"/>
      </w:r>
      <w:r w:rsidRPr="009E5EBF">
        <w:rPr>
          <w:sz w:val="24"/>
          <w:szCs w:val="24"/>
        </w:rPr>
        <w:t xml:space="preserve"> Открыто проявляет собственные чувства и эмоции.</w:t>
      </w:r>
    </w:p>
    <w:p w:rsidR="00127743" w:rsidRPr="009E5EBF" w:rsidRDefault="00127743" w:rsidP="00BB135E">
      <w:pPr>
        <w:pStyle w:val="a5"/>
        <w:jc w:val="both"/>
        <w:rPr>
          <w:b/>
          <w:sz w:val="24"/>
          <w:szCs w:val="24"/>
        </w:rPr>
      </w:pPr>
      <w:r w:rsidRPr="009E5EBF">
        <w:rPr>
          <w:b/>
          <w:sz w:val="24"/>
          <w:szCs w:val="24"/>
        </w:rPr>
        <w:t xml:space="preserve">6 лет  </w:t>
      </w:r>
    </w:p>
    <w:p w:rsidR="00127743" w:rsidRDefault="00127743" w:rsidP="00BB135E">
      <w:pPr>
        <w:pStyle w:val="a5"/>
        <w:jc w:val="both"/>
        <w:rPr>
          <w:sz w:val="24"/>
          <w:szCs w:val="24"/>
        </w:rPr>
      </w:pPr>
      <w:r w:rsidRPr="009E5EBF">
        <w:rPr>
          <w:sz w:val="24"/>
          <w:szCs w:val="24"/>
        </w:rPr>
        <w:sym w:font="Symbol" w:char="F0B7"/>
      </w:r>
      <w:r w:rsidRPr="009E5EBF">
        <w:rPr>
          <w:sz w:val="24"/>
          <w:szCs w:val="24"/>
        </w:rPr>
        <w:t>Способен управлять своим двигательным поведением и проявлениями</w:t>
      </w:r>
    </w:p>
    <w:p w:rsidR="00127743" w:rsidRPr="009E5EBF" w:rsidRDefault="00127743" w:rsidP="00BB135E">
      <w:pPr>
        <w:pStyle w:val="a5"/>
        <w:jc w:val="both"/>
        <w:rPr>
          <w:sz w:val="24"/>
          <w:szCs w:val="24"/>
        </w:rPr>
      </w:pPr>
      <w:r w:rsidRPr="009E5EBF">
        <w:rPr>
          <w:sz w:val="24"/>
          <w:szCs w:val="24"/>
        </w:rPr>
        <w:sym w:font="Symbol" w:char="F0B7"/>
      </w:r>
      <w:r w:rsidRPr="009E5EBF">
        <w:rPr>
          <w:sz w:val="24"/>
          <w:szCs w:val="24"/>
        </w:rPr>
        <w:t xml:space="preserve"> эмоциональных реакций;  </w:t>
      </w:r>
    </w:p>
    <w:p w:rsidR="00127743" w:rsidRPr="009E5EBF" w:rsidRDefault="00127743" w:rsidP="00BB135E">
      <w:pPr>
        <w:pStyle w:val="a5"/>
        <w:jc w:val="both"/>
        <w:rPr>
          <w:sz w:val="24"/>
          <w:szCs w:val="24"/>
        </w:rPr>
      </w:pPr>
      <w:r w:rsidRPr="009E5EBF">
        <w:rPr>
          <w:sz w:val="24"/>
          <w:szCs w:val="24"/>
        </w:rPr>
        <w:sym w:font="Symbol" w:char="F0B7"/>
      </w:r>
      <w:r w:rsidRPr="009E5EBF">
        <w:rPr>
          <w:sz w:val="24"/>
          <w:szCs w:val="24"/>
        </w:rPr>
        <w:t xml:space="preserve">Проявляет интерес к мнению и позиции взрослого, задает много вопросов,любит слушать рассказы взрослого о жизни;  </w:t>
      </w:r>
    </w:p>
    <w:p w:rsidR="00127743" w:rsidRPr="009E5EBF" w:rsidRDefault="00127743" w:rsidP="00BB135E">
      <w:pPr>
        <w:pStyle w:val="a5"/>
        <w:jc w:val="both"/>
        <w:rPr>
          <w:sz w:val="24"/>
          <w:szCs w:val="24"/>
        </w:rPr>
      </w:pPr>
      <w:r w:rsidRPr="009E5EBF">
        <w:rPr>
          <w:sz w:val="24"/>
          <w:szCs w:val="24"/>
        </w:rPr>
        <w:sym w:font="Symbol" w:char="F0B7"/>
      </w:r>
      <w:r w:rsidRPr="009E5EBF">
        <w:rPr>
          <w:sz w:val="24"/>
          <w:szCs w:val="24"/>
        </w:rPr>
        <w:t>Внимателен к проявлениям чувств и эмоций других людей;</w:t>
      </w:r>
    </w:p>
    <w:p w:rsidR="00127743" w:rsidRPr="009E5EBF" w:rsidRDefault="00127743" w:rsidP="00BB135E">
      <w:pPr>
        <w:pStyle w:val="a5"/>
        <w:jc w:val="both"/>
        <w:rPr>
          <w:sz w:val="24"/>
          <w:szCs w:val="24"/>
        </w:rPr>
      </w:pPr>
      <w:r w:rsidRPr="009E5EBF">
        <w:rPr>
          <w:sz w:val="24"/>
          <w:szCs w:val="24"/>
        </w:rPr>
        <w:sym w:font="Symbol" w:char="F0B7"/>
      </w:r>
      <w:r w:rsidRPr="009E5EBF">
        <w:rPr>
          <w:sz w:val="24"/>
          <w:szCs w:val="24"/>
        </w:rPr>
        <w:t xml:space="preserve">  Имеет собственную сферу познавательных интересов;</w:t>
      </w:r>
    </w:p>
    <w:p w:rsidR="00127743" w:rsidRPr="009E5EBF" w:rsidRDefault="00127743" w:rsidP="00BB135E">
      <w:pPr>
        <w:pStyle w:val="a5"/>
        <w:jc w:val="both"/>
        <w:rPr>
          <w:sz w:val="24"/>
          <w:szCs w:val="24"/>
        </w:rPr>
      </w:pPr>
      <w:r w:rsidRPr="009E5EBF">
        <w:rPr>
          <w:sz w:val="24"/>
          <w:szCs w:val="24"/>
        </w:rPr>
        <w:sym w:font="Symbol" w:char="F0B7"/>
      </w:r>
      <w:r w:rsidRPr="009E5EBF">
        <w:rPr>
          <w:sz w:val="24"/>
          <w:szCs w:val="24"/>
        </w:rPr>
        <w:t>Способен играть в различные игры с правилами, выполняя их.</w:t>
      </w:r>
    </w:p>
    <w:p w:rsidR="00127743" w:rsidRPr="009E5EBF" w:rsidRDefault="00127743" w:rsidP="00BB135E">
      <w:pPr>
        <w:pStyle w:val="a5"/>
        <w:jc w:val="both"/>
        <w:rPr>
          <w:b/>
          <w:sz w:val="24"/>
          <w:szCs w:val="24"/>
        </w:rPr>
      </w:pPr>
      <w:r w:rsidRPr="009E5EBF">
        <w:rPr>
          <w:b/>
          <w:sz w:val="24"/>
          <w:szCs w:val="24"/>
        </w:rPr>
        <w:t xml:space="preserve">7 лет  </w:t>
      </w:r>
    </w:p>
    <w:p w:rsidR="00127743" w:rsidRPr="009E5EBF" w:rsidRDefault="00127743" w:rsidP="00BB135E">
      <w:pPr>
        <w:pStyle w:val="a5"/>
        <w:jc w:val="both"/>
        <w:rPr>
          <w:sz w:val="24"/>
          <w:szCs w:val="24"/>
        </w:rPr>
      </w:pPr>
      <w:r w:rsidRPr="009E5EBF">
        <w:rPr>
          <w:sz w:val="24"/>
          <w:szCs w:val="24"/>
        </w:rPr>
        <w:sym w:font="Symbol" w:char="F0B7"/>
      </w:r>
      <w:r w:rsidRPr="009E5EBF">
        <w:rPr>
          <w:sz w:val="24"/>
          <w:szCs w:val="24"/>
        </w:rPr>
        <w:t>Хочет взрослеть;</w:t>
      </w:r>
    </w:p>
    <w:p w:rsidR="00127743" w:rsidRPr="009E5EBF" w:rsidRDefault="00127743" w:rsidP="00BB135E">
      <w:pPr>
        <w:pStyle w:val="a5"/>
        <w:jc w:val="both"/>
        <w:rPr>
          <w:sz w:val="24"/>
          <w:szCs w:val="24"/>
        </w:rPr>
      </w:pPr>
      <w:r w:rsidRPr="009E5EBF">
        <w:rPr>
          <w:sz w:val="24"/>
          <w:szCs w:val="24"/>
        </w:rPr>
        <w:sym w:font="Symbol" w:char="F0B7"/>
      </w:r>
      <w:r w:rsidRPr="009E5EBF">
        <w:rPr>
          <w:sz w:val="24"/>
          <w:szCs w:val="24"/>
        </w:rPr>
        <w:t xml:space="preserve">Способен управлять своим двигательным поведением и проявлениями эмоциональных реакций;  </w:t>
      </w:r>
    </w:p>
    <w:p w:rsidR="00127743" w:rsidRPr="009E5EBF" w:rsidRDefault="00127743" w:rsidP="00BB135E">
      <w:pPr>
        <w:pStyle w:val="a5"/>
        <w:jc w:val="both"/>
        <w:rPr>
          <w:sz w:val="24"/>
          <w:szCs w:val="24"/>
        </w:rPr>
      </w:pPr>
      <w:r w:rsidRPr="009E5EBF">
        <w:rPr>
          <w:sz w:val="24"/>
          <w:szCs w:val="24"/>
        </w:rPr>
        <w:lastRenderedPageBreak/>
        <w:sym w:font="Symbol" w:char="F0B7"/>
      </w:r>
      <w:r w:rsidRPr="009E5EBF">
        <w:rPr>
          <w:sz w:val="24"/>
          <w:szCs w:val="24"/>
        </w:rPr>
        <w:t xml:space="preserve">Проявляет интерес к мнению и позиции взрослого, задает много вопросов,любит слушать рассказы взрослого о жизни;  </w:t>
      </w:r>
    </w:p>
    <w:p w:rsidR="00127743" w:rsidRPr="009E5EBF" w:rsidRDefault="00127743" w:rsidP="00BB135E">
      <w:pPr>
        <w:pStyle w:val="a5"/>
        <w:jc w:val="both"/>
        <w:rPr>
          <w:sz w:val="24"/>
          <w:szCs w:val="24"/>
        </w:rPr>
      </w:pPr>
      <w:r w:rsidRPr="009E5EBF">
        <w:rPr>
          <w:sz w:val="24"/>
          <w:szCs w:val="24"/>
        </w:rPr>
        <w:sym w:font="Symbol" w:char="F0B7"/>
      </w:r>
      <w:r w:rsidRPr="009E5EBF">
        <w:rPr>
          <w:sz w:val="24"/>
          <w:szCs w:val="24"/>
        </w:rPr>
        <w:t>Расставляет картинки по порядку следования сюжетов;</w:t>
      </w:r>
    </w:p>
    <w:p w:rsidR="00127743" w:rsidRPr="009E5EBF" w:rsidRDefault="00127743" w:rsidP="00BB135E">
      <w:pPr>
        <w:pStyle w:val="a5"/>
        <w:jc w:val="both"/>
        <w:rPr>
          <w:sz w:val="24"/>
          <w:szCs w:val="24"/>
        </w:rPr>
      </w:pPr>
      <w:r w:rsidRPr="009E5EBF">
        <w:rPr>
          <w:sz w:val="24"/>
          <w:szCs w:val="24"/>
        </w:rPr>
        <w:sym w:font="Symbol" w:char="F0B7"/>
      </w:r>
      <w:r w:rsidRPr="009E5EBF">
        <w:rPr>
          <w:sz w:val="24"/>
          <w:szCs w:val="24"/>
        </w:rPr>
        <w:t xml:space="preserve">  Называет части суток: утро, вечер, день, ночь;</w:t>
      </w:r>
    </w:p>
    <w:p w:rsidR="00127743" w:rsidRPr="009E5EBF" w:rsidRDefault="00127743" w:rsidP="00BB135E">
      <w:pPr>
        <w:pStyle w:val="a5"/>
        <w:jc w:val="both"/>
        <w:rPr>
          <w:sz w:val="24"/>
          <w:szCs w:val="24"/>
        </w:rPr>
      </w:pPr>
      <w:r w:rsidRPr="009E5EBF">
        <w:rPr>
          <w:sz w:val="24"/>
          <w:szCs w:val="24"/>
        </w:rPr>
        <w:sym w:font="Symbol" w:char="F0B7"/>
      </w:r>
      <w:r w:rsidRPr="009E5EBF">
        <w:rPr>
          <w:sz w:val="24"/>
          <w:szCs w:val="24"/>
        </w:rPr>
        <w:t xml:space="preserve"> Отвечает на вопросы: «Что произошло вчера (сегодня)? Что мы планируемделать завтра?»  </w:t>
      </w:r>
    </w:p>
    <w:p w:rsidR="00127743" w:rsidRPr="009E5EBF" w:rsidRDefault="00127743" w:rsidP="00BB135E">
      <w:pPr>
        <w:pStyle w:val="a5"/>
        <w:jc w:val="both"/>
        <w:rPr>
          <w:sz w:val="24"/>
          <w:szCs w:val="24"/>
        </w:rPr>
      </w:pPr>
      <w:r w:rsidRPr="009E5EBF">
        <w:rPr>
          <w:sz w:val="24"/>
          <w:szCs w:val="24"/>
        </w:rPr>
        <w:sym w:font="Symbol" w:char="F0B7"/>
      </w:r>
      <w:r w:rsidRPr="009E5EBF">
        <w:rPr>
          <w:sz w:val="24"/>
          <w:szCs w:val="24"/>
        </w:rPr>
        <w:t xml:space="preserve">Показывает предмет, который находится над…, под…,перед…, за…, около…(например, игрушечного стола);  </w:t>
      </w:r>
    </w:p>
    <w:p w:rsidR="00127743" w:rsidRPr="009E5EBF" w:rsidRDefault="00127743" w:rsidP="00BB135E">
      <w:pPr>
        <w:pStyle w:val="a5"/>
        <w:jc w:val="both"/>
        <w:rPr>
          <w:sz w:val="24"/>
          <w:szCs w:val="24"/>
        </w:rPr>
      </w:pPr>
      <w:r w:rsidRPr="009E5EBF">
        <w:rPr>
          <w:sz w:val="24"/>
          <w:szCs w:val="24"/>
        </w:rPr>
        <w:sym w:font="Symbol" w:char="F0B7"/>
      </w:r>
      <w:r w:rsidRPr="009E5EBF">
        <w:rPr>
          <w:sz w:val="24"/>
          <w:szCs w:val="24"/>
        </w:rPr>
        <w:t xml:space="preserve">Отвечает на вопрос: «Что находится спереди – сзади (наверху – внизу, близко –далеко) от тебя?»;  </w:t>
      </w:r>
    </w:p>
    <w:p w:rsidR="00127743" w:rsidRPr="009E5EBF" w:rsidRDefault="00127743" w:rsidP="00BB135E">
      <w:pPr>
        <w:pStyle w:val="a5"/>
        <w:jc w:val="both"/>
        <w:rPr>
          <w:sz w:val="24"/>
          <w:szCs w:val="24"/>
        </w:rPr>
      </w:pPr>
      <w:r w:rsidRPr="009E5EBF">
        <w:rPr>
          <w:sz w:val="24"/>
          <w:szCs w:val="24"/>
        </w:rPr>
        <w:sym w:font="Symbol" w:char="F0B7"/>
      </w:r>
      <w:r w:rsidRPr="009E5EBF">
        <w:rPr>
          <w:sz w:val="24"/>
          <w:szCs w:val="24"/>
        </w:rPr>
        <w:t>Производит классификацию по одному признаку или свойству;</w:t>
      </w:r>
    </w:p>
    <w:p w:rsidR="00127743" w:rsidRPr="009E5EBF" w:rsidRDefault="00127743" w:rsidP="00BB135E">
      <w:pPr>
        <w:pStyle w:val="a5"/>
        <w:jc w:val="both"/>
        <w:rPr>
          <w:sz w:val="24"/>
          <w:szCs w:val="24"/>
        </w:rPr>
      </w:pPr>
      <w:r w:rsidRPr="009E5EBF">
        <w:rPr>
          <w:sz w:val="24"/>
          <w:szCs w:val="24"/>
        </w:rPr>
        <w:sym w:font="Symbol" w:char="F0B7"/>
      </w:r>
      <w:r w:rsidRPr="009E5EBF">
        <w:rPr>
          <w:sz w:val="24"/>
          <w:szCs w:val="24"/>
        </w:rPr>
        <w:t xml:space="preserve"> Выстраивает ряд по возрастанию (убыванию) какого-либо признака;</w:t>
      </w:r>
    </w:p>
    <w:p w:rsidR="00127743" w:rsidRPr="009E5EBF" w:rsidRDefault="00127743" w:rsidP="00BB135E">
      <w:pPr>
        <w:pStyle w:val="a5"/>
        <w:jc w:val="both"/>
        <w:rPr>
          <w:sz w:val="24"/>
          <w:szCs w:val="24"/>
        </w:rPr>
      </w:pPr>
      <w:r w:rsidRPr="009E5EBF">
        <w:rPr>
          <w:sz w:val="24"/>
          <w:szCs w:val="24"/>
        </w:rPr>
        <w:sym w:font="Symbol" w:char="F0B7"/>
      </w:r>
      <w:r w:rsidRPr="009E5EBF">
        <w:rPr>
          <w:sz w:val="24"/>
          <w:szCs w:val="24"/>
        </w:rPr>
        <w:t xml:space="preserve">  Выполняет задание: «Посчитай, пожалуйста, до скольких можешь»;</w:t>
      </w:r>
    </w:p>
    <w:p w:rsidR="00127743" w:rsidRPr="009E5EBF" w:rsidRDefault="00127743" w:rsidP="00BB135E">
      <w:pPr>
        <w:pStyle w:val="a5"/>
        <w:jc w:val="both"/>
        <w:rPr>
          <w:sz w:val="24"/>
          <w:szCs w:val="24"/>
        </w:rPr>
      </w:pPr>
      <w:r w:rsidRPr="009E5EBF">
        <w:rPr>
          <w:sz w:val="24"/>
          <w:szCs w:val="24"/>
        </w:rPr>
        <w:sym w:font="Symbol" w:char="F0B7"/>
      </w:r>
      <w:r w:rsidRPr="009E5EBF">
        <w:rPr>
          <w:sz w:val="24"/>
          <w:szCs w:val="24"/>
        </w:rPr>
        <w:t xml:space="preserve">  Отвечает на вопрос: «Каким по счету стоит мишка?»;</w:t>
      </w:r>
    </w:p>
    <w:p w:rsidR="00127743" w:rsidRPr="009E5EBF" w:rsidRDefault="00127743" w:rsidP="00BB135E">
      <w:pPr>
        <w:pStyle w:val="a5"/>
        <w:jc w:val="both"/>
        <w:rPr>
          <w:sz w:val="24"/>
          <w:szCs w:val="24"/>
        </w:rPr>
      </w:pPr>
      <w:r w:rsidRPr="009E5EBF">
        <w:rPr>
          <w:sz w:val="24"/>
          <w:szCs w:val="24"/>
        </w:rPr>
        <w:sym w:font="Symbol" w:char="F0B7"/>
      </w:r>
      <w:r w:rsidRPr="009E5EBF">
        <w:rPr>
          <w:sz w:val="24"/>
          <w:szCs w:val="24"/>
        </w:rPr>
        <w:t xml:space="preserve">  Отвечает на вопрос: «Какая это цифра?»;</w:t>
      </w:r>
    </w:p>
    <w:p w:rsidR="00127743" w:rsidRPr="009E5EBF" w:rsidRDefault="00127743" w:rsidP="00BB135E">
      <w:pPr>
        <w:pStyle w:val="a5"/>
        <w:jc w:val="both"/>
        <w:rPr>
          <w:sz w:val="24"/>
          <w:szCs w:val="24"/>
        </w:rPr>
      </w:pPr>
      <w:r w:rsidRPr="009E5EBF">
        <w:rPr>
          <w:sz w:val="24"/>
          <w:szCs w:val="24"/>
        </w:rPr>
        <w:sym w:font="Symbol" w:char="F0B7"/>
      </w:r>
      <w:r w:rsidRPr="009E5EBF">
        <w:rPr>
          <w:sz w:val="24"/>
          <w:szCs w:val="24"/>
        </w:rPr>
        <w:t xml:space="preserve">  Называет предлагаемую ему фигуру (круг, треугольник, четырехугольник, квадрат);  </w:t>
      </w:r>
    </w:p>
    <w:p w:rsidR="00127743" w:rsidRPr="009E5EBF" w:rsidRDefault="00127743" w:rsidP="00BB135E">
      <w:pPr>
        <w:pStyle w:val="a5"/>
        <w:jc w:val="both"/>
        <w:rPr>
          <w:sz w:val="24"/>
          <w:szCs w:val="24"/>
        </w:rPr>
      </w:pPr>
      <w:r w:rsidRPr="009E5EBF">
        <w:rPr>
          <w:sz w:val="24"/>
          <w:szCs w:val="24"/>
        </w:rPr>
        <w:sym w:font="Symbol" w:char="F0B7"/>
      </w:r>
      <w:r w:rsidRPr="009E5EBF">
        <w:rPr>
          <w:sz w:val="24"/>
          <w:szCs w:val="24"/>
        </w:rPr>
        <w:t>Называет цвет предлагаемой ему фигуры;</w:t>
      </w:r>
    </w:p>
    <w:p w:rsidR="00127743" w:rsidRPr="009E5EBF" w:rsidRDefault="00127743" w:rsidP="00BB135E">
      <w:pPr>
        <w:pStyle w:val="a5"/>
        <w:jc w:val="both"/>
        <w:rPr>
          <w:sz w:val="24"/>
          <w:szCs w:val="24"/>
        </w:rPr>
      </w:pPr>
      <w:r w:rsidRPr="009E5EBF">
        <w:rPr>
          <w:sz w:val="24"/>
          <w:szCs w:val="24"/>
        </w:rPr>
        <w:sym w:font="Symbol" w:char="F0B7"/>
      </w:r>
      <w:r w:rsidRPr="009E5EBF">
        <w:rPr>
          <w:sz w:val="24"/>
          <w:szCs w:val="24"/>
        </w:rPr>
        <w:t xml:space="preserve"> Называет, что на картинке лишнее (четыре предмета);</w:t>
      </w:r>
    </w:p>
    <w:p w:rsidR="00127743" w:rsidRPr="009E5EBF" w:rsidRDefault="00127743" w:rsidP="00BB135E">
      <w:pPr>
        <w:pStyle w:val="a5"/>
        <w:jc w:val="both"/>
        <w:rPr>
          <w:sz w:val="24"/>
          <w:szCs w:val="24"/>
        </w:rPr>
      </w:pPr>
      <w:r w:rsidRPr="009E5EBF">
        <w:rPr>
          <w:sz w:val="24"/>
          <w:szCs w:val="24"/>
        </w:rPr>
        <w:sym w:font="Symbol" w:char="F0B7"/>
      </w:r>
      <w:r w:rsidRPr="009E5EBF">
        <w:rPr>
          <w:sz w:val="24"/>
          <w:szCs w:val="24"/>
        </w:rPr>
        <w:t xml:space="preserve">  Отвечает на вопросы: «Какая полоска бумаги длиннее? Какая короче?»;</w:t>
      </w:r>
    </w:p>
    <w:p w:rsidR="00127743" w:rsidRPr="009E5EBF" w:rsidRDefault="00127743" w:rsidP="00BB135E">
      <w:pPr>
        <w:pStyle w:val="a5"/>
        <w:jc w:val="both"/>
        <w:rPr>
          <w:sz w:val="24"/>
          <w:szCs w:val="24"/>
        </w:rPr>
      </w:pPr>
      <w:r w:rsidRPr="009E5EBF">
        <w:rPr>
          <w:sz w:val="24"/>
          <w:szCs w:val="24"/>
        </w:rPr>
        <w:sym w:font="Symbol" w:char="F0B7"/>
      </w:r>
      <w:r w:rsidRPr="009E5EBF">
        <w:rPr>
          <w:sz w:val="24"/>
          <w:szCs w:val="24"/>
        </w:rPr>
        <w:t>Отвечает на вопросы: «Сколько тебе лет? Когда у тебя день рождения?»;</w:t>
      </w:r>
    </w:p>
    <w:p w:rsidR="00127743" w:rsidRPr="009E5EBF" w:rsidRDefault="00127743" w:rsidP="00BB135E">
      <w:pPr>
        <w:pStyle w:val="a5"/>
        <w:jc w:val="both"/>
        <w:rPr>
          <w:sz w:val="24"/>
          <w:szCs w:val="24"/>
        </w:rPr>
      </w:pPr>
      <w:r w:rsidRPr="009E5EBF">
        <w:rPr>
          <w:sz w:val="24"/>
          <w:szCs w:val="24"/>
        </w:rPr>
        <w:sym w:font="Symbol" w:char="F0B7"/>
      </w:r>
      <w:r w:rsidRPr="009E5EBF">
        <w:rPr>
          <w:sz w:val="24"/>
          <w:szCs w:val="24"/>
        </w:rPr>
        <w:t xml:space="preserve">  Называет одним словом, что перечисляется (обобщающие понятия);</w:t>
      </w:r>
    </w:p>
    <w:p w:rsidR="00127743" w:rsidRPr="009E5EBF" w:rsidRDefault="00127743" w:rsidP="00BB135E">
      <w:pPr>
        <w:pStyle w:val="a5"/>
        <w:jc w:val="both"/>
        <w:rPr>
          <w:sz w:val="24"/>
          <w:szCs w:val="24"/>
        </w:rPr>
      </w:pPr>
      <w:r w:rsidRPr="009E5EBF">
        <w:rPr>
          <w:sz w:val="24"/>
          <w:szCs w:val="24"/>
        </w:rPr>
        <w:sym w:font="Symbol" w:char="F0B7"/>
      </w:r>
      <w:r w:rsidRPr="009E5EBF">
        <w:rPr>
          <w:sz w:val="24"/>
          <w:szCs w:val="24"/>
        </w:rPr>
        <w:t xml:space="preserve">  Отвечает на вопросы: «Какое сейчас время года? Сколько времен года? Какиеты знаешь?»;  </w:t>
      </w:r>
    </w:p>
    <w:p w:rsidR="00127743" w:rsidRPr="009E5EBF" w:rsidRDefault="00127743" w:rsidP="00BB135E">
      <w:pPr>
        <w:pStyle w:val="a5"/>
        <w:jc w:val="both"/>
        <w:rPr>
          <w:sz w:val="24"/>
          <w:szCs w:val="24"/>
        </w:rPr>
      </w:pPr>
      <w:r w:rsidRPr="009E5EBF">
        <w:rPr>
          <w:sz w:val="24"/>
          <w:szCs w:val="24"/>
        </w:rPr>
        <w:sym w:font="Symbol" w:char="F0B7"/>
      </w:r>
      <w:r w:rsidRPr="009E5EBF">
        <w:rPr>
          <w:sz w:val="24"/>
          <w:szCs w:val="24"/>
        </w:rPr>
        <w:t xml:space="preserve">Отвечает на вопросы: « Какой сейчас месяц? Какие месяцы ты знаешь? Какой будет следующий? Какой сегодня день недели? Какое сегодня число?»;  </w:t>
      </w:r>
    </w:p>
    <w:p w:rsidR="00127743" w:rsidRPr="009E5EBF" w:rsidRDefault="00127743" w:rsidP="00BB135E">
      <w:pPr>
        <w:pStyle w:val="a5"/>
        <w:jc w:val="both"/>
        <w:rPr>
          <w:sz w:val="24"/>
          <w:szCs w:val="24"/>
        </w:rPr>
      </w:pPr>
      <w:r w:rsidRPr="009E5EBF">
        <w:rPr>
          <w:sz w:val="24"/>
          <w:szCs w:val="24"/>
        </w:rPr>
        <w:sym w:font="Symbol" w:char="F0B7"/>
      </w:r>
      <w:r w:rsidRPr="009E5EBF">
        <w:rPr>
          <w:sz w:val="24"/>
          <w:szCs w:val="24"/>
        </w:rPr>
        <w:t>Рассказывает историю по картинкам;</w:t>
      </w:r>
    </w:p>
    <w:p w:rsidR="00127743" w:rsidRPr="009E5EBF" w:rsidRDefault="00127743" w:rsidP="00BB135E">
      <w:pPr>
        <w:pStyle w:val="a5"/>
        <w:jc w:val="both"/>
        <w:rPr>
          <w:sz w:val="24"/>
          <w:szCs w:val="24"/>
        </w:rPr>
      </w:pPr>
      <w:r w:rsidRPr="009E5EBF">
        <w:rPr>
          <w:sz w:val="24"/>
          <w:szCs w:val="24"/>
        </w:rPr>
        <w:sym w:font="Symbol" w:char="F0B7"/>
      </w:r>
      <w:r w:rsidRPr="009E5EBF">
        <w:rPr>
          <w:sz w:val="24"/>
          <w:szCs w:val="24"/>
        </w:rPr>
        <w:t xml:space="preserve"> Рассказывает, чем похожи и чем отличаются два предмета.</w:t>
      </w:r>
    </w:p>
    <w:p w:rsidR="00C4587D" w:rsidRDefault="00C4587D" w:rsidP="00BB135E">
      <w:pPr>
        <w:jc w:val="both"/>
        <w:rPr>
          <w:b/>
          <w:i/>
          <w:lang w:eastAsia="en-US"/>
        </w:rPr>
      </w:pPr>
    </w:p>
    <w:p w:rsidR="00C4587D" w:rsidRPr="00C4587D" w:rsidRDefault="00C4587D" w:rsidP="00BB135E">
      <w:pPr>
        <w:jc w:val="both"/>
        <w:rPr>
          <w:b/>
          <w:i/>
          <w:lang w:eastAsia="en-US"/>
        </w:rPr>
      </w:pPr>
      <w:r w:rsidRPr="00C4587D">
        <w:rPr>
          <w:b/>
          <w:i/>
          <w:lang w:eastAsia="en-US"/>
        </w:rPr>
        <w:t>Целевые ориентиры для части Программы, формируемой участниками образовательных отношений:</w:t>
      </w:r>
    </w:p>
    <w:p w:rsidR="00C4587D" w:rsidRPr="00C4587D" w:rsidRDefault="00C4587D" w:rsidP="00BB135E">
      <w:pPr>
        <w:jc w:val="both"/>
        <w:rPr>
          <w:lang w:eastAsia="en-US"/>
        </w:rPr>
      </w:pPr>
      <w:r w:rsidRPr="00C4587D">
        <w:rPr>
          <w:lang w:eastAsia="en-US"/>
        </w:rPr>
        <w:t xml:space="preserve">- у ребенка сформированы интегративные качества – любознательность и активность;    </w:t>
      </w:r>
    </w:p>
    <w:p w:rsidR="00C4587D" w:rsidRPr="00C4587D" w:rsidRDefault="00C4587D" w:rsidP="00BB135E">
      <w:pPr>
        <w:jc w:val="both"/>
        <w:rPr>
          <w:lang w:eastAsia="en-US"/>
        </w:rPr>
      </w:pPr>
      <w:r w:rsidRPr="00C4587D">
        <w:rPr>
          <w:lang w:eastAsia="en-US"/>
        </w:rPr>
        <w:t>- ребенок способен управлять своим поведением и планировать свои действия на основе первичных ценностных представлений;</w:t>
      </w:r>
    </w:p>
    <w:p w:rsidR="00C4587D" w:rsidRPr="00C4587D" w:rsidRDefault="00C4587D" w:rsidP="00BB135E">
      <w:pPr>
        <w:jc w:val="both"/>
        <w:rPr>
          <w:lang w:eastAsia="en-US"/>
        </w:rPr>
      </w:pPr>
      <w:r w:rsidRPr="00C4587D">
        <w:rPr>
          <w:lang w:eastAsia="en-US"/>
        </w:rPr>
        <w:t xml:space="preserve"> -ребенок способен соблюдать общепринятые нормы и правила поведения;</w:t>
      </w:r>
    </w:p>
    <w:p w:rsidR="00C4587D" w:rsidRPr="00C4587D" w:rsidRDefault="00C4587D" w:rsidP="00BB135E">
      <w:pPr>
        <w:jc w:val="both"/>
        <w:rPr>
          <w:lang w:eastAsia="en-US"/>
        </w:rPr>
      </w:pPr>
      <w:r w:rsidRPr="00C4587D">
        <w:rPr>
          <w:lang w:eastAsia="en-US"/>
        </w:rPr>
        <w:t>- ребенок имеет представления о себе, семье, обществе (ближайшем социуме), родном селе, районе, крае, государстве (стране), мире природы Хабаровского края, - ребенок проявляет интерес к истории своей малой Родины, умеет видеть историю вокруг себя (в названиях улиц и др.);</w:t>
      </w:r>
    </w:p>
    <w:p w:rsidR="00C4587D" w:rsidRPr="00C4587D" w:rsidRDefault="00C4587D" w:rsidP="00BB135E">
      <w:pPr>
        <w:jc w:val="both"/>
        <w:rPr>
          <w:lang w:eastAsia="en-US"/>
        </w:rPr>
      </w:pPr>
      <w:r w:rsidRPr="00C4587D">
        <w:rPr>
          <w:lang w:eastAsia="en-US"/>
        </w:rPr>
        <w:t>-ребенок имеет представления о народностях разных национальностей, проживающих на территории края, владеет  необходимыми умениями и навыками;</w:t>
      </w:r>
    </w:p>
    <w:p w:rsidR="00C4587D" w:rsidRPr="00C4587D" w:rsidRDefault="00C4587D" w:rsidP="00BB135E">
      <w:pPr>
        <w:jc w:val="both"/>
        <w:rPr>
          <w:b/>
          <w:lang w:eastAsia="en-US"/>
        </w:rPr>
      </w:pPr>
      <w:r w:rsidRPr="00C4587D">
        <w:rPr>
          <w:lang w:eastAsia="en-US"/>
        </w:rPr>
        <w:t>-ребенок  проявляет интерес к декоративно-прикладному искусству жителей России и Приамурья, бережное отношение к окружающей среде и рукотворному миру.</w:t>
      </w:r>
    </w:p>
    <w:p w:rsidR="00C4587D" w:rsidRPr="00C4587D" w:rsidRDefault="00C4587D" w:rsidP="00BB135E">
      <w:pPr>
        <w:jc w:val="both"/>
        <w:rPr>
          <w:b/>
          <w:lang w:eastAsia="en-US"/>
        </w:rPr>
      </w:pPr>
    </w:p>
    <w:p w:rsidR="00A33D89" w:rsidRPr="00A33D89" w:rsidRDefault="00A33D89" w:rsidP="006262D8">
      <w:pPr>
        <w:jc w:val="center"/>
        <w:rPr>
          <w:b/>
        </w:rPr>
      </w:pPr>
      <w:r w:rsidRPr="00A33D89">
        <w:rPr>
          <w:b/>
        </w:rPr>
        <w:t xml:space="preserve">1.3 </w:t>
      </w:r>
      <w:r w:rsidRPr="00A33D89">
        <w:rPr>
          <w:b/>
          <w:bCs/>
        </w:rPr>
        <w:t>Внутренняя система оценки (развивающее оценивание) качества образовательной деятельности по Программе</w:t>
      </w:r>
    </w:p>
    <w:p w:rsidR="005D2BE6" w:rsidRPr="005D2BE6" w:rsidRDefault="005D2BE6" w:rsidP="005D2BE6">
      <w:pPr>
        <w:ind w:firstLine="709"/>
        <w:jc w:val="both"/>
        <w:rPr>
          <w:lang w:eastAsia="en-US"/>
        </w:rPr>
      </w:pPr>
      <w:r w:rsidRPr="005D2BE6">
        <w:rPr>
          <w:lang w:eastAsia="en-US"/>
        </w:rPr>
        <w:t xml:space="preserve">Нормативной основой внутренней системы оценки качества образования (далее – ВСОКО) являются: </w:t>
      </w:r>
    </w:p>
    <w:p w:rsidR="005D2BE6" w:rsidRPr="005D2BE6" w:rsidRDefault="005D2BE6" w:rsidP="005D2BE6">
      <w:pPr>
        <w:ind w:firstLine="709"/>
        <w:jc w:val="both"/>
        <w:rPr>
          <w:lang w:eastAsia="en-US"/>
        </w:rPr>
      </w:pPr>
      <w:r w:rsidRPr="005D2BE6">
        <w:rPr>
          <w:lang w:eastAsia="en-US"/>
        </w:rPr>
        <w:t xml:space="preserve">- Федеральный закон Российской Федерации от 29.12.2012 г. № 273-ФЗ «Об образовании в Российской Федерации»; </w:t>
      </w:r>
    </w:p>
    <w:p w:rsidR="005D2BE6" w:rsidRPr="005D2BE6" w:rsidRDefault="005D2BE6" w:rsidP="005D2BE6">
      <w:pPr>
        <w:ind w:firstLine="709"/>
        <w:jc w:val="both"/>
        <w:rPr>
          <w:lang w:eastAsia="en-US"/>
        </w:rPr>
      </w:pPr>
      <w:r w:rsidRPr="005D2BE6">
        <w:rPr>
          <w:lang w:eastAsia="en-US"/>
        </w:rPr>
        <w:t xml:space="preserve">-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17.10.2013 г. №1155; </w:t>
      </w:r>
    </w:p>
    <w:p w:rsidR="005D2BE6" w:rsidRPr="005D2BE6" w:rsidRDefault="005D2BE6" w:rsidP="005D2BE6">
      <w:pPr>
        <w:ind w:firstLine="709"/>
        <w:jc w:val="both"/>
        <w:rPr>
          <w:lang w:eastAsia="en-US"/>
        </w:rPr>
      </w:pPr>
      <w:r w:rsidRPr="005D2BE6">
        <w:rPr>
          <w:lang w:eastAsia="en-US"/>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Министерства образования и науки Российской Федерации от 30.08.2013 г. № 1014 г.; </w:t>
      </w:r>
    </w:p>
    <w:p w:rsidR="005D2BE6" w:rsidRPr="005D2BE6" w:rsidRDefault="005D2BE6" w:rsidP="005D2BE6">
      <w:pPr>
        <w:ind w:firstLine="709"/>
        <w:jc w:val="both"/>
        <w:rPr>
          <w:lang w:eastAsia="en-US"/>
        </w:rPr>
      </w:pPr>
      <w:r w:rsidRPr="005D2BE6">
        <w:rPr>
          <w:lang w:eastAsia="en-US"/>
        </w:rPr>
        <w:lastRenderedPageBreak/>
        <w:t xml:space="preserve">- Порядок проведения самообследования образовательной организацией, утвержденный приказом Министерства образования и науки Российской Федерации от 14.06.2013 №462; </w:t>
      </w:r>
    </w:p>
    <w:p w:rsidR="005D2BE6" w:rsidRPr="005D2BE6" w:rsidRDefault="005D2BE6" w:rsidP="005D2BE6">
      <w:pPr>
        <w:ind w:firstLine="709"/>
        <w:jc w:val="both"/>
        <w:rPr>
          <w:lang w:eastAsia="en-US"/>
        </w:rPr>
      </w:pPr>
      <w:r w:rsidRPr="005D2BE6">
        <w:rPr>
          <w:lang w:eastAsia="en-US"/>
        </w:rPr>
        <w:t xml:space="preserve">- Показатели деятельности образовательной организации, подлежащей самообследованию, утвержденные приказом Министерства образования и науки Российской Федерации от 10.10.2013 №1324. </w:t>
      </w:r>
    </w:p>
    <w:p w:rsidR="005D2BE6" w:rsidRPr="005D2BE6" w:rsidRDefault="005D2BE6" w:rsidP="005D2BE6">
      <w:pPr>
        <w:ind w:firstLine="709"/>
        <w:jc w:val="both"/>
        <w:rPr>
          <w:lang w:eastAsia="en-US"/>
        </w:rPr>
      </w:pPr>
      <w:r w:rsidRPr="005D2BE6">
        <w:rPr>
          <w:lang w:eastAsia="en-US"/>
        </w:rPr>
        <w:t xml:space="preserve">ВСОКО предназначена для управления качеством образования в МАДОУ, обеспечения участников образовательных отношений и общества в целом объективной и достоверной информацией о качестве образования, предоставляемого ДОУ, о тенденциях ее развития. </w:t>
      </w:r>
    </w:p>
    <w:p w:rsidR="005D2BE6" w:rsidRPr="005D2BE6" w:rsidRDefault="005D2BE6" w:rsidP="005D2BE6">
      <w:pPr>
        <w:ind w:firstLine="709"/>
        <w:jc w:val="both"/>
        <w:rPr>
          <w:lang w:eastAsia="en-US"/>
        </w:rPr>
      </w:pPr>
      <w:r w:rsidRPr="005D2BE6">
        <w:rPr>
          <w:lang w:eastAsia="en-US"/>
        </w:rPr>
        <w:t xml:space="preserve">Цель функционирования  внутренней системы оценки качества образовательной деятельности по Программезаключается в выявлении степени соответствия требованиям ФГОС ДО: </w:t>
      </w:r>
    </w:p>
    <w:p w:rsidR="005D2BE6" w:rsidRPr="005D2BE6" w:rsidRDefault="005D2BE6" w:rsidP="005D2BE6">
      <w:pPr>
        <w:jc w:val="both"/>
        <w:rPr>
          <w:lang w:eastAsia="en-US"/>
        </w:rPr>
      </w:pPr>
      <w:r w:rsidRPr="005D2BE6">
        <w:rPr>
          <w:lang w:eastAsia="en-US"/>
        </w:rPr>
        <w:t xml:space="preserve">- образовательных программ дошкольного образования, реализуемых ДОУ; </w:t>
      </w:r>
    </w:p>
    <w:p w:rsidR="005D2BE6" w:rsidRPr="005D2BE6" w:rsidRDefault="005D2BE6" w:rsidP="005D2BE6">
      <w:pPr>
        <w:jc w:val="both"/>
        <w:rPr>
          <w:lang w:eastAsia="en-US"/>
        </w:rPr>
      </w:pPr>
      <w:r w:rsidRPr="005D2BE6">
        <w:rPr>
          <w:lang w:eastAsia="en-US"/>
        </w:rPr>
        <w:t xml:space="preserve">- результатов освоения Программы; </w:t>
      </w:r>
    </w:p>
    <w:p w:rsidR="005D2BE6" w:rsidRPr="005D2BE6" w:rsidRDefault="005D2BE6" w:rsidP="005D2BE6">
      <w:pPr>
        <w:jc w:val="both"/>
        <w:rPr>
          <w:lang w:eastAsia="en-US"/>
        </w:rPr>
      </w:pPr>
      <w:r w:rsidRPr="005D2BE6">
        <w:rPr>
          <w:lang w:eastAsia="en-US"/>
        </w:rPr>
        <w:t xml:space="preserve">- условий реализации Программы. </w:t>
      </w:r>
    </w:p>
    <w:p w:rsidR="005D2BE6" w:rsidRPr="005D2BE6" w:rsidRDefault="005D2BE6" w:rsidP="005D2BE6">
      <w:pPr>
        <w:ind w:firstLine="709"/>
        <w:jc w:val="both"/>
        <w:rPr>
          <w:lang w:eastAsia="en-US"/>
        </w:rPr>
      </w:pPr>
      <w:r w:rsidRPr="005D2BE6">
        <w:rPr>
          <w:lang w:eastAsia="en-US"/>
        </w:rPr>
        <w:t>ВСОКО выполняется самостоятельно МАДОУ с помощью процедур самообследования и мониторинга. Самообследование проводится ежегодно в августе. В процессе самообследования проводится оценка образовательной деятельности, системы управления организации, содержания подготовки воспитанников, организации образовательной деятельности,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w:t>
      </w:r>
    </w:p>
    <w:p w:rsidR="005D2BE6" w:rsidRPr="005D2BE6" w:rsidRDefault="005D2BE6" w:rsidP="005D2BE6">
      <w:pPr>
        <w:ind w:firstLine="709"/>
        <w:jc w:val="both"/>
        <w:rPr>
          <w:lang w:eastAsia="en-US"/>
        </w:rPr>
      </w:pPr>
      <w:r w:rsidRPr="005D2BE6">
        <w:rPr>
          <w:lang w:eastAsia="en-US"/>
        </w:rPr>
        <w:t xml:space="preserve">В процессе анализа Программы изучаются: </w:t>
      </w:r>
    </w:p>
    <w:p w:rsidR="005D2BE6" w:rsidRPr="005D2BE6" w:rsidRDefault="005D2BE6" w:rsidP="005D2BE6">
      <w:pPr>
        <w:ind w:firstLine="709"/>
        <w:jc w:val="both"/>
        <w:rPr>
          <w:lang w:eastAsia="en-US"/>
        </w:rPr>
      </w:pPr>
      <w:r w:rsidRPr="005D2BE6">
        <w:rPr>
          <w:lang w:eastAsia="en-US"/>
        </w:rPr>
        <w:t xml:space="preserve">а) формы обучения по Программе; </w:t>
      </w:r>
    </w:p>
    <w:p w:rsidR="005D2BE6" w:rsidRPr="005D2BE6" w:rsidRDefault="005D2BE6" w:rsidP="005D2BE6">
      <w:pPr>
        <w:ind w:firstLine="709"/>
        <w:jc w:val="both"/>
        <w:rPr>
          <w:lang w:eastAsia="en-US"/>
        </w:rPr>
      </w:pPr>
      <w:r w:rsidRPr="005D2BE6">
        <w:rPr>
          <w:lang w:eastAsia="en-US"/>
        </w:rPr>
        <w:t>б)</w:t>
      </w:r>
      <w:r w:rsidR="00BB135E">
        <w:rPr>
          <w:lang w:eastAsia="en-US"/>
        </w:rPr>
        <w:t xml:space="preserve"> </w:t>
      </w:r>
      <w:r w:rsidRPr="005D2BE6">
        <w:rPr>
          <w:lang w:eastAsia="en-US"/>
        </w:rPr>
        <w:t xml:space="preserve">соответствие структуры Программы  и ее объема требованиям ФГОС ДО, а именно: </w:t>
      </w:r>
    </w:p>
    <w:p w:rsidR="005D2BE6" w:rsidRPr="005D2BE6" w:rsidRDefault="005D2BE6" w:rsidP="005D2BE6">
      <w:pPr>
        <w:ind w:firstLine="709"/>
        <w:jc w:val="both"/>
        <w:rPr>
          <w:lang w:eastAsia="en-US"/>
        </w:rPr>
      </w:pPr>
      <w:r w:rsidRPr="005D2BE6">
        <w:rPr>
          <w:lang w:eastAsia="en-US"/>
        </w:rPr>
        <w:t xml:space="preserve">- наличие основных разделов: целевого, содержательного и организационного; их соответствие по структуре и содержанию требованиям ФГОС ДО; </w:t>
      </w:r>
    </w:p>
    <w:p w:rsidR="005D2BE6" w:rsidRPr="005D2BE6" w:rsidRDefault="005D2BE6" w:rsidP="005D2BE6">
      <w:pPr>
        <w:ind w:firstLine="709"/>
        <w:jc w:val="both"/>
        <w:rPr>
          <w:lang w:eastAsia="en-US"/>
        </w:rPr>
      </w:pPr>
      <w:r w:rsidRPr="005D2BE6">
        <w:rPr>
          <w:lang w:eastAsia="en-US"/>
        </w:rPr>
        <w:t xml:space="preserve">- наличие обязательной части (не менее 60%) и части, формируемой участниками образовательных отношений (не более 40%); </w:t>
      </w:r>
    </w:p>
    <w:p w:rsidR="005D2BE6" w:rsidRPr="005D2BE6" w:rsidRDefault="005D2BE6" w:rsidP="005D2BE6">
      <w:pPr>
        <w:ind w:firstLine="709"/>
        <w:jc w:val="both"/>
        <w:rPr>
          <w:lang w:eastAsia="en-US"/>
        </w:rPr>
      </w:pPr>
      <w:r w:rsidRPr="005D2BE6">
        <w:rPr>
          <w:lang w:eastAsia="en-US"/>
        </w:rPr>
        <w:t xml:space="preserve">- наличие краткой презентации, ее соответствие требованиям ФГОС ДО; </w:t>
      </w:r>
    </w:p>
    <w:p w:rsidR="005D2BE6" w:rsidRPr="005D2BE6" w:rsidRDefault="005D2BE6" w:rsidP="005D2BE6">
      <w:pPr>
        <w:ind w:firstLine="709"/>
        <w:jc w:val="both"/>
        <w:rPr>
          <w:lang w:eastAsia="en-US"/>
        </w:rPr>
      </w:pPr>
      <w:r w:rsidRPr="005D2BE6">
        <w:rPr>
          <w:lang w:eastAsia="en-US"/>
        </w:rPr>
        <w:t xml:space="preserve">в) соответствие содержания Программы требованиям ФГОС ДО: </w:t>
      </w:r>
    </w:p>
    <w:p w:rsidR="005D2BE6" w:rsidRPr="005D2BE6" w:rsidRDefault="005D2BE6" w:rsidP="005D2BE6">
      <w:pPr>
        <w:ind w:firstLine="709"/>
        <w:jc w:val="both"/>
        <w:rPr>
          <w:lang w:eastAsia="en-US"/>
        </w:rPr>
      </w:pPr>
      <w:r w:rsidRPr="005D2BE6">
        <w:rPr>
          <w:lang w:eastAsia="en-US"/>
        </w:rPr>
        <w:t xml:space="preserve">- cоответствие направлениям развития и образования детей (социально- коммуникативному, познавательному, речевому, художественно-эстетическому, физическому); </w:t>
      </w:r>
    </w:p>
    <w:p w:rsidR="005D2BE6" w:rsidRPr="005D2BE6" w:rsidRDefault="005D2BE6" w:rsidP="005D2BE6">
      <w:pPr>
        <w:ind w:firstLine="709"/>
        <w:jc w:val="both"/>
        <w:rPr>
          <w:lang w:eastAsia="en-US"/>
        </w:rPr>
      </w:pPr>
      <w:r w:rsidRPr="005D2BE6">
        <w:rPr>
          <w:lang w:eastAsia="en-US"/>
        </w:rPr>
        <w:t xml:space="preserve">- учет возрастных и индивидуальных особенностей детей при разработке содержания Программы и видов деятельности; </w:t>
      </w:r>
    </w:p>
    <w:p w:rsidR="005D2BE6" w:rsidRPr="005D2BE6" w:rsidRDefault="005D2BE6" w:rsidP="005D2BE6">
      <w:pPr>
        <w:ind w:firstLine="709"/>
        <w:jc w:val="both"/>
        <w:rPr>
          <w:lang w:eastAsia="en-US"/>
        </w:rPr>
      </w:pPr>
      <w:r w:rsidRPr="005D2BE6">
        <w:rPr>
          <w:lang w:eastAsia="en-US"/>
        </w:rPr>
        <w:t xml:space="preserve">- наличие содержания коррекционной работы и/или инклюзивного образования, если планируется ее освоение детьми с ОВЗ, его соответствие требованиям ФГОС ДО. </w:t>
      </w:r>
    </w:p>
    <w:p w:rsidR="005D2BE6" w:rsidRPr="005D2BE6" w:rsidRDefault="005D2BE6" w:rsidP="005D2BE6">
      <w:pPr>
        <w:ind w:firstLine="709"/>
        <w:jc w:val="both"/>
        <w:rPr>
          <w:lang w:eastAsia="en-US"/>
        </w:rPr>
      </w:pPr>
      <w:r w:rsidRPr="005D2BE6">
        <w:rPr>
          <w:lang w:eastAsia="en-US"/>
        </w:rPr>
        <w:t xml:space="preserve">В процессе анализа условий реализации Программы изучается: </w:t>
      </w:r>
    </w:p>
    <w:p w:rsidR="005D2BE6" w:rsidRPr="005D2BE6" w:rsidRDefault="005D2BE6" w:rsidP="005D2BE6">
      <w:pPr>
        <w:ind w:firstLine="709"/>
        <w:jc w:val="both"/>
        <w:rPr>
          <w:lang w:eastAsia="en-US"/>
        </w:rPr>
      </w:pPr>
      <w:r w:rsidRPr="005D2BE6">
        <w:rPr>
          <w:lang w:eastAsia="en-US"/>
        </w:rPr>
        <w:t xml:space="preserve">- соответствие психолого-педагогических, кадровых, материально-технических и финансовых условий, а также развивающей предметно-пространственной среды требованиям ФГОС ДО, в том числе для детей с ОВЗ. Программой не предусматривается оценивание качества образовательной деятельности МАДОУ на основе достижения детьми планируемых результатов освоения Программы. Целевые ориентиры, представленные в Программе: </w:t>
      </w:r>
    </w:p>
    <w:p w:rsidR="005D2BE6" w:rsidRPr="005D2BE6" w:rsidRDefault="005D2BE6" w:rsidP="005D2BE6">
      <w:pPr>
        <w:ind w:firstLine="709"/>
        <w:jc w:val="both"/>
        <w:rPr>
          <w:lang w:eastAsia="en-US"/>
        </w:rPr>
      </w:pPr>
      <w:r w:rsidRPr="005D2BE6">
        <w:rPr>
          <w:lang w:eastAsia="en-US"/>
        </w:rPr>
        <w:t xml:space="preserve">- не подлежат непосредственной оценке; </w:t>
      </w:r>
    </w:p>
    <w:p w:rsidR="005D2BE6" w:rsidRPr="005D2BE6" w:rsidRDefault="005D2BE6" w:rsidP="005D2BE6">
      <w:pPr>
        <w:ind w:firstLine="709"/>
        <w:jc w:val="both"/>
        <w:rPr>
          <w:lang w:eastAsia="en-US"/>
        </w:rPr>
      </w:pPr>
      <w:r w:rsidRPr="005D2BE6">
        <w:rPr>
          <w:lang w:eastAsia="en-US"/>
        </w:rPr>
        <w:t xml:space="preserve">- не являются непосредственным основанием оценки как итогового, так и промежуточного уровня развития детей; </w:t>
      </w:r>
    </w:p>
    <w:p w:rsidR="005D2BE6" w:rsidRPr="005D2BE6" w:rsidRDefault="005D2BE6" w:rsidP="005D2BE6">
      <w:pPr>
        <w:ind w:firstLine="709"/>
        <w:jc w:val="both"/>
        <w:rPr>
          <w:lang w:eastAsia="en-US"/>
        </w:rPr>
      </w:pPr>
      <w:r w:rsidRPr="005D2BE6">
        <w:rPr>
          <w:lang w:eastAsia="en-US"/>
        </w:rPr>
        <w:t xml:space="preserve">- не являются основанием для их формального сравнения с реальными достижениями детей; </w:t>
      </w:r>
    </w:p>
    <w:p w:rsidR="005D2BE6" w:rsidRPr="005D2BE6" w:rsidRDefault="005D2BE6" w:rsidP="005D2BE6">
      <w:pPr>
        <w:ind w:firstLine="709"/>
        <w:jc w:val="both"/>
        <w:rPr>
          <w:lang w:eastAsia="en-US"/>
        </w:rPr>
      </w:pPr>
      <w:r w:rsidRPr="005D2BE6">
        <w:rPr>
          <w:lang w:eastAsia="en-US"/>
        </w:rPr>
        <w:t xml:space="preserve">- не являются основой объективной оценки соответствия установленным требованиям образовательной деятельности и подготовки детей; </w:t>
      </w:r>
    </w:p>
    <w:p w:rsidR="005D2BE6" w:rsidRPr="005D2BE6" w:rsidRDefault="005D2BE6" w:rsidP="005D2BE6">
      <w:pPr>
        <w:ind w:firstLine="709"/>
        <w:jc w:val="both"/>
        <w:rPr>
          <w:lang w:eastAsia="en-US"/>
        </w:rPr>
      </w:pPr>
      <w:r w:rsidRPr="005D2BE6">
        <w:rPr>
          <w:lang w:eastAsia="en-US"/>
        </w:rPr>
        <w:t xml:space="preserve">- не являются непосредственным основанием при оценке качества образования. </w:t>
      </w:r>
    </w:p>
    <w:p w:rsidR="005D2BE6" w:rsidRPr="005D2BE6" w:rsidRDefault="005D2BE6" w:rsidP="005D2BE6">
      <w:pPr>
        <w:ind w:firstLine="709"/>
        <w:jc w:val="both"/>
        <w:rPr>
          <w:lang w:eastAsia="en-US"/>
        </w:rPr>
      </w:pPr>
      <w:r w:rsidRPr="005D2BE6">
        <w:rPr>
          <w:lang w:eastAsia="en-US"/>
        </w:rPr>
        <w:t>Система мониторинга динамики развития детей, динамики их образовательных достижений.</w:t>
      </w:r>
    </w:p>
    <w:p w:rsidR="005D2BE6" w:rsidRPr="005D2BE6" w:rsidRDefault="005D2BE6" w:rsidP="005D2BE6">
      <w:pPr>
        <w:ind w:firstLine="709"/>
        <w:jc w:val="both"/>
        <w:rPr>
          <w:lang w:eastAsia="en-US"/>
        </w:rPr>
      </w:pPr>
      <w:r w:rsidRPr="005D2BE6">
        <w:rPr>
          <w:lang w:eastAsia="en-US"/>
        </w:rPr>
        <w:t xml:space="preserve">Для повышения эффективности индивидуального развития детей в МАДОУ осуществляется мониторинг. Система мониторинга динамики развития детей, динамики их образовательных достижений, основанная на методе наблюдения, включает: </w:t>
      </w:r>
    </w:p>
    <w:p w:rsidR="005D2BE6" w:rsidRPr="005D2BE6" w:rsidRDefault="005D2BE6" w:rsidP="005D2BE6">
      <w:pPr>
        <w:ind w:firstLine="709"/>
        <w:jc w:val="both"/>
        <w:rPr>
          <w:lang w:eastAsia="en-US"/>
        </w:rPr>
      </w:pPr>
      <w:r w:rsidRPr="005D2BE6">
        <w:rPr>
          <w:lang w:eastAsia="en-US"/>
        </w:rPr>
        <w:t xml:space="preserve">- 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5D2BE6" w:rsidRPr="005D2BE6" w:rsidRDefault="005D2BE6" w:rsidP="005D2BE6">
      <w:pPr>
        <w:ind w:firstLine="709"/>
        <w:jc w:val="both"/>
        <w:rPr>
          <w:lang w:eastAsia="en-US"/>
        </w:rPr>
      </w:pPr>
      <w:r w:rsidRPr="005D2BE6">
        <w:rPr>
          <w:lang w:eastAsia="en-US"/>
        </w:rPr>
        <w:t xml:space="preserve">- детские портфолио, фиксирующие достижения ребенка в ходе образовательной деятельности; </w:t>
      </w:r>
    </w:p>
    <w:p w:rsidR="005D2BE6" w:rsidRPr="005D2BE6" w:rsidRDefault="005D2BE6" w:rsidP="005D2BE6">
      <w:pPr>
        <w:ind w:firstLine="709"/>
        <w:jc w:val="both"/>
        <w:rPr>
          <w:lang w:eastAsia="en-US"/>
        </w:rPr>
      </w:pPr>
      <w:r w:rsidRPr="005D2BE6">
        <w:rPr>
          <w:lang w:eastAsia="en-US"/>
        </w:rPr>
        <w:lastRenderedPageBreak/>
        <w:t>- карты развития ребенка.</w:t>
      </w:r>
    </w:p>
    <w:p w:rsidR="005D2BE6" w:rsidRPr="005D2BE6" w:rsidRDefault="005D2BE6" w:rsidP="005D2BE6">
      <w:pPr>
        <w:ind w:firstLine="709"/>
        <w:jc w:val="both"/>
        <w:rPr>
          <w:lang w:eastAsia="en-US"/>
        </w:rPr>
      </w:pPr>
      <w:r w:rsidRPr="005D2BE6">
        <w:rPr>
          <w:lang w:eastAsia="en-US"/>
        </w:rPr>
        <w:t xml:space="preserve">При реализации Программы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проводится оценка индивидуального развития детей. Результаты педагогической диагностики (мониторинга) используются исключительно для решения следующих образовательных задач: </w:t>
      </w:r>
    </w:p>
    <w:p w:rsidR="005D2BE6" w:rsidRPr="005D2BE6" w:rsidRDefault="005D2BE6" w:rsidP="005D2BE6">
      <w:pPr>
        <w:ind w:firstLine="709"/>
        <w:jc w:val="both"/>
        <w:rPr>
          <w:lang w:eastAsia="en-US"/>
        </w:rPr>
      </w:pPr>
      <w:r w:rsidRPr="005D2BE6">
        <w:rPr>
          <w:lang w:eastAsia="en-US"/>
        </w:rPr>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5D2BE6" w:rsidRPr="005D2BE6" w:rsidRDefault="005D2BE6" w:rsidP="005D2BE6">
      <w:pPr>
        <w:ind w:firstLine="709"/>
        <w:jc w:val="both"/>
        <w:rPr>
          <w:lang w:eastAsia="en-US"/>
        </w:rPr>
      </w:pPr>
      <w:r w:rsidRPr="005D2BE6">
        <w:rPr>
          <w:lang w:eastAsia="en-US"/>
        </w:rPr>
        <w:t xml:space="preserve">- оптимизации работы с группой детей. </w:t>
      </w:r>
    </w:p>
    <w:p w:rsidR="005D2BE6" w:rsidRPr="005D2BE6" w:rsidRDefault="005D2BE6" w:rsidP="00BB135E">
      <w:pPr>
        <w:ind w:firstLine="709"/>
        <w:jc w:val="both"/>
        <w:rPr>
          <w:lang w:eastAsia="en-US"/>
        </w:rPr>
      </w:pPr>
      <w:r w:rsidRPr="005D2BE6">
        <w:rPr>
          <w:lang w:eastAsia="en-US"/>
        </w:rPr>
        <w:t>Мониторинг по освоению обязательной части Программы проводится 2 раза в год (начало и конец учебного года) с использованием диагностических материалов Афонькиной Ю.А. Комплексная оценка результатов освоения программы "От рождения до школы" под ред. Н. Е. Вераксы, Т. С. Комаровой, М. А. Васильевой: диагностический журнал М.: Мозаика-Синтез, 2014г.  Диагностические журналы используются для всех возрастных подгрупп.</w:t>
      </w:r>
    </w:p>
    <w:p w:rsidR="005D2BE6" w:rsidRPr="005D2BE6" w:rsidRDefault="005D2BE6" w:rsidP="00CF3A66">
      <w:pPr>
        <w:ind w:firstLine="709"/>
        <w:jc w:val="both"/>
        <w:rPr>
          <w:lang w:eastAsia="en-US"/>
        </w:rPr>
      </w:pPr>
      <w:r w:rsidRPr="005D2BE6">
        <w:rPr>
          <w:lang w:eastAsia="en-US"/>
        </w:rPr>
        <w:t xml:space="preserve">Мониторинг по освоению парциальных программ «Маленькие дальневосточники» </w:t>
      </w:r>
      <w:r w:rsidRPr="005D2BE6">
        <w:rPr>
          <w:bCs/>
          <w:lang w:eastAsia="en-US"/>
        </w:rPr>
        <w:t>автора Кондратьевой Л.А.</w:t>
      </w:r>
      <w:r w:rsidRPr="005D2BE6">
        <w:rPr>
          <w:lang w:eastAsia="en-US"/>
        </w:rPr>
        <w:t>и «Наш дом-природа» Г. В. Бойко, О. В. Пронина, А. Э. Врищпроводится один раз (в конце учебного года). Формы мониторинга: наблюдение, беседы с детьми. Диагностика с каждым реб</w:t>
      </w:r>
      <w:r w:rsidRPr="005D2BE6">
        <w:rPr>
          <w:rFonts w:ascii="Cambria Math" w:hAnsi="Cambria Math" w:cs="Cambria Math"/>
          <w:lang w:eastAsia="en-US"/>
        </w:rPr>
        <w:t>ё</w:t>
      </w:r>
      <w:r w:rsidRPr="005D2BE6">
        <w:rPr>
          <w:lang w:eastAsia="en-US"/>
        </w:rPr>
        <w:t xml:space="preserve">нком индивидуально в свободное время. Проводится эта работа в первой половине дня со вторника по четверг. Предлагаемая диагностика состоит из таблиц, содержание которых позволяет отследить необходимые параметры. </w:t>
      </w:r>
    </w:p>
    <w:p w:rsidR="005D2BE6" w:rsidRPr="005D2BE6" w:rsidRDefault="005D2BE6" w:rsidP="005D2BE6">
      <w:pPr>
        <w:ind w:firstLine="709"/>
        <w:jc w:val="both"/>
        <w:rPr>
          <w:lang w:eastAsia="en-US"/>
        </w:rPr>
      </w:pPr>
    </w:p>
    <w:p w:rsidR="005D2BE6" w:rsidRPr="005D2BE6" w:rsidRDefault="005D2BE6" w:rsidP="005D2BE6">
      <w:pPr>
        <w:ind w:firstLine="709"/>
        <w:jc w:val="both"/>
        <w:rPr>
          <w:lang w:eastAsia="en-US"/>
        </w:rPr>
      </w:pPr>
      <w:r w:rsidRPr="005D2BE6">
        <w:rPr>
          <w:lang w:eastAsia="en-US"/>
        </w:rPr>
        <w:t xml:space="preserve">Система оценки качества дошкольного образования: </w:t>
      </w:r>
    </w:p>
    <w:p w:rsidR="005D2BE6" w:rsidRPr="005D2BE6" w:rsidRDefault="005D2BE6" w:rsidP="005D2BE6">
      <w:pPr>
        <w:ind w:firstLine="709"/>
        <w:jc w:val="both"/>
        <w:rPr>
          <w:lang w:eastAsia="en-US"/>
        </w:rPr>
      </w:pPr>
      <w:r w:rsidRPr="005D2BE6">
        <w:rPr>
          <w:lang w:eastAsia="en-US"/>
        </w:rPr>
        <w:t xml:space="preserve">- сфокусирована на оценивании психолого-педагогических и других условий реализации Программы  по пяти образовательным областям, определенным ФГОС ДО; </w:t>
      </w:r>
    </w:p>
    <w:p w:rsidR="005D2BE6" w:rsidRPr="005D2BE6" w:rsidRDefault="005D2BE6" w:rsidP="005D2BE6">
      <w:pPr>
        <w:ind w:firstLine="709"/>
        <w:jc w:val="both"/>
        <w:rPr>
          <w:lang w:eastAsia="en-US"/>
        </w:rPr>
      </w:pPr>
      <w:r w:rsidRPr="005D2BE6">
        <w:rPr>
          <w:lang w:eastAsia="en-US"/>
        </w:rPr>
        <w:t xml:space="preserve">- учитывает образовательные предпочтения и удовлетворенность дошкольным образованием со стороны семьи ребенка; </w:t>
      </w:r>
    </w:p>
    <w:p w:rsidR="005D2BE6" w:rsidRPr="005D2BE6" w:rsidRDefault="005D2BE6" w:rsidP="005D2BE6">
      <w:pPr>
        <w:ind w:firstLine="709"/>
        <w:jc w:val="both"/>
        <w:rPr>
          <w:lang w:eastAsia="en-US"/>
        </w:rPr>
      </w:pPr>
      <w:r w:rsidRPr="005D2BE6">
        <w:rPr>
          <w:lang w:eastAsia="en-US"/>
        </w:rPr>
        <w:t xml:space="preserve">- исключает использование оценки индивидуального развития ребенка в контексте оценки работы ДОУ; </w:t>
      </w:r>
    </w:p>
    <w:p w:rsidR="005D2BE6" w:rsidRPr="005D2BE6" w:rsidRDefault="005D2BE6" w:rsidP="005D2BE6">
      <w:pPr>
        <w:ind w:firstLine="709"/>
        <w:jc w:val="both"/>
        <w:rPr>
          <w:lang w:eastAsia="en-US"/>
        </w:rPr>
      </w:pPr>
      <w:r w:rsidRPr="005D2BE6">
        <w:rPr>
          <w:lang w:eastAsia="en-US"/>
        </w:rPr>
        <w:t xml:space="preserve">- исключает унификацию и поддерживает вариативность программ, форм и методов дошкольного образования; </w:t>
      </w:r>
    </w:p>
    <w:p w:rsidR="005D2BE6" w:rsidRPr="005D2BE6" w:rsidRDefault="005D2BE6" w:rsidP="005D2BE6">
      <w:pPr>
        <w:ind w:firstLine="709"/>
        <w:jc w:val="both"/>
        <w:rPr>
          <w:lang w:eastAsia="en-US"/>
        </w:rPr>
      </w:pPr>
      <w:r w:rsidRPr="005D2BE6">
        <w:rPr>
          <w:lang w:eastAsia="en-US"/>
        </w:rPr>
        <w:t>- способствует открытости по отношению к ожиданиям ребенка, семьи, педагогов, общества и государства;</w:t>
      </w:r>
    </w:p>
    <w:p w:rsidR="005D2BE6" w:rsidRPr="005D2BE6" w:rsidRDefault="005D2BE6" w:rsidP="005D2BE6">
      <w:pPr>
        <w:ind w:firstLine="709"/>
        <w:jc w:val="both"/>
        <w:rPr>
          <w:lang w:eastAsia="en-US"/>
        </w:rPr>
      </w:pPr>
      <w:r w:rsidRPr="005D2BE6">
        <w:rPr>
          <w:lang w:eastAsia="en-US"/>
        </w:rPr>
        <w:t xml:space="preserve"> - включает как оценку педагогами ДОУ собственной работы, так и независимую профессиональную и общественную оценку условий образовательной деятельности в ДОУ; </w:t>
      </w:r>
    </w:p>
    <w:p w:rsidR="005D2BE6" w:rsidRPr="005D2BE6" w:rsidRDefault="005D2BE6" w:rsidP="005D2BE6">
      <w:pPr>
        <w:ind w:firstLine="709"/>
        <w:jc w:val="both"/>
        <w:rPr>
          <w:lang w:eastAsia="en-US"/>
        </w:rPr>
      </w:pPr>
      <w:r w:rsidRPr="005D2BE6">
        <w:rPr>
          <w:lang w:eastAsia="en-US"/>
        </w:rPr>
        <w:t>- использует единые инструменты, оценивающие условия реализации программы в Организации, как для самоанализа, так и для внешнего оценивания. Данные, полученные в ходе оценочных процедур, организуемых и проводимых ДОУ, используются для выработки оперативных решений и являются основой управления качеством образования в образовательной организации.</w:t>
      </w:r>
    </w:p>
    <w:p w:rsidR="00A33D89" w:rsidRPr="00194D82" w:rsidRDefault="00A33D89" w:rsidP="00A33D89">
      <w:pPr>
        <w:shd w:val="clear" w:color="auto" w:fill="FFFFFF"/>
        <w:ind w:left="1008"/>
        <w:jc w:val="both"/>
        <w:rPr>
          <w:color w:val="000000"/>
        </w:rPr>
      </w:pPr>
    </w:p>
    <w:p w:rsidR="00776532" w:rsidRDefault="00776532" w:rsidP="00776532">
      <w:pPr>
        <w:rPr>
          <w:b/>
        </w:rPr>
      </w:pPr>
    </w:p>
    <w:p w:rsidR="00C4587D" w:rsidRDefault="00C4587D" w:rsidP="00374AC3">
      <w:pPr>
        <w:jc w:val="center"/>
        <w:rPr>
          <w:b/>
        </w:rPr>
      </w:pPr>
    </w:p>
    <w:p w:rsidR="005D2BE6" w:rsidRDefault="005D2BE6" w:rsidP="00374AC3">
      <w:pPr>
        <w:jc w:val="center"/>
        <w:rPr>
          <w:b/>
        </w:rPr>
      </w:pPr>
    </w:p>
    <w:p w:rsidR="00CA0927" w:rsidRDefault="00CA0927" w:rsidP="00374AC3">
      <w:pPr>
        <w:jc w:val="center"/>
        <w:rPr>
          <w:b/>
        </w:rPr>
      </w:pPr>
    </w:p>
    <w:p w:rsidR="00CA0927" w:rsidRDefault="00CA0927" w:rsidP="00374AC3">
      <w:pPr>
        <w:jc w:val="center"/>
        <w:rPr>
          <w:b/>
        </w:rPr>
      </w:pPr>
    </w:p>
    <w:p w:rsidR="00A07D53" w:rsidRDefault="00A07D53" w:rsidP="00374AC3">
      <w:pPr>
        <w:jc w:val="center"/>
        <w:rPr>
          <w:b/>
        </w:rPr>
      </w:pPr>
    </w:p>
    <w:p w:rsidR="00A07D53" w:rsidRDefault="00A07D53" w:rsidP="00374AC3">
      <w:pPr>
        <w:jc w:val="center"/>
        <w:rPr>
          <w:b/>
        </w:rPr>
      </w:pPr>
    </w:p>
    <w:p w:rsidR="00A07D53" w:rsidRDefault="00A07D53" w:rsidP="00374AC3">
      <w:pPr>
        <w:jc w:val="center"/>
        <w:rPr>
          <w:b/>
        </w:rPr>
      </w:pPr>
    </w:p>
    <w:p w:rsidR="0058333A" w:rsidRDefault="0058333A" w:rsidP="00374AC3">
      <w:pPr>
        <w:jc w:val="center"/>
        <w:rPr>
          <w:b/>
        </w:rPr>
      </w:pPr>
    </w:p>
    <w:p w:rsidR="0058333A" w:rsidRDefault="0058333A" w:rsidP="00374AC3">
      <w:pPr>
        <w:jc w:val="center"/>
        <w:rPr>
          <w:b/>
        </w:rPr>
      </w:pPr>
    </w:p>
    <w:p w:rsidR="0058333A" w:rsidRDefault="0058333A" w:rsidP="00374AC3">
      <w:pPr>
        <w:jc w:val="center"/>
        <w:rPr>
          <w:b/>
        </w:rPr>
      </w:pPr>
    </w:p>
    <w:p w:rsidR="0058333A" w:rsidRDefault="0058333A" w:rsidP="00374AC3">
      <w:pPr>
        <w:jc w:val="center"/>
        <w:rPr>
          <w:b/>
        </w:rPr>
      </w:pPr>
    </w:p>
    <w:p w:rsidR="0058333A" w:rsidRDefault="0058333A" w:rsidP="00374AC3">
      <w:pPr>
        <w:jc w:val="center"/>
        <w:rPr>
          <w:b/>
        </w:rPr>
      </w:pPr>
    </w:p>
    <w:p w:rsidR="0058333A" w:rsidRDefault="0058333A" w:rsidP="00374AC3">
      <w:pPr>
        <w:jc w:val="center"/>
        <w:rPr>
          <w:b/>
        </w:rPr>
      </w:pPr>
    </w:p>
    <w:p w:rsidR="006262D8" w:rsidRDefault="006262D8" w:rsidP="00E50207">
      <w:pPr>
        <w:rPr>
          <w:b/>
        </w:rPr>
      </w:pPr>
    </w:p>
    <w:p w:rsidR="00374AC3" w:rsidRDefault="00374AC3" w:rsidP="0046182F">
      <w:pPr>
        <w:jc w:val="center"/>
        <w:rPr>
          <w:b/>
        </w:rPr>
      </w:pPr>
      <w:r w:rsidRPr="00194D82">
        <w:rPr>
          <w:b/>
          <w:lang w:val="en-US"/>
        </w:rPr>
        <w:lastRenderedPageBreak/>
        <w:t>II</w:t>
      </w:r>
      <w:r w:rsidRPr="00194D82">
        <w:rPr>
          <w:b/>
        </w:rPr>
        <w:t>.Содержательный раздел</w:t>
      </w:r>
    </w:p>
    <w:p w:rsidR="00CF3A66" w:rsidRPr="00CF3A66" w:rsidRDefault="00CF3A66" w:rsidP="00CF3A66">
      <w:pPr>
        <w:jc w:val="both"/>
        <w:rPr>
          <w:b/>
        </w:rPr>
      </w:pPr>
      <w:r w:rsidRPr="00CF3A66">
        <w:rPr>
          <w:b/>
        </w:rPr>
        <w:t>2.1. Описание образовательной деятельности в соответствии с образовательными областями с учетом используемых в МАДОУ программ и методических пособий, обеспечивающих реализацию данных программ</w:t>
      </w:r>
    </w:p>
    <w:p w:rsidR="00CF3A66" w:rsidRDefault="00CF3A66" w:rsidP="00CA0927">
      <w:pPr>
        <w:jc w:val="both"/>
      </w:pPr>
    </w:p>
    <w:p w:rsidR="00CF3A66" w:rsidRPr="0046182F" w:rsidRDefault="00CF3A66" w:rsidP="0046182F">
      <w:pPr>
        <w:ind w:firstLine="709"/>
        <w:jc w:val="both"/>
      </w:pPr>
      <w:r>
        <w:t xml:space="preserve">Обязательная часть Программы разработана и реализуется в полном соответствии сосновной образовательной программой дошкольного образования «От рождения до школы». /Под редакциейН.Е.Вераксы,Т.С. Комаровой, М. А. Васильевой, , 4-е изд., испр. и доп. - М.: Мозаика-Синтез, 2015г. </w:t>
      </w:r>
    </w:p>
    <w:p w:rsidR="00CA0927" w:rsidRPr="00194D82" w:rsidRDefault="00CA0927" w:rsidP="00CA0927">
      <w:pPr>
        <w:shd w:val="clear" w:color="auto" w:fill="FFFFFF"/>
        <w:ind w:firstLine="648"/>
        <w:jc w:val="both"/>
        <w:rPr>
          <w:color w:val="000000"/>
        </w:rPr>
      </w:pPr>
      <w:r w:rsidRPr="00194D82">
        <w:rPr>
          <w:color w:val="000000"/>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CA0927" w:rsidRPr="00194D82" w:rsidRDefault="00CA0927" w:rsidP="00712E57">
      <w:pPr>
        <w:numPr>
          <w:ilvl w:val="0"/>
          <w:numId w:val="4"/>
        </w:numPr>
        <w:shd w:val="clear" w:color="auto" w:fill="FFFFFF"/>
        <w:jc w:val="both"/>
        <w:rPr>
          <w:color w:val="000000"/>
        </w:rPr>
      </w:pPr>
      <w:r w:rsidRPr="00194D82">
        <w:rPr>
          <w:color w:val="000000"/>
        </w:rPr>
        <w:t>социально-коммуникативное развитие;</w:t>
      </w:r>
    </w:p>
    <w:p w:rsidR="00CA0927" w:rsidRPr="00194D82" w:rsidRDefault="00CA0927" w:rsidP="00712E57">
      <w:pPr>
        <w:numPr>
          <w:ilvl w:val="0"/>
          <w:numId w:val="4"/>
        </w:numPr>
        <w:shd w:val="clear" w:color="auto" w:fill="FFFFFF"/>
        <w:jc w:val="both"/>
        <w:rPr>
          <w:color w:val="000000"/>
        </w:rPr>
      </w:pPr>
      <w:r w:rsidRPr="00194D82">
        <w:rPr>
          <w:color w:val="000000"/>
        </w:rPr>
        <w:t>познавательное развитие;</w:t>
      </w:r>
    </w:p>
    <w:p w:rsidR="00CA0927" w:rsidRPr="00194D82" w:rsidRDefault="00CA0927" w:rsidP="00712E57">
      <w:pPr>
        <w:numPr>
          <w:ilvl w:val="0"/>
          <w:numId w:val="4"/>
        </w:numPr>
        <w:shd w:val="clear" w:color="auto" w:fill="FFFFFF"/>
        <w:jc w:val="both"/>
        <w:rPr>
          <w:color w:val="000000"/>
        </w:rPr>
      </w:pPr>
      <w:r w:rsidRPr="00194D82">
        <w:rPr>
          <w:color w:val="000000"/>
        </w:rPr>
        <w:t>речевое развитие;</w:t>
      </w:r>
    </w:p>
    <w:p w:rsidR="00CA0927" w:rsidRPr="00194D82" w:rsidRDefault="00CA0927" w:rsidP="00712E57">
      <w:pPr>
        <w:numPr>
          <w:ilvl w:val="0"/>
          <w:numId w:val="4"/>
        </w:numPr>
        <w:shd w:val="clear" w:color="auto" w:fill="FFFFFF"/>
        <w:jc w:val="both"/>
        <w:rPr>
          <w:color w:val="000000"/>
        </w:rPr>
      </w:pPr>
      <w:r w:rsidRPr="00194D82">
        <w:rPr>
          <w:color w:val="000000"/>
        </w:rPr>
        <w:t>художественно-эстетическое развитие;</w:t>
      </w:r>
    </w:p>
    <w:p w:rsidR="00CA0927" w:rsidRPr="00194D82" w:rsidRDefault="00CA0927" w:rsidP="00712E57">
      <w:pPr>
        <w:numPr>
          <w:ilvl w:val="0"/>
          <w:numId w:val="4"/>
        </w:numPr>
        <w:shd w:val="clear" w:color="auto" w:fill="FFFFFF"/>
        <w:jc w:val="both"/>
        <w:rPr>
          <w:color w:val="000000"/>
        </w:rPr>
      </w:pPr>
      <w:r w:rsidRPr="00194D82">
        <w:rPr>
          <w:color w:val="000000"/>
        </w:rPr>
        <w:t>физическое развитие.</w:t>
      </w:r>
    </w:p>
    <w:p w:rsidR="00CA0927" w:rsidRPr="00194D82" w:rsidRDefault="00CA0927" w:rsidP="00CA0927">
      <w:pPr>
        <w:shd w:val="clear" w:color="auto" w:fill="FFFFFF"/>
        <w:jc w:val="both"/>
        <w:rPr>
          <w:color w:val="000000"/>
        </w:rPr>
      </w:pPr>
      <w:r w:rsidRPr="00194D82">
        <w:rPr>
          <w:b/>
          <w:color w:val="000000"/>
        </w:rPr>
        <w:t>Социально-коммуникативное развитие</w:t>
      </w:r>
      <w:r w:rsidRPr="00194D82">
        <w:rPr>
          <w:color w:val="000000"/>
        </w:rPr>
        <w:t xml:space="preserve"> направлено на:</w:t>
      </w:r>
    </w:p>
    <w:p w:rsidR="00CA0927" w:rsidRPr="00194D82" w:rsidRDefault="00CA0927" w:rsidP="00712E57">
      <w:pPr>
        <w:numPr>
          <w:ilvl w:val="0"/>
          <w:numId w:val="5"/>
        </w:numPr>
        <w:shd w:val="clear" w:color="auto" w:fill="FFFFFF"/>
        <w:jc w:val="both"/>
        <w:rPr>
          <w:color w:val="000000"/>
        </w:rPr>
      </w:pPr>
      <w:r w:rsidRPr="00194D82">
        <w:rPr>
          <w:color w:val="000000"/>
        </w:rPr>
        <w:t xml:space="preserve">усвоение норм и ценностей, принятых в обществе, включая моральные и нравственные ценности; </w:t>
      </w:r>
    </w:p>
    <w:p w:rsidR="00CA0927" w:rsidRPr="00194D82" w:rsidRDefault="00CA0927" w:rsidP="00712E57">
      <w:pPr>
        <w:numPr>
          <w:ilvl w:val="0"/>
          <w:numId w:val="5"/>
        </w:numPr>
        <w:shd w:val="clear" w:color="auto" w:fill="FFFFFF"/>
        <w:jc w:val="both"/>
        <w:rPr>
          <w:color w:val="000000"/>
        </w:rPr>
      </w:pPr>
      <w:r w:rsidRPr="00194D82">
        <w:rPr>
          <w:color w:val="000000"/>
        </w:rPr>
        <w:t xml:space="preserve">развитие общения и взаимодействия ребенка со взрослыми и сверстниками; </w:t>
      </w:r>
    </w:p>
    <w:p w:rsidR="00CA0927" w:rsidRPr="00194D82" w:rsidRDefault="00CA0927" w:rsidP="00712E57">
      <w:pPr>
        <w:numPr>
          <w:ilvl w:val="0"/>
          <w:numId w:val="5"/>
        </w:numPr>
        <w:shd w:val="clear" w:color="auto" w:fill="FFFFFF"/>
        <w:jc w:val="both"/>
        <w:rPr>
          <w:color w:val="000000"/>
        </w:rPr>
      </w:pPr>
      <w:r w:rsidRPr="00194D82">
        <w:rPr>
          <w:color w:val="000000"/>
        </w:rPr>
        <w:t xml:space="preserve">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CA0927" w:rsidRPr="00194D82" w:rsidRDefault="00CA0927" w:rsidP="00712E57">
      <w:pPr>
        <w:numPr>
          <w:ilvl w:val="0"/>
          <w:numId w:val="5"/>
        </w:numPr>
        <w:shd w:val="clear" w:color="auto" w:fill="FFFFFF"/>
        <w:jc w:val="both"/>
        <w:rPr>
          <w:color w:val="000000"/>
        </w:rPr>
      </w:pPr>
      <w:r w:rsidRPr="00194D82">
        <w:rPr>
          <w:color w:val="000000"/>
        </w:rPr>
        <w:t xml:space="preserve">формирование позитивных установок к различным видам труда и творчества; </w:t>
      </w:r>
    </w:p>
    <w:p w:rsidR="00CA0927" w:rsidRPr="00194D82" w:rsidRDefault="00CA0927" w:rsidP="00712E57">
      <w:pPr>
        <w:numPr>
          <w:ilvl w:val="0"/>
          <w:numId w:val="5"/>
        </w:numPr>
        <w:shd w:val="clear" w:color="auto" w:fill="FFFFFF"/>
        <w:jc w:val="both"/>
        <w:rPr>
          <w:color w:val="000000"/>
        </w:rPr>
      </w:pPr>
      <w:r w:rsidRPr="00194D82">
        <w:rPr>
          <w:color w:val="000000"/>
        </w:rPr>
        <w:t>формирование основ безопасного поведения в быту, социуме, природе.</w:t>
      </w:r>
    </w:p>
    <w:p w:rsidR="00CA0927" w:rsidRPr="00194D82" w:rsidRDefault="00CA0927" w:rsidP="00CA0927">
      <w:pPr>
        <w:shd w:val="clear" w:color="auto" w:fill="FFFFFF"/>
        <w:ind w:firstLine="288"/>
        <w:jc w:val="both"/>
        <w:rPr>
          <w:b/>
          <w:color w:val="000000"/>
        </w:rPr>
      </w:pPr>
    </w:p>
    <w:p w:rsidR="00CA0927" w:rsidRPr="00194D82" w:rsidRDefault="00CA0927" w:rsidP="0046182F">
      <w:pPr>
        <w:shd w:val="clear" w:color="auto" w:fill="FFFFFF"/>
        <w:jc w:val="center"/>
        <w:rPr>
          <w:b/>
          <w:color w:val="000000"/>
        </w:rPr>
      </w:pPr>
      <w:r w:rsidRPr="0054648A">
        <w:rPr>
          <w:b/>
          <w:color w:val="000000"/>
          <w:kern w:val="20"/>
        </w:rPr>
        <w:t>Перечень программ, технологий и пособий, используемых для реализации</w:t>
      </w:r>
      <w:r w:rsidR="00CF3A66">
        <w:rPr>
          <w:b/>
          <w:color w:val="000000"/>
          <w:kern w:val="20"/>
        </w:rPr>
        <w:t xml:space="preserve"> </w:t>
      </w:r>
      <w:r w:rsidRPr="00791016">
        <w:rPr>
          <w:b/>
          <w:color w:val="000000"/>
        </w:rPr>
        <w:t>образовательной области  «Социально-коммуникативное развитие»</w:t>
      </w:r>
    </w:p>
    <w:tbl>
      <w:tblPr>
        <w:tblW w:w="1064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10092"/>
      </w:tblGrid>
      <w:tr w:rsidR="00CA0927" w:rsidRPr="009D177C" w:rsidTr="0046182F">
        <w:trPr>
          <w:trHeight w:val="255"/>
        </w:trPr>
        <w:tc>
          <w:tcPr>
            <w:tcW w:w="555" w:type="dxa"/>
            <w:shd w:val="clear" w:color="auto" w:fill="auto"/>
            <w:noWrap/>
            <w:vAlign w:val="bottom"/>
          </w:tcPr>
          <w:p w:rsidR="00CA0927" w:rsidRPr="009D177C" w:rsidRDefault="00CA0927" w:rsidP="003D5ED2">
            <w:r>
              <w:t>1</w:t>
            </w:r>
          </w:p>
        </w:tc>
        <w:tc>
          <w:tcPr>
            <w:tcW w:w="10092" w:type="dxa"/>
            <w:vAlign w:val="bottom"/>
          </w:tcPr>
          <w:p w:rsidR="00CA0927" w:rsidRPr="009D177C" w:rsidRDefault="00CA0927" w:rsidP="003D5ED2">
            <w:r w:rsidRPr="009D177C">
              <w:t>Бондаренко А.к. Дидактические игры в детском саду. М: Просвещение, 1990</w:t>
            </w:r>
          </w:p>
        </w:tc>
      </w:tr>
      <w:tr w:rsidR="00CA0927" w:rsidRPr="009D177C" w:rsidTr="0046182F">
        <w:trPr>
          <w:trHeight w:val="255"/>
        </w:trPr>
        <w:tc>
          <w:tcPr>
            <w:tcW w:w="555" w:type="dxa"/>
            <w:shd w:val="clear" w:color="auto" w:fill="auto"/>
            <w:noWrap/>
            <w:vAlign w:val="bottom"/>
          </w:tcPr>
          <w:p w:rsidR="00CA0927" w:rsidRDefault="00CA0927" w:rsidP="003D5ED2">
            <w:r>
              <w:t>2</w:t>
            </w:r>
          </w:p>
          <w:p w:rsidR="00CA0927" w:rsidRPr="009D177C" w:rsidRDefault="00CA0927" w:rsidP="003D5ED2"/>
        </w:tc>
        <w:tc>
          <w:tcPr>
            <w:tcW w:w="10092" w:type="dxa"/>
            <w:vAlign w:val="bottom"/>
          </w:tcPr>
          <w:p w:rsidR="00CA0927" w:rsidRPr="009D177C" w:rsidRDefault="00CA0927" w:rsidP="003D5ED2">
            <w:r w:rsidRPr="009D177C">
              <w:t>Винникова Г.И. Занятия с детьми 2-3 лет:развитие речи, художественная литература, изобразительная деятельность М: Творческий центр,2009</w:t>
            </w:r>
          </w:p>
        </w:tc>
      </w:tr>
      <w:tr w:rsidR="00CA0927" w:rsidRPr="009D177C" w:rsidTr="0046182F">
        <w:trPr>
          <w:trHeight w:val="383"/>
        </w:trPr>
        <w:tc>
          <w:tcPr>
            <w:tcW w:w="555" w:type="dxa"/>
            <w:shd w:val="clear" w:color="auto" w:fill="auto"/>
            <w:noWrap/>
            <w:vAlign w:val="bottom"/>
          </w:tcPr>
          <w:p w:rsidR="00CA0927" w:rsidRDefault="00CA0927" w:rsidP="003D5ED2">
            <w:r>
              <w:t>3</w:t>
            </w:r>
          </w:p>
          <w:p w:rsidR="00CA0927" w:rsidRPr="009D177C" w:rsidRDefault="00CA0927" w:rsidP="003D5ED2"/>
        </w:tc>
        <w:tc>
          <w:tcPr>
            <w:tcW w:w="10092" w:type="dxa"/>
            <w:vAlign w:val="bottom"/>
          </w:tcPr>
          <w:p w:rsidR="00CA0927" w:rsidRPr="009D177C" w:rsidRDefault="00CA0927" w:rsidP="003D5ED2">
            <w:r w:rsidRPr="009D177C">
              <w:t>ДороноваТ.В.сост. Играют взрослые и дети:из опыта работы ДОУ России. М:Линка-пресс,2006</w:t>
            </w:r>
          </w:p>
        </w:tc>
      </w:tr>
      <w:tr w:rsidR="00CA0927" w:rsidRPr="009D177C" w:rsidTr="0046182F">
        <w:trPr>
          <w:trHeight w:val="255"/>
        </w:trPr>
        <w:tc>
          <w:tcPr>
            <w:tcW w:w="555" w:type="dxa"/>
            <w:shd w:val="clear" w:color="auto" w:fill="auto"/>
            <w:noWrap/>
            <w:vAlign w:val="bottom"/>
          </w:tcPr>
          <w:p w:rsidR="00CA0927" w:rsidRDefault="00CA0927" w:rsidP="003D5ED2">
            <w:r>
              <w:t>4</w:t>
            </w:r>
          </w:p>
          <w:p w:rsidR="00CA0927" w:rsidRDefault="00CA0927" w:rsidP="003D5ED2"/>
          <w:p w:rsidR="00CA0927" w:rsidRPr="009D177C" w:rsidRDefault="00CA0927" w:rsidP="003D5ED2"/>
        </w:tc>
        <w:tc>
          <w:tcPr>
            <w:tcW w:w="10092" w:type="dxa"/>
            <w:vAlign w:val="bottom"/>
          </w:tcPr>
          <w:p w:rsidR="00CA0927" w:rsidRPr="009D177C" w:rsidRDefault="00CA0927" w:rsidP="003D5ED2">
            <w:r w:rsidRPr="009D177C">
              <w:t>Куцакова Л.В. Нравственно-трудовое воспитание в детском саду:Пособие для педагогов дошкольных учреждений:Для работы с детьми 3-7 лет- М.:Мозаика-синтез, 2007</w:t>
            </w:r>
          </w:p>
        </w:tc>
      </w:tr>
      <w:tr w:rsidR="00CA0927" w:rsidRPr="009D177C" w:rsidTr="0046182F">
        <w:trPr>
          <w:trHeight w:val="255"/>
        </w:trPr>
        <w:tc>
          <w:tcPr>
            <w:tcW w:w="555" w:type="dxa"/>
            <w:shd w:val="clear" w:color="auto" w:fill="auto"/>
            <w:noWrap/>
            <w:vAlign w:val="bottom"/>
          </w:tcPr>
          <w:p w:rsidR="00CA0927" w:rsidRDefault="00CA0927" w:rsidP="003D5ED2">
            <w:r>
              <w:t>5</w:t>
            </w:r>
          </w:p>
          <w:p w:rsidR="00CA0927" w:rsidRPr="009D177C" w:rsidRDefault="00CA0927" w:rsidP="003D5ED2"/>
        </w:tc>
        <w:tc>
          <w:tcPr>
            <w:tcW w:w="10092" w:type="dxa"/>
            <w:vAlign w:val="bottom"/>
          </w:tcPr>
          <w:p w:rsidR="00CA0927" w:rsidRPr="009D177C" w:rsidRDefault="00CA0927" w:rsidP="003D5ED2">
            <w:r w:rsidRPr="009D177C">
              <w:t>Недоспасова В.А. растем играя:средний и старший дошкольный возраст:Пособие для воспитателей и родителей.-М.:Просвещение,2002</w:t>
            </w:r>
          </w:p>
        </w:tc>
      </w:tr>
      <w:tr w:rsidR="00CA0927" w:rsidRPr="009D177C" w:rsidTr="0046182F">
        <w:trPr>
          <w:trHeight w:val="255"/>
        </w:trPr>
        <w:tc>
          <w:tcPr>
            <w:tcW w:w="555" w:type="dxa"/>
            <w:shd w:val="clear" w:color="auto" w:fill="auto"/>
            <w:noWrap/>
            <w:vAlign w:val="bottom"/>
          </w:tcPr>
          <w:p w:rsidR="00CA0927" w:rsidRDefault="00CA0927" w:rsidP="003D5ED2">
            <w:r>
              <w:t>6</w:t>
            </w:r>
          </w:p>
          <w:p w:rsidR="00CA0927" w:rsidRPr="009D177C" w:rsidRDefault="00CA0927" w:rsidP="003D5ED2"/>
        </w:tc>
        <w:tc>
          <w:tcPr>
            <w:tcW w:w="10092" w:type="dxa"/>
            <w:vAlign w:val="bottom"/>
          </w:tcPr>
          <w:p w:rsidR="00CA0927" w:rsidRPr="009D177C" w:rsidRDefault="00CA0927" w:rsidP="003D5ED2">
            <w:r w:rsidRPr="009D177C">
              <w:t>Правила дорожного движения:Дидактические карточки для ознакомления с окружающим миром.- Виргон</w:t>
            </w:r>
          </w:p>
        </w:tc>
      </w:tr>
      <w:tr w:rsidR="00CA0927" w:rsidRPr="009D177C" w:rsidTr="0046182F">
        <w:trPr>
          <w:trHeight w:val="255"/>
        </w:trPr>
        <w:tc>
          <w:tcPr>
            <w:tcW w:w="555" w:type="dxa"/>
            <w:shd w:val="clear" w:color="auto" w:fill="auto"/>
            <w:noWrap/>
            <w:vAlign w:val="bottom"/>
          </w:tcPr>
          <w:p w:rsidR="00CA0927" w:rsidRDefault="00CA0927" w:rsidP="003D5ED2">
            <w:r>
              <w:t>7</w:t>
            </w:r>
          </w:p>
          <w:p w:rsidR="00CA0927" w:rsidRPr="009D177C" w:rsidRDefault="00CA0927" w:rsidP="003D5ED2"/>
        </w:tc>
        <w:tc>
          <w:tcPr>
            <w:tcW w:w="10092" w:type="dxa"/>
            <w:vAlign w:val="bottom"/>
          </w:tcPr>
          <w:p w:rsidR="00CA0927" w:rsidRPr="009D177C" w:rsidRDefault="00CA0927" w:rsidP="003D5ED2">
            <w:r w:rsidRPr="009D177C">
              <w:t>Профессии:Дидактические карточки для ознакомления с окружающим миром.- Виргон</w:t>
            </w:r>
          </w:p>
        </w:tc>
      </w:tr>
      <w:tr w:rsidR="00CA0927" w:rsidRPr="009D177C" w:rsidTr="0046182F">
        <w:trPr>
          <w:trHeight w:val="255"/>
        </w:trPr>
        <w:tc>
          <w:tcPr>
            <w:tcW w:w="555" w:type="dxa"/>
            <w:shd w:val="clear" w:color="auto" w:fill="auto"/>
            <w:noWrap/>
            <w:vAlign w:val="bottom"/>
          </w:tcPr>
          <w:p w:rsidR="00CA0927" w:rsidRDefault="00CA0927" w:rsidP="003D5ED2">
            <w:r>
              <w:t>8</w:t>
            </w:r>
          </w:p>
          <w:p w:rsidR="00CA0927" w:rsidRPr="009D177C" w:rsidRDefault="00CA0927" w:rsidP="003D5ED2"/>
        </w:tc>
        <w:tc>
          <w:tcPr>
            <w:tcW w:w="10092" w:type="dxa"/>
            <w:vAlign w:val="bottom"/>
          </w:tcPr>
          <w:p w:rsidR="00CA0927" w:rsidRPr="009D177C" w:rsidRDefault="00CA0927" w:rsidP="003D5ED2">
            <w:r w:rsidRPr="009D177C">
              <w:t>Социо</w:t>
            </w:r>
            <w:r>
              <w:t>и</w:t>
            </w:r>
            <w:r w:rsidRPr="009D177C">
              <w:t xml:space="preserve">гровая педагогика в детском </w:t>
            </w:r>
            <w:r>
              <w:t>саду: Из опыта работы во</w:t>
            </w:r>
            <w:r w:rsidRPr="009D177C">
              <w:t>спитателей.-М.:</w:t>
            </w:r>
            <w:r>
              <w:t xml:space="preserve"> Ч</w:t>
            </w:r>
            <w:r w:rsidRPr="009D177C">
              <w:t>истые пруды, 2006</w:t>
            </w:r>
          </w:p>
        </w:tc>
      </w:tr>
      <w:tr w:rsidR="00CA0927" w:rsidRPr="009D177C" w:rsidTr="0046182F">
        <w:trPr>
          <w:trHeight w:val="255"/>
        </w:trPr>
        <w:tc>
          <w:tcPr>
            <w:tcW w:w="555" w:type="dxa"/>
            <w:shd w:val="clear" w:color="auto" w:fill="auto"/>
            <w:noWrap/>
            <w:vAlign w:val="bottom"/>
          </w:tcPr>
          <w:p w:rsidR="00CA0927" w:rsidRPr="009D177C" w:rsidRDefault="00CA0927" w:rsidP="003D5ED2">
            <w:r>
              <w:t>9</w:t>
            </w:r>
          </w:p>
        </w:tc>
        <w:tc>
          <w:tcPr>
            <w:tcW w:w="10092" w:type="dxa"/>
            <w:vAlign w:val="bottom"/>
          </w:tcPr>
          <w:p w:rsidR="00CA0927" w:rsidRPr="009D177C" w:rsidRDefault="00CA0927" w:rsidP="003D5ED2">
            <w:r w:rsidRPr="009D177C">
              <w:t>Шмаков С.А. Учимся, играя…:Методическое пособие.-М.:ЦГЛ, 2004</w:t>
            </w:r>
          </w:p>
        </w:tc>
      </w:tr>
      <w:tr w:rsidR="00CA0927" w:rsidRPr="009D177C" w:rsidTr="0046182F">
        <w:trPr>
          <w:trHeight w:val="255"/>
        </w:trPr>
        <w:tc>
          <w:tcPr>
            <w:tcW w:w="555" w:type="dxa"/>
            <w:shd w:val="clear" w:color="auto" w:fill="auto"/>
            <w:noWrap/>
            <w:vAlign w:val="bottom"/>
          </w:tcPr>
          <w:p w:rsidR="00CA0927" w:rsidRDefault="00CA0927" w:rsidP="003D5ED2">
            <w:r>
              <w:t>10</w:t>
            </w:r>
          </w:p>
          <w:p w:rsidR="00CA0927" w:rsidRPr="009D177C" w:rsidRDefault="00CA0927" w:rsidP="003D5ED2"/>
        </w:tc>
        <w:tc>
          <w:tcPr>
            <w:tcW w:w="10092" w:type="dxa"/>
            <w:vAlign w:val="bottom"/>
          </w:tcPr>
          <w:p w:rsidR="00CA0927" w:rsidRPr="009D177C" w:rsidRDefault="00CA0927" w:rsidP="003D5ED2">
            <w:r w:rsidRPr="009D177C">
              <w:t>Щеткин А.В. Театральная деятельность в детском саду:Для занятий с детьми 5-6 лет.-М.:Мозаика-синтез, 2007</w:t>
            </w:r>
          </w:p>
        </w:tc>
      </w:tr>
      <w:tr w:rsidR="00CA0927" w:rsidRPr="009D177C" w:rsidTr="0046182F">
        <w:trPr>
          <w:trHeight w:val="255"/>
        </w:trPr>
        <w:tc>
          <w:tcPr>
            <w:tcW w:w="555" w:type="dxa"/>
            <w:shd w:val="clear" w:color="auto" w:fill="auto"/>
            <w:noWrap/>
            <w:vAlign w:val="bottom"/>
          </w:tcPr>
          <w:p w:rsidR="00CA0927" w:rsidRDefault="00CA0927" w:rsidP="003D5ED2">
            <w:r>
              <w:t>11</w:t>
            </w:r>
          </w:p>
          <w:p w:rsidR="00CA0927" w:rsidRDefault="00CA0927" w:rsidP="003D5ED2"/>
          <w:p w:rsidR="00CA0927" w:rsidRPr="009D177C" w:rsidRDefault="00CA0927" w:rsidP="003D5ED2"/>
        </w:tc>
        <w:tc>
          <w:tcPr>
            <w:tcW w:w="10092" w:type="dxa"/>
            <w:vAlign w:val="bottom"/>
          </w:tcPr>
          <w:p w:rsidR="00CA0927" w:rsidRPr="009D177C" w:rsidRDefault="00CA0927" w:rsidP="003D5ED2">
            <w:r w:rsidRPr="009D177C">
              <w:t>Комарова Т.С. Куцакова Л.В. Павлова Л.Ю. Трудовое воспитание в детском саду:Программа и методические рекомендации.Для занятий с детьми 2-7 лет- М.:Мозаика-синтез, 2006</w:t>
            </w:r>
          </w:p>
        </w:tc>
      </w:tr>
    </w:tbl>
    <w:p w:rsidR="00CA0927" w:rsidRPr="00194D82" w:rsidRDefault="00CA0927" w:rsidP="00CA0927">
      <w:pPr>
        <w:shd w:val="clear" w:color="auto" w:fill="FFFFFF"/>
        <w:jc w:val="both"/>
        <w:rPr>
          <w:color w:val="000000"/>
        </w:rPr>
      </w:pPr>
      <w:r w:rsidRPr="00194D82">
        <w:rPr>
          <w:b/>
          <w:color w:val="000000"/>
        </w:rPr>
        <w:lastRenderedPageBreak/>
        <w:t>Познавательное развитие</w:t>
      </w:r>
      <w:r w:rsidRPr="00194D82">
        <w:rPr>
          <w:color w:val="000000"/>
        </w:rPr>
        <w:t xml:space="preserve"> предполагает</w:t>
      </w:r>
      <w:r>
        <w:rPr>
          <w:color w:val="000000"/>
        </w:rPr>
        <w:t>:</w:t>
      </w:r>
    </w:p>
    <w:p w:rsidR="00CA0927" w:rsidRPr="00194D82" w:rsidRDefault="00CA0927" w:rsidP="00712E57">
      <w:pPr>
        <w:numPr>
          <w:ilvl w:val="0"/>
          <w:numId w:val="6"/>
        </w:numPr>
        <w:shd w:val="clear" w:color="auto" w:fill="FFFFFF"/>
        <w:jc w:val="both"/>
        <w:rPr>
          <w:color w:val="000000"/>
        </w:rPr>
      </w:pPr>
      <w:r w:rsidRPr="00194D82">
        <w:rPr>
          <w:color w:val="000000"/>
        </w:rPr>
        <w:t xml:space="preserve">развитие интересов детей, любознательности и познавательной мотивации; </w:t>
      </w:r>
    </w:p>
    <w:p w:rsidR="00CA0927" w:rsidRPr="00194D82" w:rsidRDefault="00CA0927" w:rsidP="00712E57">
      <w:pPr>
        <w:numPr>
          <w:ilvl w:val="0"/>
          <w:numId w:val="6"/>
        </w:numPr>
        <w:shd w:val="clear" w:color="auto" w:fill="FFFFFF"/>
        <w:jc w:val="both"/>
        <w:rPr>
          <w:color w:val="000000"/>
        </w:rPr>
      </w:pPr>
      <w:r w:rsidRPr="00194D82">
        <w:rPr>
          <w:color w:val="000000"/>
        </w:rPr>
        <w:t xml:space="preserve">формирование познавательных действий, становление сознания; </w:t>
      </w:r>
    </w:p>
    <w:p w:rsidR="00CA0927" w:rsidRPr="00194D82" w:rsidRDefault="00CA0927" w:rsidP="00712E57">
      <w:pPr>
        <w:numPr>
          <w:ilvl w:val="0"/>
          <w:numId w:val="6"/>
        </w:numPr>
        <w:shd w:val="clear" w:color="auto" w:fill="FFFFFF"/>
        <w:jc w:val="both"/>
        <w:rPr>
          <w:color w:val="000000"/>
        </w:rPr>
      </w:pPr>
      <w:r w:rsidRPr="00194D82">
        <w:rPr>
          <w:color w:val="000000"/>
        </w:rPr>
        <w:t xml:space="preserve">развитие воображения и творческой активности; </w:t>
      </w:r>
    </w:p>
    <w:p w:rsidR="00CA0927" w:rsidRPr="00194D82" w:rsidRDefault="00CA0927" w:rsidP="00712E57">
      <w:pPr>
        <w:numPr>
          <w:ilvl w:val="0"/>
          <w:numId w:val="6"/>
        </w:numPr>
        <w:shd w:val="clear" w:color="auto" w:fill="FFFFFF"/>
        <w:jc w:val="both"/>
        <w:rPr>
          <w:color w:val="000000"/>
        </w:rPr>
      </w:pPr>
      <w:r w:rsidRPr="00194D82">
        <w:rPr>
          <w:color w:val="000000"/>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CA0927" w:rsidRPr="00194D82" w:rsidRDefault="00CA0927" w:rsidP="00712E57">
      <w:pPr>
        <w:numPr>
          <w:ilvl w:val="0"/>
          <w:numId w:val="6"/>
        </w:numPr>
        <w:shd w:val="clear" w:color="auto" w:fill="FFFFFF"/>
        <w:jc w:val="both"/>
        <w:rPr>
          <w:color w:val="000000"/>
        </w:rPr>
      </w:pPr>
      <w:r w:rsidRPr="00194D82">
        <w:rPr>
          <w:color w:val="000000"/>
        </w:rPr>
        <w:t>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46182F" w:rsidRDefault="0046182F" w:rsidP="00CA0927">
      <w:pPr>
        <w:shd w:val="clear" w:color="auto" w:fill="FFFFFF"/>
        <w:jc w:val="both"/>
        <w:rPr>
          <w:color w:val="000000"/>
        </w:rPr>
      </w:pPr>
    </w:p>
    <w:p w:rsidR="00CA0927" w:rsidRPr="00791016" w:rsidRDefault="00CA0927" w:rsidP="0046182F">
      <w:pPr>
        <w:shd w:val="clear" w:color="auto" w:fill="FFFFFF"/>
        <w:jc w:val="center"/>
        <w:rPr>
          <w:b/>
          <w:color w:val="000000"/>
        </w:rPr>
      </w:pPr>
      <w:r w:rsidRPr="0054648A">
        <w:rPr>
          <w:b/>
          <w:color w:val="000000"/>
          <w:kern w:val="20"/>
        </w:rPr>
        <w:t>Перечень программ, технологий и пособий, используемых для реализации</w:t>
      </w:r>
      <w:r w:rsidRPr="00791016">
        <w:rPr>
          <w:b/>
          <w:color w:val="000000"/>
        </w:rPr>
        <w:t>образ</w:t>
      </w:r>
      <w:r>
        <w:rPr>
          <w:b/>
          <w:color w:val="000000"/>
        </w:rPr>
        <w:t>овательной области</w:t>
      </w:r>
      <w:r w:rsidRPr="00791016">
        <w:rPr>
          <w:b/>
          <w:color w:val="000000"/>
        </w:rPr>
        <w:t>«Познавательное развитие»</w:t>
      </w:r>
    </w:p>
    <w:tbl>
      <w:tblPr>
        <w:tblW w:w="10301" w:type="dxa"/>
        <w:jc w:val="center"/>
        <w:tblInd w:w="1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9898"/>
      </w:tblGrid>
      <w:tr w:rsidR="00CA0927" w:rsidRPr="009D177C" w:rsidTr="0046182F">
        <w:trPr>
          <w:trHeight w:val="255"/>
          <w:jc w:val="center"/>
        </w:trPr>
        <w:tc>
          <w:tcPr>
            <w:tcW w:w="403" w:type="dxa"/>
          </w:tcPr>
          <w:p w:rsidR="00CA0927" w:rsidRPr="009D177C" w:rsidRDefault="00CA0927" w:rsidP="003D5ED2">
            <w:pPr>
              <w:jc w:val="both"/>
            </w:pPr>
            <w:r>
              <w:t>1</w:t>
            </w:r>
          </w:p>
        </w:tc>
        <w:tc>
          <w:tcPr>
            <w:tcW w:w="9898" w:type="dxa"/>
            <w:shd w:val="clear" w:color="auto" w:fill="auto"/>
            <w:noWrap/>
            <w:vAlign w:val="bottom"/>
          </w:tcPr>
          <w:p w:rsidR="00CA0927" w:rsidRPr="009D177C" w:rsidRDefault="00CA0927" w:rsidP="003D5ED2">
            <w:pPr>
              <w:jc w:val="both"/>
            </w:pPr>
            <w:r w:rsidRPr="009D177C">
              <w:t>Белошистая А.В. Занятия по развитию математических способностей детей 5-6 лет. Книга 1:Пособие для педагогов дошкольных учреждений.-М.:Владос, 2005</w:t>
            </w:r>
          </w:p>
        </w:tc>
      </w:tr>
      <w:tr w:rsidR="00CA0927" w:rsidRPr="009D177C" w:rsidTr="0046182F">
        <w:trPr>
          <w:trHeight w:val="255"/>
          <w:jc w:val="center"/>
        </w:trPr>
        <w:tc>
          <w:tcPr>
            <w:tcW w:w="403" w:type="dxa"/>
          </w:tcPr>
          <w:p w:rsidR="00CA0927" w:rsidRPr="009D177C" w:rsidRDefault="00CA0927" w:rsidP="003D5ED2">
            <w:pPr>
              <w:jc w:val="both"/>
            </w:pPr>
            <w:r>
              <w:t>2</w:t>
            </w:r>
          </w:p>
        </w:tc>
        <w:tc>
          <w:tcPr>
            <w:tcW w:w="9898" w:type="dxa"/>
            <w:shd w:val="clear" w:color="auto" w:fill="auto"/>
            <w:noWrap/>
            <w:vAlign w:val="bottom"/>
          </w:tcPr>
          <w:p w:rsidR="00CA0927" w:rsidRPr="009D177C" w:rsidRDefault="00CA0927" w:rsidP="003D5ED2">
            <w:pPr>
              <w:jc w:val="both"/>
            </w:pPr>
            <w:r w:rsidRPr="009D177C">
              <w:t>Дыбина О.В. Занятия по ознакомлению с окружающим миром во второй младшей группе детского сада: Планы занятий. М: Мозаика-синтез,2008</w:t>
            </w:r>
          </w:p>
        </w:tc>
      </w:tr>
      <w:tr w:rsidR="00CA0927" w:rsidRPr="009D177C" w:rsidTr="0046182F">
        <w:trPr>
          <w:trHeight w:val="255"/>
          <w:jc w:val="center"/>
        </w:trPr>
        <w:tc>
          <w:tcPr>
            <w:tcW w:w="403" w:type="dxa"/>
          </w:tcPr>
          <w:p w:rsidR="00CA0927" w:rsidRPr="009D177C" w:rsidRDefault="00CA0927" w:rsidP="003D5ED2">
            <w:pPr>
              <w:jc w:val="both"/>
            </w:pPr>
            <w:r>
              <w:t>3</w:t>
            </w:r>
          </w:p>
        </w:tc>
        <w:tc>
          <w:tcPr>
            <w:tcW w:w="9898" w:type="dxa"/>
            <w:shd w:val="clear" w:color="auto" w:fill="auto"/>
            <w:noWrap/>
            <w:vAlign w:val="bottom"/>
          </w:tcPr>
          <w:p w:rsidR="00CA0927" w:rsidRPr="009D177C" w:rsidRDefault="00CA0927" w:rsidP="003D5ED2">
            <w:pPr>
              <w:jc w:val="both"/>
            </w:pPr>
            <w:r w:rsidRPr="009D177C">
              <w:t>Животные наших лесов:Дидактические карточки для ознакомления с окружающим миром.- Виргон</w:t>
            </w:r>
          </w:p>
        </w:tc>
      </w:tr>
      <w:tr w:rsidR="00CA0927" w:rsidRPr="009D177C" w:rsidTr="0046182F">
        <w:trPr>
          <w:trHeight w:val="255"/>
          <w:jc w:val="center"/>
        </w:trPr>
        <w:tc>
          <w:tcPr>
            <w:tcW w:w="403" w:type="dxa"/>
          </w:tcPr>
          <w:p w:rsidR="00CA0927" w:rsidRPr="009D177C" w:rsidRDefault="00CA0927" w:rsidP="003D5ED2">
            <w:pPr>
              <w:jc w:val="both"/>
            </w:pPr>
            <w:r>
              <w:t>4</w:t>
            </w:r>
          </w:p>
        </w:tc>
        <w:tc>
          <w:tcPr>
            <w:tcW w:w="9898" w:type="dxa"/>
            <w:shd w:val="clear" w:color="auto" w:fill="auto"/>
            <w:noWrap/>
            <w:vAlign w:val="bottom"/>
          </w:tcPr>
          <w:p w:rsidR="00CA0927" w:rsidRPr="009D177C" w:rsidRDefault="00CA0927" w:rsidP="003D5ED2">
            <w:pPr>
              <w:jc w:val="both"/>
            </w:pPr>
            <w:r>
              <w:t>Журавлева Л</w:t>
            </w:r>
            <w:r w:rsidRPr="009D177C">
              <w:t>.С. Солнечная тропинка:Занятия по экологии и ознакомлению с окружающим миром:Для работы с детьми 5-7 лет.-М.:Мозаика-синтез,2006</w:t>
            </w:r>
          </w:p>
        </w:tc>
      </w:tr>
      <w:tr w:rsidR="00CA0927" w:rsidRPr="009D177C" w:rsidTr="0046182F">
        <w:trPr>
          <w:trHeight w:val="255"/>
          <w:jc w:val="center"/>
        </w:trPr>
        <w:tc>
          <w:tcPr>
            <w:tcW w:w="403" w:type="dxa"/>
          </w:tcPr>
          <w:p w:rsidR="00CA0927" w:rsidRPr="009D177C" w:rsidRDefault="00CA0927" w:rsidP="003D5ED2">
            <w:pPr>
              <w:jc w:val="both"/>
            </w:pPr>
            <w:r>
              <w:t>5</w:t>
            </w:r>
          </w:p>
        </w:tc>
        <w:tc>
          <w:tcPr>
            <w:tcW w:w="9898" w:type="dxa"/>
            <w:shd w:val="clear" w:color="auto" w:fill="auto"/>
            <w:noWrap/>
            <w:vAlign w:val="bottom"/>
          </w:tcPr>
          <w:p w:rsidR="00CA0927" w:rsidRPr="009D177C" w:rsidRDefault="00CA0927" w:rsidP="003D5ED2">
            <w:pPr>
              <w:jc w:val="both"/>
            </w:pPr>
            <w:r w:rsidRPr="009D177C">
              <w:t>Листок на ладони: Методическое пособие по проведению экскурсий с целью экологического и эстетического воспитания дошкольников/ под ред. Л.М.Маневцовой:_СПб.:</w:t>
            </w:r>
          </w:p>
          <w:p w:rsidR="00CA0927" w:rsidRPr="009D177C" w:rsidRDefault="00CA0927" w:rsidP="003D5ED2">
            <w:pPr>
              <w:jc w:val="both"/>
            </w:pPr>
            <w:r w:rsidRPr="009D177C">
              <w:t>Детство-пресс, 2004</w:t>
            </w:r>
          </w:p>
        </w:tc>
      </w:tr>
      <w:tr w:rsidR="00CA0927" w:rsidRPr="009D177C" w:rsidTr="0046182F">
        <w:trPr>
          <w:trHeight w:val="255"/>
          <w:jc w:val="center"/>
        </w:trPr>
        <w:tc>
          <w:tcPr>
            <w:tcW w:w="403" w:type="dxa"/>
          </w:tcPr>
          <w:p w:rsidR="00CA0927" w:rsidRPr="009D177C" w:rsidRDefault="00CA0927" w:rsidP="003D5ED2">
            <w:pPr>
              <w:jc w:val="both"/>
            </w:pPr>
            <w:r>
              <w:t>6</w:t>
            </w:r>
          </w:p>
        </w:tc>
        <w:tc>
          <w:tcPr>
            <w:tcW w:w="9898" w:type="dxa"/>
            <w:shd w:val="clear" w:color="auto" w:fill="auto"/>
            <w:noWrap/>
            <w:vAlign w:val="bottom"/>
          </w:tcPr>
          <w:p w:rsidR="00CA0927" w:rsidRPr="009D177C" w:rsidRDefault="00CA0927" w:rsidP="003D5ED2">
            <w:pPr>
              <w:jc w:val="both"/>
            </w:pPr>
            <w:r w:rsidRPr="009D177C">
              <w:t>Маханева М.Д. Экологическое развитие детей дошкольного и младшего школьного возраста:Методическое пособие для воспитателей ДОУ и педагогов начальной школы</w:t>
            </w:r>
          </w:p>
          <w:p w:rsidR="00CA0927" w:rsidRPr="009D177C" w:rsidRDefault="00CA0927" w:rsidP="003D5ED2">
            <w:pPr>
              <w:jc w:val="both"/>
            </w:pPr>
            <w:r w:rsidRPr="009D177C">
              <w:t>.- М,:Аркти, 2004</w:t>
            </w:r>
          </w:p>
        </w:tc>
      </w:tr>
      <w:tr w:rsidR="00CA0927" w:rsidRPr="009D177C" w:rsidTr="0046182F">
        <w:trPr>
          <w:trHeight w:val="255"/>
          <w:jc w:val="center"/>
        </w:trPr>
        <w:tc>
          <w:tcPr>
            <w:tcW w:w="403" w:type="dxa"/>
          </w:tcPr>
          <w:p w:rsidR="00CA0927" w:rsidRPr="009D177C" w:rsidRDefault="00CA0927" w:rsidP="003D5ED2">
            <w:pPr>
              <w:jc w:val="both"/>
            </w:pPr>
            <w:r>
              <w:t>7</w:t>
            </w:r>
          </w:p>
        </w:tc>
        <w:tc>
          <w:tcPr>
            <w:tcW w:w="9898" w:type="dxa"/>
            <w:shd w:val="clear" w:color="auto" w:fill="auto"/>
            <w:noWrap/>
            <w:vAlign w:val="bottom"/>
          </w:tcPr>
          <w:p w:rsidR="00CA0927" w:rsidRPr="009D177C" w:rsidRDefault="00CA0927" w:rsidP="003D5ED2">
            <w:pPr>
              <w:jc w:val="both"/>
            </w:pPr>
            <w:r w:rsidRPr="009D177C">
              <w:t>Николаева С.Н. Воспитание экологической культуры в дошкольном детстве.-М.:Просвещение, 2002</w:t>
            </w:r>
          </w:p>
        </w:tc>
      </w:tr>
      <w:tr w:rsidR="00CA0927" w:rsidRPr="009D177C" w:rsidTr="0046182F">
        <w:trPr>
          <w:trHeight w:val="255"/>
          <w:jc w:val="center"/>
        </w:trPr>
        <w:tc>
          <w:tcPr>
            <w:tcW w:w="403" w:type="dxa"/>
          </w:tcPr>
          <w:p w:rsidR="00CA0927" w:rsidRPr="009D177C" w:rsidRDefault="00CA0927" w:rsidP="003D5ED2">
            <w:pPr>
              <w:jc w:val="both"/>
            </w:pPr>
            <w:r>
              <w:t>8</w:t>
            </w:r>
          </w:p>
        </w:tc>
        <w:tc>
          <w:tcPr>
            <w:tcW w:w="9898" w:type="dxa"/>
            <w:shd w:val="clear" w:color="auto" w:fill="auto"/>
            <w:noWrap/>
            <w:vAlign w:val="bottom"/>
          </w:tcPr>
          <w:p w:rsidR="00CA0927" w:rsidRPr="009D177C" w:rsidRDefault="00CA0927" w:rsidP="003D5ED2">
            <w:pPr>
              <w:jc w:val="both"/>
            </w:pPr>
            <w:r>
              <w:t>Помораева</w:t>
            </w:r>
            <w:r w:rsidRPr="009D177C">
              <w:t>И.А. Занятия по формированию элементарных математических представлений во второй младшей группе детского сада: Планы занятий. М: Мозаика-синтез,2008</w:t>
            </w:r>
          </w:p>
        </w:tc>
      </w:tr>
      <w:tr w:rsidR="00CA0927" w:rsidRPr="009D177C" w:rsidTr="0046182F">
        <w:trPr>
          <w:trHeight w:val="255"/>
          <w:jc w:val="center"/>
        </w:trPr>
        <w:tc>
          <w:tcPr>
            <w:tcW w:w="403" w:type="dxa"/>
          </w:tcPr>
          <w:p w:rsidR="00CA0927" w:rsidRPr="009D177C" w:rsidRDefault="00CA0927" w:rsidP="003D5ED2">
            <w:pPr>
              <w:jc w:val="both"/>
            </w:pPr>
            <w:r>
              <w:t>9</w:t>
            </w:r>
          </w:p>
        </w:tc>
        <w:tc>
          <w:tcPr>
            <w:tcW w:w="9898" w:type="dxa"/>
            <w:shd w:val="clear" w:color="auto" w:fill="auto"/>
            <w:noWrap/>
            <w:vAlign w:val="bottom"/>
          </w:tcPr>
          <w:p w:rsidR="00CA0927" w:rsidRPr="009D177C" w:rsidRDefault="00CA0927" w:rsidP="003D5ED2">
            <w:pPr>
              <w:jc w:val="both"/>
            </w:pPr>
            <w:r w:rsidRPr="009D177C">
              <w:t>Рунова М.А. Бутилова А.В. Ознакомление с природой через движение:Интегрированные занятия :Для работы с детьми 5-7 лет.-М.:Мозаика-синтез,2006</w:t>
            </w:r>
          </w:p>
        </w:tc>
      </w:tr>
      <w:tr w:rsidR="00CA0927" w:rsidRPr="009D177C" w:rsidTr="0046182F">
        <w:trPr>
          <w:trHeight w:val="255"/>
          <w:jc w:val="center"/>
        </w:trPr>
        <w:tc>
          <w:tcPr>
            <w:tcW w:w="403" w:type="dxa"/>
          </w:tcPr>
          <w:p w:rsidR="00CA0927" w:rsidRPr="009D177C" w:rsidRDefault="00CA0927" w:rsidP="003D5ED2">
            <w:pPr>
              <w:jc w:val="both"/>
            </w:pPr>
            <w:r>
              <w:t>10</w:t>
            </w:r>
          </w:p>
        </w:tc>
        <w:tc>
          <w:tcPr>
            <w:tcW w:w="9898" w:type="dxa"/>
            <w:shd w:val="clear" w:color="auto" w:fill="auto"/>
            <w:noWrap/>
            <w:vAlign w:val="bottom"/>
          </w:tcPr>
          <w:p w:rsidR="00CA0927" w:rsidRPr="009D177C" w:rsidRDefault="00CA0927" w:rsidP="003D5ED2">
            <w:pPr>
              <w:jc w:val="both"/>
            </w:pPr>
            <w:r w:rsidRPr="009D177C">
              <w:t>Соломенникова О.А. Занятия по формированию элементарных экологических представлений во второй младшей группе детского сада: Планы занятий. М: Мозаика-синтез,2008</w:t>
            </w:r>
          </w:p>
        </w:tc>
      </w:tr>
      <w:tr w:rsidR="00CA0927" w:rsidRPr="009D177C" w:rsidTr="0046182F">
        <w:trPr>
          <w:trHeight w:val="255"/>
          <w:jc w:val="center"/>
        </w:trPr>
        <w:tc>
          <w:tcPr>
            <w:tcW w:w="403" w:type="dxa"/>
          </w:tcPr>
          <w:p w:rsidR="00CA0927" w:rsidRPr="009D177C" w:rsidRDefault="00CA0927" w:rsidP="003D5ED2">
            <w:pPr>
              <w:jc w:val="both"/>
            </w:pPr>
            <w:r>
              <w:t>11</w:t>
            </w:r>
          </w:p>
        </w:tc>
        <w:tc>
          <w:tcPr>
            <w:tcW w:w="9898" w:type="dxa"/>
            <w:shd w:val="clear" w:color="auto" w:fill="auto"/>
            <w:noWrap/>
            <w:vAlign w:val="bottom"/>
          </w:tcPr>
          <w:p w:rsidR="00CA0927" w:rsidRPr="009D177C" w:rsidRDefault="00CA0927" w:rsidP="003D5ED2">
            <w:pPr>
              <w:jc w:val="both"/>
            </w:pPr>
            <w:r w:rsidRPr="009D177C">
              <w:t>Шиян О.А. Развитие творческого мышления. Работаем по сказке:Пособие для педагогов дошкольных учреждений.-М.:Мозаика-синтез,2012</w:t>
            </w:r>
          </w:p>
        </w:tc>
      </w:tr>
      <w:tr w:rsidR="00CA0927" w:rsidRPr="009D177C" w:rsidTr="0046182F">
        <w:trPr>
          <w:trHeight w:val="255"/>
          <w:jc w:val="center"/>
        </w:trPr>
        <w:tc>
          <w:tcPr>
            <w:tcW w:w="403" w:type="dxa"/>
          </w:tcPr>
          <w:p w:rsidR="00CA0927" w:rsidRPr="009D177C" w:rsidRDefault="00CA0927" w:rsidP="003D5ED2">
            <w:pPr>
              <w:jc w:val="both"/>
            </w:pPr>
            <w:r>
              <w:t>12</w:t>
            </w:r>
          </w:p>
        </w:tc>
        <w:tc>
          <w:tcPr>
            <w:tcW w:w="9898" w:type="dxa"/>
            <w:shd w:val="clear" w:color="auto" w:fill="auto"/>
            <w:noWrap/>
            <w:vAlign w:val="bottom"/>
          </w:tcPr>
          <w:p w:rsidR="00CA0927" w:rsidRPr="009D177C" w:rsidRDefault="00CA0927" w:rsidP="003D5ED2">
            <w:pPr>
              <w:jc w:val="both"/>
            </w:pPr>
            <w:r w:rsidRPr="009D177C">
              <w:t>Экологическое воспитание дошкольников:Практическое пособие / под ред. Л.Н.Прохоровой.- М.:Аркти, 2004</w:t>
            </w:r>
          </w:p>
        </w:tc>
      </w:tr>
      <w:tr w:rsidR="00CA0927" w:rsidRPr="009D177C" w:rsidTr="0046182F">
        <w:trPr>
          <w:trHeight w:val="255"/>
          <w:jc w:val="center"/>
        </w:trPr>
        <w:tc>
          <w:tcPr>
            <w:tcW w:w="403" w:type="dxa"/>
          </w:tcPr>
          <w:p w:rsidR="00CA0927" w:rsidRPr="009D177C" w:rsidRDefault="00CA0927" w:rsidP="003D5ED2">
            <w:pPr>
              <w:jc w:val="both"/>
            </w:pPr>
            <w:r>
              <w:t>13</w:t>
            </w:r>
          </w:p>
        </w:tc>
        <w:tc>
          <w:tcPr>
            <w:tcW w:w="9898" w:type="dxa"/>
            <w:shd w:val="clear" w:color="auto" w:fill="auto"/>
            <w:noWrap/>
            <w:vAlign w:val="bottom"/>
          </w:tcPr>
          <w:p w:rsidR="00CA0927" w:rsidRPr="009D177C" w:rsidRDefault="00CA0927" w:rsidP="003D5ED2">
            <w:pPr>
              <w:jc w:val="both"/>
            </w:pPr>
            <w:r w:rsidRPr="009D177C">
              <w:t>Юзбекова Е.А. Ступеньки творчества. Место игры в интеллектуальном развитии дошкольника:Методические рекомендации для воспитателей ДОУ и родителей.М,:Линка-пресс, 2006</w:t>
            </w:r>
          </w:p>
        </w:tc>
      </w:tr>
    </w:tbl>
    <w:p w:rsidR="00CA0927" w:rsidRPr="00CE1D82" w:rsidRDefault="00CA0927" w:rsidP="00CA0927">
      <w:pPr>
        <w:shd w:val="clear" w:color="auto" w:fill="FFFFFF"/>
        <w:rPr>
          <w:color w:val="000000"/>
          <w:u w:val="single"/>
        </w:rPr>
      </w:pPr>
    </w:p>
    <w:p w:rsidR="00CA0927" w:rsidRPr="00194D82" w:rsidRDefault="00CA0927" w:rsidP="00CA0927">
      <w:pPr>
        <w:shd w:val="clear" w:color="auto" w:fill="FFFFFF"/>
        <w:ind w:firstLine="288"/>
        <w:jc w:val="both"/>
        <w:rPr>
          <w:color w:val="000000"/>
        </w:rPr>
      </w:pPr>
      <w:r w:rsidRPr="00194D82">
        <w:rPr>
          <w:b/>
          <w:color w:val="000000"/>
        </w:rPr>
        <w:t>Речевое развитие</w:t>
      </w:r>
      <w:r w:rsidRPr="00194D82">
        <w:rPr>
          <w:color w:val="000000"/>
        </w:rPr>
        <w:t xml:space="preserve"> включает </w:t>
      </w:r>
    </w:p>
    <w:p w:rsidR="00CA0927" w:rsidRPr="00194D82" w:rsidRDefault="00CA0927" w:rsidP="00712E57">
      <w:pPr>
        <w:numPr>
          <w:ilvl w:val="0"/>
          <w:numId w:val="7"/>
        </w:numPr>
        <w:shd w:val="clear" w:color="auto" w:fill="FFFFFF"/>
        <w:jc w:val="both"/>
        <w:rPr>
          <w:color w:val="000000"/>
        </w:rPr>
      </w:pPr>
      <w:r w:rsidRPr="00194D82">
        <w:rPr>
          <w:color w:val="000000"/>
        </w:rPr>
        <w:t xml:space="preserve">владение речью как средством общения и культуры; </w:t>
      </w:r>
    </w:p>
    <w:p w:rsidR="00CA0927" w:rsidRPr="00194D82" w:rsidRDefault="00CA0927" w:rsidP="00712E57">
      <w:pPr>
        <w:numPr>
          <w:ilvl w:val="0"/>
          <w:numId w:val="7"/>
        </w:numPr>
        <w:shd w:val="clear" w:color="auto" w:fill="FFFFFF"/>
        <w:jc w:val="both"/>
        <w:rPr>
          <w:color w:val="000000"/>
        </w:rPr>
      </w:pPr>
      <w:r w:rsidRPr="00194D82">
        <w:rPr>
          <w:color w:val="000000"/>
        </w:rPr>
        <w:t xml:space="preserve">обогащение активного словаря; </w:t>
      </w:r>
    </w:p>
    <w:p w:rsidR="00CA0927" w:rsidRPr="00194D82" w:rsidRDefault="00CA0927" w:rsidP="00712E57">
      <w:pPr>
        <w:numPr>
          <w:ilvl w:val="0"/>
          <w:numId w:val="7"/>
        </w:numPr>
        <w:shd w:val="clear" w:color="auto" w:fill="FFFFFF"/>
        <w:jc w:val="both"/>
        <w:rPr>
          <w:color w:val="000000"/>
        </w:rPr>
      </w:pPr>
      <w:r w:rsidRPr="00194D82">
        <w:rPr>
          <w:color w:val="000000"/>
        </w:rPr>
        <w:t xml:space="preserve">развитие связной, грамматически правильной диалогической и монологической речи; </w:t>
      </w:r>
    </w:p>
    <w:p w:rsidR="00CA0927" w:rsidRPr="00194D82" w:rsidRDefault="00CA0927" w:rsidP="00712E57">
      <w:pPr>
        <w:numPr>
          <w:ilvl w:val="0"/>
          <w:numId w:val="7"/>
        </w:numPr>
        <w:shd w:val="clear" w:color="auto" w:fill="FFFFFF"/>
        <w:jc w:val="both"/>
        <w:rPr>
          <w:color w:val="000000"/>
        </w:rPr>
      </w:pPr>
      <w:r w:rsidRPr="00194D82">
        <w:rPr>
          <w:color w:val="000000"/>
        </w:rPr>
        <w:t xml:space="preserve">развитие речевого творчества; </w:t>
      </w:r>
    </w:p>
    <w:p w:rsidR="00CA0927" w:rsidRPr="00194D82" w:rsidRDefault="00CA0927" w:rsidP="00712E57">
      <w:pPr>
        <w:numPr>
          <w:ilvl w:val="0"/>
          <w:numId w:val="7"/>
        </w:numPr>
        <w:shd w:val="clear" w:color="auto" w:fill="FFFFFF"/>
        <w:jc w:val="both"/>
        <w:rPr>
          <w:color w:val="000000"/>
        </w:rPr>
      </w:pPr>
      <w:r w:rsidRPr="00194D82">
        <w:rPr>
          <w:color w:val="000000"/>
        </w:rPr>
        <w:t xml:space="preserve">развитие звуковой и интонационной культуры речи, фонематического слуха; </w:t>
      </w:r>
    </w:p>
    <w:p w:rsidR="00CA0927" w:rsidRPr="00194D82" w:rsidRDefault="00CA0927" w:rsidP="00712E57">
      <w:pPr>
        <w:numPr>
          <w:ilvl w:val="0"/>
          <w:numId w:val="7"/>
        </w:numPr>
        <w:shd w:val="clear" w:color="auto" w:fill="FFFFFF"/>
        <w:jc w:val="both"/>
        <w:rPr>
          <w:color w:val="000000"/>
        </w:rPr>
      </w:pPr>
      <w:r w:rsidRPr="00194D82">
        <w:rPr>
          <w:color w:val="000000"/>
        </w:rPr>
        <w:t xml:space="preserve">знакомство с книжной культурой, детской литературой, понимание на слух текстов различных жанров детской литературы; </w:t>
      </w:r>
    </w:p>
    <w:p w:rsidR="00CA0927" w:rsidRPr="00194D82" w:rsidRDefault="00CA0927" w:rsidP="00712E57">
      <w:pPr>
        <w:numPr>
          <w:ilvl w:val="0"/>
          <w:numId w:val="7"/>
        </w:numPr>
        <w:shd w:val="clear" w:color="auto" w:fill="FFFFFF"/>
        <w:jc w:val="both"/>
        <w:rPr>
          <w:color w:val="000000"/>
        </w:rPr>
      </w:pPr>
      <w:r w:rsidRPr="00194D82">
        <w:rPr>
          <w:color w:val="000000"/>
        </w:rPr>
        <w:lastRenderedPageBreak/>
        <w:t>формирование звуковой аналитико-синтетической активности как предпосылки обучения грамоте.</w:t>
      </w:r>
    </w:p>
    <w:p w:rsidR="00CA0927" w:rsidRDefault="00CA0927" w:rsidP="00CA0927">
      <w:pPr>
        <w:shd w:val="clear" w:color="auto" w:fill="FFFFFF"/>
        <w:jc w:val="both"/>
        <w:rPr>
          <w:color w:val="000000"/>
        </w:rPr>
      </w:pPr>
    </w:p>
    <w:p w:rsidR="00CA0927" w:rsidRPr="00791016" w:rsidRDefault="00CA0927" w:rsidP="0046182F">
      <w:pPr>
        <w:shd w:val="clear" w:color="auto" w:fill="FFFFFF"/>
        <w:jc w:val="center"/>
        <w:rPr>
          <w:b/>
          <w:color w:val="000000"/>
        </w:rPr>
      </w:pPr>
      <w:r w:rsidRPr="0054648A">
        <w:rPr>
          <w:b/>
          <w:color w:val="000000"/>
          <w:kern w:val="20"/>
        </w:rPr>
        <w:t>Перечень программ, технологий и пособий, используемых для реализации</w:t>
      </w:r>
      <w:r w:rsidRPr="00791016">
        <w:rPr>
          <w:b/>
          <w:color w:val="000000"/>
        </w:rPr>
        <w:t>образовательной области  «Речевое развитие»</w:t>
      </w:r>
    </w:p>
    <w:tbl>
      <w:tblPr>
        <w:tblW w:w="10234" w:type="dxa"/>
        <w:jc w:val="center"/>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9694"/>
      </w:tblGrid>
      <w:tr w:rsidR="00CA0927" w:rsidRPr="00FD62D1" w:rsidTr="003D5ED2">
        <w:trPr>
          <w:trHeight w:val="255"/>
          <w:jc w:val="center"/>
        </w:trPr>
        <w:tc>
          <w:tcPr>
            <w:tcW w:w="540" w:type="dxa"/>
          </w:tcPr>
          <w:p w:rsidR="00CA0927" w:rsidRPr="00FD62D1" w:rsidRDefault="00CA0927" w:rsidP="003D5ED2">
            <w:r>
              <w:t>1</w:t>
            </w:r>
          </w:p>
        </w:tc>
        <w:tc>
          <w:tcPr>
            <w:tcW w:w="9694" w:type="dxa"/>
            <w:shd w:val="clear" w:color="auto" w:fill="auto"/>
            <w:noWrap/>
            <w:vAlign w:val="bottom"/>
          </w:tcPr>
          <w:p w:rsidR="00CA0927" w:rsidRPr="00FD62D1" w:rsidRDefault="00CA0927" w:rsidP="003D5ED2">
            <w:r w:rsidRPr="00FD62D1">
              <w:t>Гербова В.В. Занятия по развитию речи во второй младшей группе детского сада:Планы занятий.М:Мозаика-синтез,2008</w:t>
            </w:r>
          </w:p>
        </w:tc>
      </w:tr>
      <w:tr w:rsidR="00CA0927" w:rsidRPr="00FD62D1" w:rsidTr="003D5ED2">
        <w:trPr>
          <w:trHeight w:val="255"/>
          <w:jc w:val="center"/>
        </w:trPr>
        <w:tc>
          <w:tcPr>
            <w:tcW w:w="540" w:type="dxa"/>
          </w:tcPr>
          <w:p w:rsidR="00CA0927" w:rsidRPr="00FD62D1" w:rsidRDefault="00CA0927" w:rsidP="003D5ED2">
            <w:r>
              <w:t>2</w:t>
            </w:r>
          </w:p>
        </w:tc>
        <w:tc>
          <w:tcPr>
            <w:tcW w:w="9694" w:type="dxa"/>
            <w:shd w:val="clear" w:color="auto" w:fill="auto"/>
            <w:noWrap/>
            <w:vAlign w:val="bottom"/>
          </w:tcPr>
          <w:p w:rsidR="00CA0927" w:rsidRPr="00FD62D1" w:rsidRDefault="00CA0927" w:rsidP="003D5ED2">
            <w:r w:rsidRPr="00FD62D1">
              <w:t>Гербова В.В. Учусь говорить. М:Просвещение,2000</w:t>
            </w:r>
          </w:p>
        </w:tc>
      </w:tr>
      <w:tr w:rsidR="00CA0927" w:rsidRPr="00FD62D1" w:rsidTr="003D5ED2">
        <w:trPr>
          <w:trHeight w:val="255"/>
          <w:jc w:val="center"/>
        </w:trPr>
        <w:tc>
          <w:tcPr>
            <w:tcW w:w="540" w:type="dxa"/>
          </w:tcPr>
          <w:p w:rsidR="00CA0927" w:rsidRPr="00FD62D1" w:rsidRDefault="00CA0927" w:rsidP="003D5ED2">
            <w:r>
              <w:t>3</w:t>
            </w:r>
          </w:p>
        </w:tc>
        <w:tc>
          <w:tcPr>
            <w:tcW w:w="9694" w:type="dxa"/>
            <w:shd w:val="clear" w:color="auto" w:fill="auto"/>
            <w:noWrap/>
            <w:vAlign w:val="bottom"/>
          </w:tcPr>
          <w:p w:rsidR="00CA0927" w:rsidRPr="00FD62D1" w:rsidRDefault="00CA0927" w:rsidP="003D5ED2">
            <w:r w:rsidRPr="00FD62D1">
              <w:t>Гербова В.В. Учусь говорить. М:Просвещение,2001</w:t>
            </w:r>
          </w:p>
        </w:tc>
      </w:tr>
      <w:tr w:rsidR="00CA0927" w:rsidRPr="00FD62D1" w:rsidTr="003D5ED2">
        <w:trPr>
          <w:trHeight w:val="255"/>
          <w:jc w:val="center"/>
        </w:trPr>
        <w:tc>
          <w:tcPr>
            <w:tcW w:w="540" w:type="dxa"/>
          </w:tcPr>
          <w:p w:rsidR="00CA0927" w:rsidRPr="00FD62D1" w:rsidRDefault="00CA0927" w:rsidP="003D5ED2">
            <w:r>
              <w:t>4</w:t>
            </w:r>
          </w:p>
        </w:tc>
        <w:tc>
          <w:tcPr>
            <w:tcW w:w="9694" w:type="dxa"/>
            <w:shd w:val="clear" w:color="auto" w:fill="auto"/>
            <w:noWrap/>
            <w:vAlign w:val="bottom"/>
          </w:tcPr>
          <w:p w:rsidR="00CA0927" w:rsidRPr="00FD62D1" w:rsidRDefault="00CA0927" w:rsidP="003D5ED2">
            <w:r w:rsidRPr="00FD62D1">
              <w:t>Зарин А. Кудрина С. От буквы к букве:Методическое пособие.-СПб:Каро, 2004</w:t>
            </w:r>
          </w:p>
        </w:tc>
      </w:tr>
      <w:tr w:rsidR="00CA0927" w:rsidRPr="00FD62D1" w:rsidTr="003D5ED2">
        <w:trPr>
          <w:trHeight w:val="255"/>
          <w:jc w:val="center"/>
        </w:trPr>
        <w:tc>
          <w:tcPr>
            <w:tcW w:w="540" w:type="dxa"/>
          </w:tcPr>
          <w:p w:rsidR="00CA0927" w:rsidRPr="00FD62D1" w:rsidRDefault="00CA0927" w:rsidP="003D5ED2">
            <w:r>
              <w:t>5</w:t>
            </w:r>
          </w:p>
        </w:tc>
        <w:tc>
          <w:tcPr>
            <w:tcW w:w="9694" w:type="dxa"/>
            <w:shd w:val="clear" w:color="auto" w:fill="auto"/>
            <w:noWrap/>
            <w:vAlign w:val="bottom"/>
          </w:tcPr>
          <w:p w:rsidR="00CA0927" w:rsidRPr="00FD62D1" w:rsidRDefault="00CA0927" w:rsidP="003D5ED2">
            <w:r w:rsidRPr="00FD62D1">
              <w:t>Затулина Г.Я. Комплексные занятия по развитию речи. Средняя группа.- М.:Центр педагогического образования,2009</w:t>
            </w:r>
          </w:p>
        </w:tc>
      </w:tr>
      <w:tr w:rsidR="00CA0927" w:rsidRPr="00FD62D1" w:rsidTr="003D5ED2">
        <w:trPr>
          <w:trHeight w:val="255"/>
          <w:jc w:val="center"/>
        </w:trPr>
        <w:tc>
          <w:tcPr>
            <w:tcW w:w="540" w:type="dxa"/>
          </w:tcPr>
          <w:p w:rsidR="00CA0927" w:rsidRPr="00FD62D1" w:rsidRDefault="00CA0927" w:rsidP="003D5ED2">
            <w:r>
              <w:t>6</w:t>
            </w:r>
          </w:p>
        </w:tc>
        <w:tc>
          <w:tcPr>
            <w:tcW w:w="9694" w:type="dxa"/>
            <w:shd w:val="clear" w:color="auto" w:fill="auto"/>
            <w:noWrap/>
            <w:vAlign w:val="bottom"/>
          </w:tcPr>
          <w:p w:rsidR="00CA0927" w:rsidRPr="00FD62D1" w:rsidRDefault="00CA0927" w:rsidP="003D5ED2">
            <w:r w:rsidRPr="00FD62D1">
              <w:t>Смирнова Л.Н. Обучение дошкольников чтению:Занятия с детьми 5-7 лет- М.:Мозаика-синтез,2005</w:t>
            </w:r>
          </w:p>
        </w:tc>
      </w:tr>
    </w:tbl>
    <w:p w:rsidR="00CA0927" w:rsidRPr="00FD62D1" w:rsidRDefault="00CA0927" w:rsidP="00CA0927">
      <w:pPr>
        <w:shd w:val="clear" w:color="auto" w:fill="FFFFFF"/>
        <w:jc w:val="center"/>
        <w:rPr>
          <w:color w:val="000000"/>
          <w:u w:val="single"/>
        </w:rPr>
      </w:pPr>
    </w:p>
    <w:p w:rsidR="00CA0927" w:rsidRPr="00194D82" w:rsidRDefault="00CA0927" w:rsidP="0046182F">
      <w:pPr>
        <w:shd w:val="clear" w:color="auto" w:fill="FFFFFF"/>
        <w:jc w:val="both"/>
        <w:rPr>
          <w:color w:val="000000"/>
        </w:rPr>
      </w:pPr>
      <w:r w:rsidRPr="00194D82">
        <w:rPr>
          <w:b/>
          <w:color w:val="000000"/>
        </w:rPr>
        <w:t>Художественно-эстетическое развитие</w:t>
      </w:r>
      <w:r w:rsidRPr="00194D82">
        <w:rPr>
          <w:color w:val="000000"/>
        </w:rPr>
        <w:t xml:space="preserve"> предполагает </w:t>
      </w:r>
    </w:p>
    <w:p w:rsidR="00CA0927" w:rsidRPr="00194D82" w:rsidRDefault="00CA0927" w:rsidP="00712E57">
      <w:pPr>
        <w:numPr>
          <w:ilvl w:val="0"/>
          <w:numId w:val="8"/>
        </w:numPr>
        <w:shd w:val="clear" w:color="auto" w:fill="FFFFFF"/>
        <w:jc w:val="both"/>
        <w:rPr>
          <w:color w:val="000000"/>
        </w:rPr>
      </w:pPr>
      <w:r w:rsidRPr="00194D82">
        <w:rPr>
          <w:color w:val="000000"/>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CA0927" w:rsidRPr="00194D82" w:rsidRDefault="00CA0927" w:rsidP="00712E57">
      <w:pPr>
        <w:numPr>
          <w:ilvl w:val="0"/>
          <w:numId w:val="8"/>
        </w:numPr>
        <w:shd w:val="clear" w:color="auto" w:fill="FFFFFF"/>
        <w:jc w:val="both"/>
        <w:rPr>
          <w:color w:val="000000"/>
        </w:rPr>
      </w:pPr>
      <w:r w:rsidRPr="00194D82">
        <w:rPr>
          <w:color w:val="000000"/>
        </w:rPr>
        <w:t xml:space="preserve">становление эстетического отношения к окружающему миру; </w:t>
      </w:r>
    </w:p>
    <w:p w:rsidR="00CA0927" w:rsidRPr="00194D82" w:rsidRDefault="00CA0927" w:rsidP="00712E57">
      <w:pPr>
        <w:numPr>
          <w:ilvl w:val="0"/>
          <w:numId w:val="8"/>
        </w:numPr>
        <w:shd w:val="clear" w:color="auto" w:fill="FFFFFF"/>
        <w:jc w:val="both"/>
        <w:rPr>
          <w:color w:val="000000"/>
        </w:rPr>
      </w:pPr>
      <w:r w:rsidRPr="00194D82">
        <w:rPr>
          <w:color w:val="000000"/>
        </w:rPr>
        <w:t>формирование элементарных представлений о видах искусства;</w:t>
      </w:r>
    </w:p>
    <w:p w:rsidR="00CA0927" w:rsidRPr="00194D82" w:rsidRDefault="00CA0927" w:rsidP="00712E57">
      <w:pPr>
        <w:numPr>
          <w:ilvl w:val="0"/>
          <w:numId w:val="8"/>
        </w:numPr>
        <w:shd w:val="clear" w:color="auto" w:fill="FFFFFF"/>
        <w:jc w:val="both"/>
        <w:rPr>
          <w:color w:val="000000"/>
        </w:rPr>
      </w:pPr>
      <w:r w:rsidRPr="00194D82">
        <w:rPr>
          <w:color w:val="000000"/>
        </w:rPr>
        <w:t xml:space="preserve"> восприятие музыки, художественной литературы, фольклора; </w:t>
      </w:r>
    </w:p>
    <w:p w:rsidR="00CA0927" w:rsidRPr="00194D82" w:rsidRDefault="00CA0927" w:rsidP="00712E57">
      <w:pPr>
        <w:numPr>
          <w:ilvl w:val="0"/>
          <w:numId w:val="8"/>
        </w:numPr>
        <w:shd w:val="clear" w:color="auto" w:fill="FFFFFF"/>
        <w:jc w:val="both"/>
        <w:rPr>
          <w:color w:val="000000"/>
        </w:rPr>
      </w:pPr>
      <w:r w:rsidRPr="00194D82">
        <w:rPr>
          <w:color w:val="000000"/>
        </w:rPr>
        <w:t>стимулирование сопереживания персонажам художественных произведений;</w:t>
      </w:r>
    </w:p>
    <w:p w:rsidR="00CA0927" w:rsidRPr="00194D82" w:rsidRDefault="00CA0927" w:rsidP="00712E57">
      <w:pPr>
        <w:numPr>
          <w:ilvl w:val="0"/>
          <w:numId w:val="8"/>
        </w:numPr>
        <w:shd w:val="clear" w:color="auto" w:fill="FFFFFF"/>
        <w:jc w:val="both"/>
        <w:rPr>
          <w:color w:val="000000"/>
        </w:rPr>
      </w:pPr>
      <w:r w:rsidRPr="00194D82">
        <w:rPr>
          <w:color w:val="000000"/>
        </w:rPr>
        <w:t xml:space="preserve"> реализацию самостоятельной творческой деятельности детей (изобразительной, конструктивно-модельной, музыкальной и др.).</w:t>
      </w:r>
    </w:p>
    <w:p w:rsidR="00CA0927" w:rsidRDefault="00CA0927" w:rsidP="00CA0927">
      <w:pPr>
        <w:shd w:val="clear" w:color="auto" w:fill="FFFFFF"/>
        <w:jc w:val="both"/>
        <w:rPr>
          <w:b/>
          <w:color w:val="000000"/>
        </w:rPr>
      </w:pPr>
    </w:p>
    <w:p w:rsidR="00CA0927" w:rsidRPr="00791016" w:rsidRDefault="00CA0927" w:rsidP="0046182F">
      <w:pPr>
        <w:shd w:val="clear" w:color="auto" w:fill="FFFFFF"/>
        <w:jc w:val="center"/>
        <w:rPr>
          <w:b/>
          <w:color w:val="000000"/>
        </w:rPr>
      </w:pPr>
      <w:r w:rsidRPr="0054648A">
        <w:rPr>
          <w:b/>
          <w:color w:val="000000"/>
          <w:kern w:val="20"/>
        </w:rPr>
        <w:t>Перечень программ, технологий и пособий, используемых для реализации</w:t>
      </w:r>
      <w:r w:rsidRPr="00791016">
        <w:rPr>
          <w:b/>
          <w:color w:val="000000"/>
        </w:rPr>
        <w:t>образовательной области  «Художественно-эстетическое развитие»</w:t>
      </w:r>
    </w:p>
    <w:tbl>
      <w:tblPr>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10024"/>
      </w:tblGrid>
      <w:tr w:rsidR="00CA0927" w:rsidRPr="00E11D54" w:rsidTr="00CA0927">
        <w:trPr>
          <w:trHeight w:val="255"/>
          <w:jc w:val="center"/>
        </w:trPr>
        <w:tc>
          <w:tcPr>
            <w:tcW w:w="456" w:type="dxa"/>
          </w:tcPr>
          <w:p w:rsidR="00CA0927" w:rsidRPr="00E11D54" w:rsidRDefault="00CA0927" w:rsidP="003D5ED2">
            <w:r>
              <w:t>1</w:t>
            </w:r>
          </w:p>
        </w:tc>
        <w:tc>
          <w:tcPr>
            <w:tcW w:w="10024" w:type="dxa"/>
            <w:shd w:val="clear" w:color="auto" w:fill="auto"/>
            <w:noWrap/>
            <w:vAlign w:val="bottom"/>
          </w:tcPr>
          <w:p w:rsidR="00CA0927" w:rsidRPr="00E11D54" w:rsidRDefault="00CA0927" w:rsidP="003D5ED2">
            <w:r w:rsidRPr="00E11D54">
              <w:t>Грибовская А.А. Народное искусство и детское творчество:Методическое пособие для воспитателей. М:Просвещение,2004</w:t>
            </w:r>
          </w:p>
        </w:tc>
      </w:tr>
      <w:tr w:rsidR="00CA0927" w:rsidRPr="00E11D54" w:rsidTr="00CA0927">
        <w:trPr>
          <w:trHeight w:val="255"/>
          <w:jc w:val="center"/>
        </w:trPr>
        <w:tc>
          <w:tcPr>
            <w:tcW w:w="456" w:type="dxa"/>
          </w:tcPr>
          <w:p w:rsidR="00CA0927" w:rsidRPr="00E11D54" w:rsidRDefault="00CA0927" w:rsidP="003D5ED2">
            <w:r>
              <w:t>2</w:t>
            </w:r>
          </w:p>
        </w:tc>
        <w:tc>
          <w:tcPr>
            <w:tcW w:w="10024" w:type="dxa"/>
            <w:shd w:val="clear" w:color="auto" w:fill="auto"/>
            <w:noWrap/>
            <w:vAlign w:val="bottom"/>
          </w:tcPr>
          <w:p w:rsidR="00CA0927" w:rsidRPr="00E11D54" w:rsidRDefault="00CA0927" w:rsidP="003D5ED2">
            <w:r w:rsidRPr="00E11D54">
              <w:t>Грибовская А.А. Ознакомление дошкольников с графикой и живописью:Методическое пособие.-М.:Педагогическое общество России,2004</w:t>
            </w:r>
          </w:p>
        </w:tc>
      </w:tr>
      <w:tr w:rsidR="00CA0927" w:rsidRPr="00E11D54" w:rsidTr="00CA0927">
        <w:trPr>
          <w:trHeight w:val="255"/>
          <w:jc w:val="center"/>
        </w:trPr>
        <w:tc>
          <w:tcPr>
            <w:tcW w:w="456" w:type="dxa"/>
          </w:tcPr>
          <w:p w:rsidR="00CA0927" w:rsidRPr="00E11D54" w:rsidRDefault="009B1AF4" w:rsidP="003D5ED2">
            <w:r>
              <w:t>3</w:t>
            </w:r>
          </w:p>
        </w:tc>
        <w:tc>
          <w:tcPr>
            <w:tcW w:w="10024" w:type="dxa"/>
            <w:shd w:val="clear" w:color="auto" w:fill="auto"/>
            <w:noWrap/>
            <w:vAlign w:val="bottom"/>
          </w:tcPr>
          <w:p w:rsidR="00CA0927" w:rsidRPr="00E11D54" w:rsidRDefault="00CA0927" w:rsidP="003D5ED2">
            <w:r w:rsidRPr="00E11D54">
              <w:t>Колдина Д.Н. Аппликация с детьми 3-4 лет: Конспекты занятий- М:Мозаика-синткз,2007</w:t>
            </w:r>
          </w:p>
        </w:tc>
      </w:tr>
      <w:tr w:rsidR="00CA0927" w:rsidRPr="00E11D54" w:rsidTr="00CA0927">
        <w:trPr>
          <w:trHeight w:val="255"/>
          <w:jc w:val="center"/>
        </w:trPr>
        <w:tc>
          <w:tcPr>
            <w:tcW w:w="456" w:type="dxa"/>
          </w:tcPr>
          <w:p w:rsidR="00CA0927" w:rsidRPr="00E11D54" w:rsidRDefault="009B1AF4" w:rsidP="003D5ED2">
            <w:r>
              <w:t>4</w:t>
            </w:r>
          </w:p>
        </w:tc>
        <w:tc>
          <w:tcPr>
            <w:tcW w:w="10024" w:type="dxa"/>
            <w:shd w:val="clear" w:color="auto" w:fill="auto"/>
            <w:noWrap/>
            <w:vAlign w:val="bottom"/>
          </w:tcPr>
          <w:p w:rsidR="00CA0927" w:rsidRPr="00E11D54" w:rsidRDefault="00CA0927" w:rsidP="003D5ED2">
            <w:r w:rsidRPr="00E11D54">
              <w:t>Колдина Д.Н. Лепка с детьми 3-4 лет: Конспекты занятий- М:Мозаика-синткз,2007</w:t>
            </w:r>
          </w:p>
        </w:tc>
      </w:tr>
      <w:tr w:rsidR="00CA0927" w:rsidRPr="00E11D54" w:rsidTr="00CA0927">
        <w:trPr>
          <w:trHeight w:val="255"/>
          <w:jc w:val="center"/>
        </w:trPr>
        <w:tc>
          <w:tcPr>
            <w:tcW w:w="456" w:type="dxa"/>
          </w:tcPr>
          <w:p w:rsidR="00CA0927" w:rsidRPr="00E11D54" w:rsidRDefault="009B1AF4" w:rsidP="003D5ED2">
            <w:r>
              <w:t>5</w:t>
            </w:r>
          </w:p>
        </w:tc>
        <w:tc>
          <w:tcPr>
            <w:tcW w:w="10024" w:type="dxa"/>
            <w:shd w:val="clear" w:color="auto" w:fill="auto"/>
            <w:noWrap/>
            <w:vAlign w:val="bottom"/>
          </w:tcPr>
          <w:p w:rsidR="00CA0927" w:rsidRPr="00E11D54" w:rsidRDefault="00CA0927" w:rsidP="003D5ED2">
            <w:r w:rsidRPr="00E11D54">
              <w:t>Колдина Д.Н. Рисование с детьми 4-5 лет:Конспекты занятий.-М.:Мозаика-синтез,2008</w:t>
            </w:r>
          </w:p>
        </w:tc>
      </w:tr>
      <w:tr w:rsidR="00CA0927" w:rsidRPr="00E11D54" w:rsidTr="00CA0927">
        <w:trPr>
          <w:trHeight w:val="255"/>
          <w:jc w:val="center"/>
        </w:trPr>
        <w:tc>
          <w:tcPr>
            <w:tcW w:w="456" w:type="dxa"/>
          </w:tcPr>
          <w:p w:rsidR="00CA0927" w:rsidRPr="00E11D54" w:rsidRDefault="009B1AF4" w:rsidP="003D5ED2">
            <w:r>
              <w:t>6</w:t>
            </w:r>
          </w:p>
        </w:tc>
        <w:tc>
          <w:tcPr>
            <w:tcW w:w="10024" w:type="dxa"/>
            <w:shd w:val="clear" w:color="auto" w:fill="auto"/>
            <w:noWrap/>
            <w:vAlign w:val="bottom"/>
          </w:tcPr>
          <w:p w:rsidR="00CA0927" w:rsidRPr="00E11D54" w:rsidRDefault="00CA0927" w:rsidP="003D5ED2">
            <w:r w:rsidRPr="00E11D54">
              <w:t>Комарова Т.С. Занятия по изобразительной деятельности во второй младшей группе детского сада: Планы занятий. М: Мозаика-синтез,2008</w:t>
            </w:r>
          </w:p>
        </w:tc>
      </w:tr>
      <w:tr w:rsidR="00CA0927" w:rsidRPr="00E11D54" w:rsidTr="00CA0927">
        <w:trPr>
          <w:trHeight w:val="255"/>
          <w:jc w:val="center"/>
        </w:trPr>
        <w:tc>
          <w:tcPr>
            <w:tcW w:w="456" w:type="dxa"/>
          </w:tcPr>
          <w:p w:rsidR="00CA0927" w:rsidRPr="00E11D54" w:rsidRDefault="009B1AF4" w:rsidP="003D5ED2">
            <w:r>
              <w:t>7</w:t>
            </w:r>
          </w:p>
        </w:tc>
        <w:tc>
          <w:tcPr>
            <w:tcW w:w="10024" w:type="dxa"/>
            <w:shd w:val="clear" w:color="auto" w:fill="auto"/>
            <w:noWrap/>
            <w:vAlign w:val="bottom"/>
          </w:tcPr>
          <w:p w:rsidR="00CA0927" w:rsidRPr="00E11D54" w:rsidRDefault="00CA0927" w:rsidP="003D5ED2">
            <w:r w:rsidRPr="00E11D54">
              <w:t>Комарова Т.С. Зырянова О.Ю. Преемственность в формировании художественного творчества в детском саду и начальной школе.-М.:Педагогическое общество России, 2002</w:t>
            </w:r>
          </w:p>
        </w:tc>
      </w:tr>
      <w:tr w:rsidR="00CA0927" w:rsidRPr="00E11D54" w:rsidTr="00CA0927">
        <w:trPr>
          <w:trHeight w:val="255"/>
          <w:jc w:val="center"/>
        </w:trPr>
        <w:tc>
          <w:tcPr>
            <w:tcW w:w="456" w:type="dxa"/>
          </w:tcPr>
          <w:p w:rsidR="00CA0927" w:rsidRPr="00E11D54" w:rsidRDefault="009B1AF4" w:rsidP="003D5ED2">
            <w:r>
              <w:t>8</w:t>
            </w:r>
          </w:p>
        </w:tc>
        <w:tc>
          <w:tcPr>
            <w:tcW w:w="10024" w:type="dxa"/>
            <w:shd w:val="clear" w:color="auto" w:fill="auto"/>
            <w:noWrap/>
            <w:vAlign w:val="bottom"/>
          </w:tcPr>
          <w:p w:rsidR="00CA0927" w:rsidRPr="00E11D54" w:rsidRDefault="00CA0927" w:rsidP="003D5ED2">
            <w:r w:rsidRPr="00E11D54">
              <w:t>Коротовских Л.Н. Месеренко Л.К. Москвина Л.А. Уральские промыслы.-Челябинск.:Взгляд, 2003</w:t>
            </w:r>
          </w:p>
        </w:tc>
      </w:tr>
      <w:tr w:rsidR="00CA0927" w:rsidRPr="00E11D54" w:rsidTr="00CA0927">
        <w:trPr>
          <w:trHeight w:val="255"/>
          <w:jc w:val="center"/>
        </w:trPr>
        <w:tc>
          <w:tcPr>
            <w:tcW w:w="456" w:type="dxa"/>
          </w:tcPr>
          <w:p w:rsidR="00CA0927" w:rsidRPr="00E11D54" w:rsidRDefault="009B1AF4" w:rsidP="003D5ED2">
            <w:r>
              <w:t>9</w:t>
            </w:r>
          </w:p>
        </w:tc>
        <w:tc>
          <w:tcPr>
            <w:tcW w:w="10024" w:type="dxa"/>
            <w:shd w:val="clear" w:color="auto" w:fill="auto"/>
            <w:noWrap/>
            <w:vAlign w:val="bottom"/>
          </w:tcPr>
          <w:p w:rsidR="00CA0927" w:rsidRPr="00E11D54" w:rsidRDefault="00CA0927" w:rsidP="003D5ED2">
            <w:r w:rsidRPr="00E11D54">
              <w:t>Лыкова И.А. Изобразительная деятельность в детском саду.Старшая группа:Планирование, конспекты, методические рекомендации.-М.:Творческий центр Сфера, 2009</w:t>
            </w:r>
          </w:p>
        </w:tc>
      </w:tr>
      <w:tr w:rsidR="00CA0927" w:rsidRPr="00E11D54" w:rsidTr="00CA0927">
        <w:trPr>
          <w:trHeight w:val="255"/>
          <w:jc w:val="center"/>
        </w:trPr>
        <w:tc>
          <w:tcPr>
            <w:tcW w:w="456" w:type="dxa"/>
          </w:tcPr>
          <w:p w:rsidR="00CA0927" w:rsidRPr="00E11D54" w:rsidRDefault="009B1AF4" w:rsidP="003D5ED2">
            <w:r>
              <w:t>10</w:t>
            </w:r>
          </w:p>
        </w:tc>
        <w:tc>
          <w:tcPr>
            <w:tcW w:w="10024" w:type="dxa"/>
            <w:shd w:val="clear" w:color="auto" w:fill="auto"/>
            <w:noWrap/>
            <w:vAlign w:val="bottom"/>
          </w:tcPr>
          <w:p w:rsidR="00CA0927" w:rsidRPr="00E11D54" w:rsidRDefault="00CA0927" w:rsidP="003D5ED2">
            <w:r w:rsidRPr="00E11D54">
              <w:t>Лыкова И.А. Художественный труд в детском саду. Подготовительная группа:Конспекты занятий и методические рекомендации.-М.:Цветной мир, 2011</w:t>
            </w:r>
          </w:p>
        </w:tc>
      </w:tr>
      <w:tr w:rsidR="00CA0927" w:rsidRPr="00E11D54" w:rsidTr="00CA0927">
        <w:trPr>
          <w:trHeight w:val="255"/>
          <w:jc w:val="center"/>
        </w:trPr>
        <w:tc>
          <w:tcPr>
            <w:tcW w:w="456" w:type="dxa"/>
          </w:tcPr>
          <w:p w:rsidR="00CA0927" w:rsidRPr="00E11D54" w:rsidRDefault="009B1AF4" w:rsidP="003D5ED2">
            <w:r>
              <w:t>11</w:t>
            </w:r>
          </w:p>
        </w:tc>
        <w:tc>
          <w:tcPr>
            <w:tcW w:w="10024" w:type="dxa"/>
            <w:shd w:val="clear" w:color="auto" w:fill="auto"/>
            <w:noWrap/>
            <w:vAlign w:val="bottom"/>
          </w:tcPr>
          <w:p w:rsidR="00CA0927" w:rsidRPr="00E11D54" w:rsidRDefault="00CA0927" w:rsidP="003D5ED2">
            <w:r w:rsidRPr="00E11D54">
              <w:t>Лыкова И.А. Художественный труд в детском саду.Старшая группа:Конспекты занятий и методические рекомендации.-М.:Цветной мир, 2011</w:t>
            </w:r>
          </w:p>
        </w:tc>
      </w:tr>
      <w:tr w:rsidR="00CA0927" w:rsidRPr="00E11D54" w:rsidTr="00CA0927">
        <w:trPr>
          <w:trHeight w:val="255"/>
          <w:jc w:val="center"/>
        </w:trPr>
        <w:tc>
          <w:tcPr>
            <w:tcW w:w="456" w:type="dxa"/>
          </w:tcPr>
          <w:p w:rsidR="00CA0927" w:rsidRPr="00E11D54" w:rsidRDefault="009B1AF4" w:rsidP="003D5ED2">
            <w:r>
              <w:t>12</w:t>
            </w:r>
          </w:p>
        </w:tc>
        <w:tc>
          <w:tcPr>
            <w:tcW w:w="10024" w:type="dxa"/>
            <w:shd w:val="clear" w:color="auto" w:fill="auto"/>
            <w:noWrap/>
            <w:vAlign w:val="bottom"/>
          </w:tcPr>
          <w:p w:rsidR="00CA0927" w:rsidRPr="00E11D54" w:rsidRDefault="00CA0927" w:rsidP="003D5ED2">
            <w:r w:rsidRPr="00E11D54">
              <w:t>Лыкова И.А. Художественный труд в детском саду:Учебно-методическое пособие.-М.:Цветной мир, 2010</w:t>
            </w:r>
          </w:p>
        </w:tc>
      </w:tr>
      <w:tr w:rsidR="00CA0927" w:rsidRPr="00E11D54" w:rsidTr="00CA0927">
        <w:trPr>
          <w:trHeight w:val="255"/>
          <w:jc w:val="center"/>
        </w:trPr>
        <w:tc>
          <w:tcPr>
            <w:tcW w:w="456" w:type="dxa"/>
          </w:tcPr>
          <w:p w:rsidR="00CA0927" w:rsidRPr="00E11D54" w:rsidRDefault="009B1AF4" w:rsidP="003D5ED2">
            <w:r>
              <w:t>13</w:t>
            </w:r>
          </w:p>
        </w:tc>
        <w:tc>
          <w:tcPr>
            <w:tcW w:w="10024" w:type="dxa"/>
            <w:shd w:val="clear" w:color="auto" w:fill="auto"/>
            <w:noWrap/>
            <w:vAlign w:val="bottom"/>
          </w:tcPr>
          <w:p w:rsidR="00CA0927" w:rsidRPr="00E11D54" w:rsidRDefault="00CA0927" w:rsidP="003D5ED2">
            <w:r w:rsidRPr="00E11D54">
              <w:t>Ознакомление дошкольников с архитектурой. Методическое пособие.-М.:Педагогическое общество России, 2005</w:t>
            </w:r>
          </w:p>
        </w:tc>
      </w:tr>
      <w:tr w:rsidR="00CA0927" w:rsidRPr="00E11D54" w:rsidTr="00CA0927">
        <w:trPr>
          <w:trHeight w:val="255"/>
          <w:jc w:val="center"/>
        </w:trPr>
        <w:tc>
          <w:tcPr>
            <w:tcW w:w="456" w:type="dxa"/>
          </w:tcPr>
          <w:p w:rsidR="00CA0927" w:rsidRPr="00E11D54" w:rsidRDefault="009B1AF4" w:rsidP="003D5ED2">
            <w:r>
              <w:t>14</w:t>
            </w:r>
          </w:p>
        </w:tc>
        <w:tc>
          <w:tcPr>
            <w:tcW w:w="10024" w:type="dxa"/>
            <w:shd w:val="clear" w:color="auto" w:fill="auto"/>
            <w:noWrap/>
            <w:vAlign w:val="bottom"/>
          </w:tcPr>
          <w:p w:rsidR="00CA0927" w:rsidRPr="00E11D54" w:rsidRDefault="00CA0927" w:rsidP="003D5ED2">
            <w:r w:rsidRPr="00E11D54">
              <w:t>Халезова Н.Б. Декоративная лепка в детском саду:Пособие для воспитателя.- М.:Творческий Центр, 2005</w:t>
            </w:r>
          </w:p>
        </w:tc>
      </w:tr>
      <w:tr w:rsidR="00CA0927" w:rsidRPr="00E11D54" w:rsidTr="00CA0927">
        <w:trPr>
          <w:trHeight w:val="255"/>
          <w:jc w:val="center"/>
        </w:trPr>
        <w:tc>
          <w:tcPr>
            <w:tcW w:w="456" w:type="dxa"/>
          </w:tcPr>
          <w:p w:rsidR="00CA0927" w:rsidRPr="00E11D54" w:rsidRDefault="009B1AF4" w:rsidP="003D5ED2">
            <w:r>
              <w:t>15</w:t>
            </w:r>
          </w:p>
        </w:tc>
        <w:tc>
          <w:tcPr>
            <w:tcW w:w="10024" w:type="dxa"/>
            <w:shd w:val="clear" w:color="auto" w:fill="auto"/>
            <w:noWrap/>
            <w:vAlign w:val="bottom"/>
          </w:tcPr>
          <w:p w:rsidR="00CA0927" w:rsidRPr="00E11D54" w:rsidRDefault="00CA0927" w:rsidP="003D5ED2">
            <w:r w:rsidRPr="00E11D54">
              <w:t xml:space="preserve">Художественное моделирование и конструирование:Программа, практические занятия с </w:t>
            </w:r>
            <w:r w:rsidRPr="00E11D54">
              <w:lastRenderedPageBreak/>
              <w:t>детьми 5-6 лет / авт-состЕ.М.Кузнецова.- Волгоград:Учитель, 2011</w:t>
            </w:r>
          </w:p>
        </w:tc>
      </w:tr>
      <w:tr w:rsidR="00CA0927" w:rsidRPr="00E11D54" w:rsidTr="00CA0927">
        <w:trPr>
          <w:trHeight w:val="255"/>
          <w:jc w:val="center"/>
        </w:trPr>
        <w:tc>
          <w:tcPr>
            <w:tcW w:w="456" w:type="dxa"/>
          </w:tcPr>
          <w:p w:rsidR="00CA0927" w:rsidRPr="00E11D54" w:rsidRDefault="009B1AF4" w:rsidP="003D5ED2">
            <w:r>
              <w:lastRenderedPageBreak/>
              <w:t>16</w:t>
            </w:r>
          </w:p>
        </w:tc>
        <w:tc>
          <w:tcPr>
            <w:tcW w:w="10024" w:type="dxa"/>
            <w:shd w:val="clear" w:color="auto" w:fill="auto"/>
            <w:noWrap/>
            <w:vAlign w:val="bottom"/>
          </w:tcPr>
          <w:p w:rsidR="00CA0927" w:rsidRPr="00E11D54" w:rsidRDefault="00CA0927" w:rsidP="003D5ED2">
            <w:r w:rsidRPr="00E11D54">
              <w:t>Губанова Н.ф. Игровая деятельность в детском саду. Программа и методические рекомендации для занятий с детьми 2-7 лет.- М.:Мозаика-синтез, 2006</w:t>
            </w:r>
          </w:p>
        </w:tc>
      </w:tr>
      <w:tr w:rsidR="00CA0927" w:rsidRPr="00E11D54" w:rsidTr="00CA0927">
        <w:trPr>
          <w:trHeight w:val="255"/>
          <w:jc w:val="center"/>
        </w:trPr>
        <w:tc>
          <w:tcPr>
            <w:tcW w:w="456" w:type="dxa"/>
          </w:tcPr>
          <w:p w:rsidR="00CA0927" w:rsidRPr="00E11D54" w:rsidRDefault="009B1AF4" w:rsidP="003D5ED2">
            <w:r>
              <w:t>17</w:t>
            </w:r>
          </w:p>
        </w:tc>
        <w:tc>
          <w:tcPr>
            <w:tcW w:w="10024" w:type="dxa"/>
            <w:shd w:val="clear" w:color="auto" w:fill="auto"/>
            <w:noWrap/>
            <w:vAlign w:val="bottom"/>
          </w:tcPr>
          <w:p w:rsidR="00CA0927" w:rsidRPr="00E11D54" w:rsidRDefault="00CA0927" w:rsidP="003D5ED2">
            <w:r w:rsidRPr="00E11D54">
              <w:t>Комарова Т.С. Занятия по изобразительной деятельности в средней группе детского сада- М.:Мозаика-синтез, 2008</w:t>
            </w:r>
          </w:p>
        </w:tc>
      </w:tr>
      <w:tr w:rsidR="00CA0927" w:rsidRPr="00E11D54" w:rsidTr="00CA0927">
        <w:trPr>
          <w:trHeight w:val="255"/>
          <w:jc w:val="center"/>
        </w:trPr>
        <w:tc>
          <w:tcPr>
            <w:tcW w:w="456" w:type="dxa"/>
          </w:tcPr>
          <w:p w:rsidR="00CA0927" w:rsidRPr="00E11D54" w:rsidRDefault="009B1AF4" w:rsidP="003D5ED2">
            <w:r>
              <w:t>18</w:t>
            </w:r>
          </w:p>
        </w:tc>
        <w:tc>
          <w:tcPr>
            <w:tcW w:w="10024" w:type="dxa"/>
            <w:shd w:val="clear" w:color="auto" w:fill="auto"/>
            <w:noWrap/>
            <w:vAlign w:val="bottom"/>
          </w:tcPr>
          <w:p w:rsidR="00CA0927" w:rsidRPr="00E11D54" w:rsidRDefault="00CA0927" w:rsidP="003D5ED2">
            <w:r w:rsidRPr="00E11D54">
              <w:t>Комарова Т.С. Изобразительная деятельность в детском саду. Программа и методические рекомендации:</w:t>
            </w:r>
            <w:r>
              <w:t xml:space="preserve"> Для занятий с детьми 2-7 лет. М.</w:t>
            </w:r>
            <w:r w:rsidRPr="00E11D54">
              <w:t>:Мозаика-синтез, 2008</w:t>
            </w:r>
          </w:p>
        </w:tc>
      </w:tr>
      <w:tr w:rsidR="00CA0927" w:rsidRPr="00E11D54" w:rsidTr="00CA0927">
        <w:trPr>
          <w:trHeight w:val="255"/>
          <w:jc w:val="center"/>
        </w:trPr>
        <w:tc>
          <w:tcPr>
            <w:tcW w:w="456" w:type="dxa"/>
          </w:tcPr>
          <w:p w:rsidR="00CA0927" w:rsidRPr="00E11D54" w:rsidRDefault="009B1AF4" w:rsidP="003D5ED2">
            <w:r>
              <w:t>19</w:t>
            </w:r>
          </w:p>
        </w:tc>
        <w:tc>
          <w:tcPr>
            <w:tcW w:w="10024" w:type="dxa"/>
            <w:shd w:val="clear" w:color="auto" w:fill="auto"/>
            <w:noWrap/>
            <w:vAlign w:val="bottom"/>
          </w:tcPr>
          <w:p w:rsidR="00CA0927" w:rsidRPr="00E11D54" w:rsidRDefault="00CA0927" w:rsidP="003D5ED2">
            <w:r w:rsidRPr="00E11D54">
              <w:t>Куцакова Л.В. Занятия по конструированию из строительного материала в подготовительной группе детского сада-М.:Мозаика-синтез, 2008</w:t>
            </w:r>
          </w:p>
        </w:tc>
      </w:tr>
      <w:tr w:rsidR="00CA0927" w:rsidRPr="00E11D54" w:rsidTr="00CA0927">
        <w:trPr>
          <w:trHeight w:val="255"/>
          <w:jc w:val="center"/>
        </w:trPr>
        <w:tc>
          <w:tcPr>
            <w:tcW w:w="456" w:type="dxa"/>
          </w:tcPr>
          <w:p w:rsidR="00CA0927" w:rsidRPr="00E11D54" w:rsidRDefault="009B1AF4" w:rsidP="003D5ED2">
            <w:r>
              <w:t>20</w:t>
            </w:r>
          </w:p>
        </w:tc>
        <w:tc>
          <w:tcPr>
            <w:tcW w:w="10024" w:type="dxa"/>
            <w:shd w:val="clear" w:color="auto" w:fill="auto"/>
            <w:noWrap/>
            <w:vAlign w:val="bottom"/>
          </w:tcPr>
          <w:p w:rsidR="00CA0927" w:rsidRPr="00E11D54" w:rsidRDefault="00CA0927" w:rsidP="003D5ED2">
            <w:r w:rsidRPr="00E11D54">
              <w:t>Куцакова Л.В. Занятия по конструированию из строительного материала в средней группе детского сада- М.:Мозаика-синтез, 2008</w:t>
            </w:r>
          </w:p>
        </w:tc>
      </w:tr>
      <w:tr w:rsidR="00CA0927" w:rsidRPr="00E11D54" w:rsidTr="00CA0927">
        <w:trPr>
          <w:trHeight w:val="255"/>
          <w:jc w:val="center"/>
        </w:trPr>
        <w:tc>
          <w:tcPr>
            <w:tcW w:w="456" w:type="dxa"/>
          </w:tcPr>
          <w:p w:rsidR="00CA0927" w:rsidRPr="00E11D54" w:rsidRDefault="009B1AF4" w:rsidP="003D5ED2">
            <w:r>
              <w:t>21</w:t>
            </w:r>
          </w:p>
        </w:tc>
        <w:tc>
          <w:tcPr>
            <w:tcW w:w="10024" w:type="dxa"/>
            <w:shd w:val="clear" w:color="auto" w:fill="auto"/>
            <w:noWrap/>
            <w:vAlign w:val="bottom"/>
          </w:tcPr>
          <w:p w:rsidR="00CA0927" w:rsidRPr="00E11D54" w:rsidRDefault="00CA0927" w:rsidP="003D5ED2">
            <w:r w:rsidRPr="00E11D54">
              <w:t>Народное искусство в воспитании дошкольников. Под ред. Комаровой Т.С.:Учебное пособие к Программе воспитания и обучения в детском саду под ред. М.А.Васильевой, В.В.Гербовой, Т.С.Комаровой.-М.:Педагогическое общество России,2005</w:t>
            </w:r>
          </w:p>
        </w:tc>
      </w:tr>
      <w:tr w:rsidR="00CA0927" w:rsidRPr="00E11D54" w:rsidTr="00CA0927">
        <w:trPr>
          <w:trHeight w:val="255"/>
          <w:jc w:val="center"/>
        </w:trPr>
        <w:tc>
          <w:tcPr>
            <w:tcW w:w="456" w:type="dxa"/>
          </w:tcPr>
          <w:p w:rsidR="00CA0927" w:rsidRPr="00E11D54" w:rsidRDefault="009B1AF4" w:rsidP="003D5ED2">
            <w:r>
              <w:t>22</w:t>
            </w:r>
          </w:p>
        </w:tc>
        <w:tc>
          <w:tcPr>
            <w:tcW w:w="10024" w:type="dxa"/>
            <w:shd w:val="clear" w:color="auto" w:fill="auto"/>
            <w:noWrap/>
            <w:vAlign w:val="bottom"/>
          </w:tcPr>
          <w:p w:rsidR="00CA0927" w:rsidRPr="00E11D54" w:rsidRDefault="00CA0927" w:rsidP="003D5ED2">
            <w:r w:rsidRPr="00E11D54">
              <w:t>Шайдурова Развитие ребенка в конструктивной деятельности:Справочное пособие.-М.:ТЦ Сфера, 2008</w:t>
            </w:r>
          </w:p>
        </w:tc>
      </w:tr>
      <w:tr w:rsidR="00CA0927" w:rsidRPr="00E11D54" w:rsidTr="00CA0927">
        <w:trPr>
          <w:trHeight w:val="255"/>
          <w:jc w:val="center"/>
        </w:trPr>
        <w:tc>
          <w:tcPr>
            <w:tcW w:w="456" w:type="dxa"/>
          </w:tcPr>
          <w:p w:rsidR="00CA0927" w:rsidRPr="00E11D54" w:rsidRDefault="009B1AF4" w:rsidP="003D5ED2">
            <w:r>
              <w:t>23</w:t>
            </w:r>
          </w:p>
        </w:tc>
        <w:tc>
          <w:tcPr>
            <w:tcW w:w="10024" w:type="dxa"/>
            <w:shd w:val="clear" w:color="auto" w:fill="auto"/>
            <w:noWrap/>
            <w:vAlign w:val="bottom"/>
          </w:tcPr>
          <w:p w:rsidR="00CA0927" w:rsidRPr="00E11D54" w:rsidRDefault="00CA0927" w:rsidP="003D5ED2">
            <w:r w:rsidRPr="00E11D54">
              <w:t>Комарова Т.С. Занятия по изобразительной деятельности во второй младшей группе детского сада: Планы занятий. М: Мозаика-синтез,2008</w:t>
            </w:r>
          </w:p>
        </w:tc>
      </w:tr>
    </w:tbl>
    <w:p w:rsidR="00CA0927" w:rsidRPr="00791016" w:rsidRDefault="00CA0927" w:rsidP="00CA0927">
      <w:pPr>
        <w:shd w:val="clear" w:color="auto" w:fill="FFFFFF"/>
        <w:ind w:firstLine="288"/>
        <w:jc w:val="both"/>
        <w:rPr>
          <w:b/>
          <w:color w:val="000000"/>
        </w:rPr>
      </w:pPr>
    </w:p>
    <w:p w:rsidR="00CA0927" w:rsidRPr="00194D82" w:rsidRDefault="00CA0927" w:rsidP="00CA0927">
      <w:pPr>
        <w:shd w:val="clear" w:color="auto" w:fill="FFFFFF"/>
        <w:jc w:val="both"/>
        <w:rPr>
          <w:b/>
          <w:color w:val="000000"/>
        </w:rPr>
      </w:pPr>
    </w:p>
    <w:p w:rsidR="00CA0927" w:rsidRPr="00194D82" w:rsidRDefault="00CA0927" w:rsidP="00CA0927">
      <w:pPr>
        <w:shd w:val="clear" w:color="auto" w:fill="FFFFFF"/>
        <w:jc w:val="both"/>
        <w:rPr>
          <w:color w:val="000000"/>
        </w:rPr>
      </w:pPr>
      <w:r w:rsidRPr="00194D82">
        <w:rPr>
          <w:b/>
          <w:color w:val="000000"/>
        </w:rPr>
        <w:t>Физическое развитие</w:t>
      </w:r>
      <w:r w:rsidRPr="00194D82">
        <w:rPr>
          <w:color w:val="000000"/>
        </w:rPr>
        <w:t xml:space="preserve"> включает </w:t>
      </w:r>
    </w:p>
    <w:p w:rsidR="00CA0927" w:rsidRPr="00194D82" w:rsidRDefault="00CA0927" w:rsidP="00712E57">
      <w:pPr>
        <w:numPr>
          <w:ilvl w:val="0"/>
          <w:numId w:val="9"/>
        </w:numPr>
        <w:shd w:val="clear" w:color="auto" w:fill="FFFFFF"/>
        <w:jc w:val="both"/>
        <w:rPr>
          <w:color w:val="000000"/>
        </w:rPr>
      </w:pPr>
      <w:r w:rsidRPr="00194D82">
        <w:rPr>
          <w:color w:val="000000"/>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
    <w:p w:rsidR="00CA0927" w:rsidRPr="00194D82" w:rsidRDefault="00CA0927" w:rsidP="00712E57">
      <w:pPr>
        <w:numPr>
          <w:ilvl w:val="0"/>
          <w:numId w:val="9"/>
        </w:numPr>
        <w:shd w:val="clear" w:color="auto" w:fill="FFFFFF"/>
        <w:jc w:val="both"/>
        <w:rPr>
          <w:color w:val="000000"/>
        </w:rPr>
      </w:pPr>
      <w:r w:rsidRPr="00194D82">
        <w:rPr>
          <w:color w:val="000000"/>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rsidR="00CA0927" w:rsidRPr="00194D82" w:rsidRDefault="00CA0927" w:rsidP="00712E57">
      <w:pPr>
        <w:numPr>
          <w:ilvl w:val="0"/>
          <w:numId w:val="9"/>
        </w:numPr>
        <w:shd w:val="clear" w:color="auto" w:fill="FFFFFF"/>
        <w:jc w:val="both"/>
        <w:rPr>
          <w:color w:val="000000"/>
        </w:rPr>
      </w:pPr>
      <w:r w:rsidRPr="00194D82">
        <w:rPr>
          <w:color w:val="000000"/>
        </w:rPr>
        <w:t xml:space="preserve">формирование начальных представлений о некоторых видах спорта, овладение подвижными играми с правилами; </w:t>
      </w:r>
    </w:p>
    <w:p w:rsidR="00CA0927" w:rsidRPr="00194D82" w:rsidRDefault="00CA0927" w:rsidP="00712E57">
      <w:pPr>
        <w:numPr>
          <w:ilvl w:val="0"/>
          <w:numId w:val="9"/>
        </w:numPr>
        <w:shd w:val="clear" w:color="auto" w:fill="FFFFFF"/>
        <w:jc w:val="both"/>
        <w:rPr>
          <w:color w:val="000000"/>
        </w:rPr>
      </w:pPr>
      <w:r w:rsidRPr="00194D82">
        <w:rPr>
          <w:color w:val="000000"/>
        </w:rPr>
        <w:t xml:space="preserve">становление целенаправленности и саморегуляции в двигательной сфере; </w:t>
      </w:r>
    </w:p>
    <w:p w:rsidR="00CA0927" w:rsidRPr="00194D82" w:rsidRDefault="00CA0927" w:rsidP="00712E57">
      <w:pPr>
        <w:numPr>
          <w:ilvl w:val="0"/>
          <w:numId w:val="9"/>
        </w:numPr>
        <w:shd w:val="clear" w:color="auto" w:fill="FFFFFF"/>
        <w:jc w:val="both"/>
        <w:rPr>
          <w:color w:val="000000"/>
        </w:rPr>
      </w:pPr>
      <w:r w:rsidRPr="00194D82">
        <w:rPr>
          <w:color w:val="000000"/>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A0927" w:rsidRPr="00194D82" w:rsidRDefault="00CA0927" w:rsidP="00CA0927">
      <w:pPr>
        <w:shd w:val="clear" w:color="auto" w:fill="FFFFFF"/>
        <w:jc w:val="both"/>
        <w:rPr>
          <w:color w:val="000000"/>
        </w:rPr>
      </w:pPr>
    </w:p>
    <w:p w:rsidR="00CA0927" w:rsidRPr="00791016" w:rsidRDefault="00CA0927" w:rsidP="0046182F">
      <w:pPr>
        <w:shd w:val="clear" w:color="auto" w:fill="FFFFFF"/>
        <w:ind w:right="768"/>
        <w:jc w:val="center"/>
        <w:rPr>
          <w:b/>
          <w:color w:val="000000"/>
          <w:spacing w:val="-2"/>
        </w:rPr>
      </w:pPr>
      <w:r w:rsidRPr="0054648A">
        <w:rPr>
          <w:b/>
          <w:color w:val="000000"/>
          <w:kern w:val="20"/>
        </w:rPr>
        <w:t>Перечень программ, технологий и пособий, используемых для реализации</w:t>
      </w:r>
      <w:r w:rsidR="0046182F">
        <w:rPr>
          <w:b/>
          <w:color w:val="000000"/>
          <w:kern w:val="20"/>
        </w:rPr>
        <w:t xml:space="preserve"> </w:t>
      </w:r>
      <w:r w:rsidRPr="00791016">
        <w:rPr>
          <w:b/>
          <w:color w:val="000000"/>
        </w:rPr>
        <w:t xml:space="preserve">образовательной области  </w:t>
      </w:r>
      <w:r w:rsidRPr="00791016">
        <w:rPr>
          <w:b/>
          <w:color w:val="000000"/>
          <w:spacing w:val="-2"/>
        </w:rPr>
        <w:t>«Физическое развитие</w:t>
      </w:r>
      <w:r>
        <w:rPr>
          <w:b/>
          <w:color w:val="000000"/>
          <w:spacing w:val="-2"/>
        </w:rPr>
        <w:t>»</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0053"/>
      </w:tblGrid>
      <w:tr w:rsidR="00CA0927" w:rsidTr="0046182F">
        <w:trPr>
          <w:trHeight w:val="255"/>
        </w:trPr>
        <w:tc>
          <w:tcPr>
            <w:tcW w:w="720" w:type="dxa"/>
            <w:shd w:val="clear" w:color="auto" w:fill="auto"/>
          </w:tcPr>
          <w:p w:rsidR="00CA0927" w:rsidRPr="003F1293" w:rsidRDefault="00CA0927" w:rsidP="00712E57">
            <w:pPr>
              <w:numPr>
                <w:ilvl w:val="0"/>
                <w:numId w:val="10"/>
              </w:numPr>
              <w:jc w:val="both"/>
            </w:pPr>
          </w:p>
        </w:tc>
        <w:tc>
          <w:tcPr>
            <w:tcW w:w="10053" w:type="dxa"/>
            <w:shd w:val="clear" w:color="auto" w:fill="auto"/>
            <w:vAlign w:val="bottom"/>
          </w:tcPr>
          <w:p w:rsidR="00CA0927" w:rsidRPr="003F1293" w:rsidRDefault="00CA0927" w:rsidP="003D5ED2">
            <w:pPr>
              <w:jc w:val="both"/>
            </w:pPr>
            <w:r w:rsidRPr="003F1293">
              <w:t>Занозина А.Е. Перспективное планирование физкультурных занятий.</w:t>
            </w:r>
            <w:r>
              <w:t xml:space="preserve">- </w:t>
            </w:r>
            <w:r w:rsidRPr="003F1293">
              <w:t>М: ЛИНКА-ПРЕСС, 2008</w:t>
            </w:r>
          </w:p>
        </w:tc>
      </w:tr>
      <w:tr w:rsidR="00CA0927" w:rsidTr="0046182F">
        <w:trPr>
          <w:trHeight w:val="255"/>
        </w:trPr>
        <w:tc>
          <w:tcPr>
            <w:tcW w:w="720" w:type="dxa"/>
            <w:shd w:val="clear" w:color="auto" w:fill="auto"/>
          </w:tcPr>
          <w:p w:rsidR="00CA0927" w:rsidRPr="003F1293" w:rsidRDefault="00CA0927" w:rsidP="00712E57">
            <w:pPr>
              <w:numPr>
                <w:ilvl w:val="0"/>
                <w:numId w:val="10"/>
              </w:numPr>
              <w:jc w:val="both"/>
            </w:pPr>
          </w:p>
        </w:tc>
        <w:tc>
          <w:tcPr>
            <w:tcW w:w="10053" w:type="dxa"/>
            <w:shd w:val="clear" w:color="auto" w:fill="auto"/>
            <w:vAlign w:val="bottom"/>
          </w:tcPr>
          <w:p w:rsidR="00CA0927" w:rsidRPr="003F1293" w:rsidRDefault="00CA0927" w:rsidP="003D5ED2">
            <w:pPr>
              <w:jc w:val="both"/>
            </w:pPr>
            <w:r w:rsidRPr="003F1293">
              <w:t>Летние виды спорта:Наглядно-дидактическое пособие Рассказы по картинкам.-М.:Мозаика-синтез, 2003</w:t>
            </w:r>
          </w:p>
        </w:tc>
      </w:tr>
      <w:tr w:rsidR="00CA0927" w:rsidTr="0046182F">
        <w:trPr>
          <w:trHeight w:val="255"/>
        </w:trPr>
        <w:tc>
          <w:tcPr>
            <w:tcW w:w="720" w:type="dxa"/>
            <w:shd w:val="clear" w:color="auto" w:fill="auto"/>
          </w:tcPr>
          <w:p w:rsidR="00CA0927" w:rsidRPr="003F1293" w:rsidRDefault="00CA0927" w:rsidP="00712E57">
            <w:pPr>
              <w:numPr>
                <w:ilvl w:val="0"/>
                <w:numId w:val="10"/>
              </w:numPr>
              <w:jc w:val="both"/>
            </w:pPr>
          </w:p>
        </w:tc>
        <w:tc>
          <w:tcPr>
            <w:tcW w:w="10053" w:type="dxa"/>
            <w:shd w:val="clear" w:color="auto" w:fill="auto"/>
            <w:vAlign w:val="bottom"/>
          </w:tcPr>
          <w:p w:rsidR="00CA0927" w:rsidRPr="003F1293" w:rsidRDefault="00CA0927" w:rsidP="003D5ED2">
            <w:pPr>
              <w:jc w:val="both"/>
            </w:pPr>
            <w:r w:rsidRPr="003F1293">
              <w:t>Луури Ю.Ф. Физическое воспитание детей дошкольного возраста. Книга для воспитателя д</w:t>
            </w:r>
            <w:r>
              <w:t>етского сад. Из опыта работы. М.</w:t>
            </w:r>
            <w:r w:rsidRPr="003F1293">
              <w:t>:Просвещение, 1991</w:t>
            </w:r>
          </w:p>
        </w:tc>
      </w:tr>
      <w:tr w:rsidR="00CA0927" w:rsidTr="0046182F">
        <w:trPr>
          <w:trHeight w:val="255"/>
        </w:trPr>
        <w:tc>
          <w:tcPr>
            <w:tcW w:w="720" w:type="dxa"/>
            <w:shd w:val="clear" w:color="auto" w:fill="auto"/>
          </w:tcPr>
          <w:p w:rsidR="00CA0927" w:rsidRPr="003F1293" w:rsidRDefault="00CA0927" w:rsidP="00712E57">
            <w:pPr>
              <w:numPr>
                <w:ilvl w:val="0"/>
                <w:numId w:val="10"/>
              </w:numPr>
              <w:jc w:val="both"/>
            </w:pPr>
          </w:p>
        </w:tc>
        <w:tc>
          <w:tcPr>
            <w:tcW w:w="10053" w:type="dxa"/>
            <w:shd w:val="clear" w:color="auto" w:fill="auto"/>
            <w:vAlign w:val="bottom"/>
          </w:tcPr>
          <w:p w:rsidR="00CA0927" w:rsidRPr="003F1293" w:rsidRDefault="00CA0927" w:rsidP="003D5ED2">
            <w:pPr>
              <w:jc w:val="both"/>
            </w:pPr>
            <w:r w:rsidRPr="003F1293">
              <w:t>Осокина Т.И. Физическая культ</w:t>
            </w:r>
            <w:r>
              <w:t>ура в детском саду. - М.</w:t>
            </w:r>
            <w:r w:rsidRPr="003F1293">
              <w:t>:Просвещение, 1986</w:t>
            </w:r>
          </w:p>
        </w:tc>
      </w:tr>
      <w:tr w:rsidR="00CA0927" w:rsidTr="0046182F">
        <w:trPr>
          <w:trHeight w:val="255"/>
        </w:trPr>
        <w:tc>
          <w:tcPr>
            <w:tcW w:w="720" w:type="dxa"/>
            <w:shd w:val="clear" w:color="auto" w:fill="auto"/>
          </w:tcPr>
          <w:p w:rsidR="00CA0927" w:rsidRPr="003F1293" w:rsidRDefault="00CA0927" w:rsidP="00712E57">
            <w:pPr>
              <w:numPr>
                <w:ilvl w:val="0"/>
                <w:numId w:val="10"/>
              </w:numPr>
              <w:jc w:val="both"/>
            </w:pPr>
          </w:p>
        </w:tc>
        <w:tc>
          <w:tcPr>
            <w:tcW w:w="10053" w:type="dxa"/>
            <w:shd w:val="clear" w:color="auto" w:fill="auto"/>
            <w:vAlign w:val="bottom"/>
          </w:tcPr>
          <w:p w:rsidR="00CA0927" w:rsidRPr="003F1293" w:rsidRDefault="00CA0927" w:rsidP="003D5ED2">
            <w:pPr>
              <w:jc w:val="both"/>
            </w:pPr>
            <w:r w:rsidRPr="003F1293">
              <w:t>Пензулаева Л.И. Физическая культура в детском саду. Система работы в средней группе. М: Мозаика-синтез, 2010</w:t>
            </w:r>
          </w:p>
        </w:tc>
      </w:tr>
      <w:tr w:rsidR="00CA0927" w:rsidTr="0046182F">
        <w:trPr>
          <w:trHeight w:val="255"/>
        </w:trPr>
        <w:tc>
          <w:tcPr>
            <w:tcW w:w="720" w:type="dxa"/>
            <w:shd w:val="clear" w:color="auto" w:fill="auto"/>
          </w:tcPr>
          <w:p w:rsidR="00CA0927" w:rsidRPr="003F1293" w:rsidRDefault="00CA0927" w:rsidP="00712E57">
            <w:pPr>
              <w:numPr>
                <w:ilvl w:val="0"/>
                <w:numId w:val="10"/>
              </w:numPr>
              <w:jc w:val="both"/>
            </w:pPr>
          </w:p>
        </w:tc>
        <w:tc>
          <w:tcPr>
            <w:tcW w:w="10053" w:type="dxa"/>
            <w:shd w:val="clear" w:color="auto" w:fill="auto"/>
            <w:vAlign w:val="bottom"/>
          </w:tcPr>
          <w:p w:rsidR="00CA0927" w:rsidRPr="003F1293" w:rsidRDefault="00CA0927" w:rsidP="003D5ED2">
            <w:pPr>
              <w:jc w:val="both"/>
            </w:pPr>
            <w:r w:rsidRPr="003F1293">
              <w:t>Пензулаева Л.И. Физическая культура в детском саду. Система работы в старшей группе. М: Мозаика-синтез, 2010</w:t>
            </w:r>
          </w:p>
        </w:tc>
      </w:tr>
      <w:tr w:rsidR="00CA0927" w:rsidTr="0046182F">
        <w:trPr>
          <w:trHeight w:val="255"/>
        </w:trPr>
        <w:tc>
          <w:tcPr>
            <w:tcW w:w="720" w:type="dxa"/>
            <w:shd w:val="clear" w:color="auto" w:fill="auto"/>
          </w:tcPr>
          <w:p w:rsidR="00CA0927" w:rsidRPr="003F1293" w:rsidRDefault="00CA0927" w:rsidP="00712E57">
            <w:pPr>
              <w:numPr>
                <w:ilvl w:val="0"/>
                <w:numId w:val="10"/>
              </w:numPr>
              <w:jc w:val="both"/>
            </w:pPr>
          </w:p>
        </w:tc>
        <w:tc>
          <w:tcPr>
            <w:tcW w:w="10053" w:type="dxa"/>
            <w:shd w:val="clear" w:color="auto" w:fill="auto"/>
            <w:vAlign w:val="bottom"/>
          </w:tcPr>
          <w:p w:rsidR="00CA0927" w:rsidRPr="003F1293" w:rsidRDefault="00CA0927" w:rsidP="003D5ED2">
            <w:pPr>
              <w:jc w:val="both"/>
            </w:pPr>
            <w:r w:rsidRPr="003F1293">
              <w:t>Пензулаева Л.И. Физкультурные занятия в детском саду. Вторая младшая группа. М: Мозаика-синтез, 2010</w:t>
            </w:r>
          </w:p>
        </w:tc>
      </w:tr>
      <w:tr w:rsidR="00CA0927" w:rsidTr="0046182F">
        <w:trPr>
          <w:trHeight w:val="255"/>
        </w:trPr>
        <w:tc>
          <w:tcPr>
            <w:tcW w:w="720" w:type="dxa"/>
            <w:shd w:val="clear" w:color="auto" w:fill="auto"/>
          </w:tcPr>
          <w:p w:rsidR="00CA0927" w:rsidRPr="003F1293" w:rsidRDefault="00CA0927" w:rsidP="00712E57">
            <w:pPr>
              <w:numPr>
                <w:ilvl w:val="0"/>
                <w:numId w:val="10"/>
              </w:numPr>
              <w:jc w:val="both"/>
            </w:pPr>
          </w:p>
        </w:tc>
        <w:tc>
          <w:tcPr>
            <w:tcW w:w="10053" w:type="dxa"/>
            <w:shd w:val="clear" w:color="auto" w:fill="auto"/>
            <w:vAlign w:val="bottom"/>
          </w:tcPr>
          <w:p w:rsidR="00CA0927" w:rsidRPr="003F1293" w:rsidRDefault="00CA0927" w:rsidP="003D5ED2">
            <w:pPr>
              <w:jc w:val="both"/>
            </w:pPr>
            <w:r w:rsidRPr="003F1293">
              <w:t>Рунова М.А. Дифференцированные занятия по физической культуре с детьми 5-7 лет. М:Просвещение, 2005</w:t>
            </w:r>
          </w:p>
        </w:tc>
      </w:tr>
      <w:tr w:rsidR="00CA0927" w:rsidTr="0046182F">
        <w:trPr>
          <w:trHeight w:val="255"/>
        </w:trPr>
        <w:tc>
          <w:tcPr>
            <w:tcW w:w="720" w:type="dxa"/>
            <w:shd w:val="clear" w:color="auto" w:fill="auto"/>
          </w:tcPr>
          <w:p w:rsidR="00CA0927" w:rsidRPr="003F1293" w:rsidRDefault="00CA0927" w:rsidP="00712E57">
            <w:pPr>
              <w:numPr>
                <w:ilvl w:val="0"/>
                <w:numId w:val="10"/>
              </w:numPr>
              <w:jc w:val="both"/>
            </w:pPr>
          </w:p>
        </w:tc>
        <w:tc>
          <w:tcPr>
            <w:tcW w:w="10053" w:type="dxa"/>
            <w:shd w:val="clear" w:color="auto" w:fill="auto"/>
            <w:vAlign w:val="bottom"/>
          </w:tcPr>
          <w:p w:rsidR="00CA0927" w:rsidRPr="003F1293" w:rsidRDefault="00CA0927" w:rsidP="003D5ED2">
            <w:pPr>
              <w:jc w:val="both"/>
            </w:pPr>
            <w:r w:rsidRPr="003F1293">
              <w:t>Харченко Т.Е. Утренняя гимнастика в детском саду: Упражнения для детей 5-7 лет.-</w:t>
            </w:r>
            <w:r w:rsidRPr="003F1293">
              <w:lastRenderedPageBreak/>
              <w:t>М.:Мозаика-синтез, 2008</w:t>
            </w:r>
          </w:p>
        </w:tc>
      </w:tr>
      <w:tr w:rsidR="00CA0927" w:rsidTr="0046182F">
        <w:trPr>
          <w:trHeight w:val="255"/>
        </w:trPr>
        <w:tc>
          <w:tcPr>
            <w:tcW w:w="720" w:type="dxa"/>
            <w:shd w:val="clear" w:color="auto" w:fill="auto"/>
          </w:tcPr>
          <w:p w:rsidR="00CA0927" w:rsidRPr="003F1293" w:rsidRDefault="00CA0927" w:rsidP="00712E57">
            <w:pPr>
              <w:numPr>
                <w:ilvl w:val="0"/>
                <w:numId w:val="10"/>
              </w:numPr>
              <w:jc w:val="both"/>
            </w:pPr>
          </w:p>
        </w:tc>
        <w:tc>
          <w:tcPr>
            <w:tcW w:w="10053" w:type="dxa"/>
            <w:shd w:val="clear" w:color="auto" w:fill="auto"/>
            <w:vAlign w:val="bottom"/>
          </w:tcPr>
          <w:p w:rsidR="00CA0927" w:rsidRPr="003F1293" w:rsidRDefault="00CA0927" w:rsidP="003D5ED2">
            <w:pPr>
              <w:shd w:val="clear" w:color="auto" w:fill="FFFFFF"/>
              <w:tabs>
                <w:tab w:val="left" w:pos="284"/>
              </w:tabs>
              <w:jc w:val="both"/>
            </w:pPr>
            <w:r w:rsidRPr="00C6442F">
              <w:rPr>
                <w:color w:val="000000"/>
                <w:spacing w:val="47"/>
              </w:rPr>
              <w:t>Новикова</w:t>
            </w:r>
            <w:r w:rsidRPr="00C6442F">
              <w:rPr>
                <w:color w:val="000000"/>
              </w:rPr>
              <w:t xml:space="preserve"> И. М. Формирование представлений о здоровом образе жизни </w:t>
            </w:r>
            <w:r w:rsidRPr="00C6442F">
              <w:rPr>
                <w:color w:val="000000"/>
                <w:spacing w:val="-4"/>
              </w:rPr>
              <w:t>у дошкольников: Методическое пособие. — М.: Мозаика-Синтез, 2009-2010.</w:t>
            </w:r>
          </w:p>
        </w:tc>
      </w:tr>
      <w:tr w:rsidR="00CA0927" w:rsidTr="0046182F">
        <w:trPr>
          <w:trHeight w:val="255"/>
        </w:trPr>
        <w:tc>
          <w:tcPr>
            <w:tcW w:w="720" w:type="dxa"/>
            <w:shd w:val="clear" w:color="auto" w:fill="auto"/>
          </w:tcPr>
          <w:p w:rsidR="00CA0927" w:rsidRPr="003F1293" w:rsidRDefault="00CA0927" w:rsidP="00712E57">
            <w:pPr>
              <w:numPr>
                <w:ilvl w:val="0"/>
                <w:numId w:val="10"/>
              </w:numPr>
              <w:jc w:val="both"/>
            </w:pPr>
          </w:p>
        </w:tc>
        <w:tc>
          <w:tcPr>
            <w:tcW w:w="10053" w:type="dxa"/>
            <w:shd w:val="clear" w:color="auto" w:fill="auto"/>
            <w:vAlign w:val="bottom"/>
          </w:tcPr>
          <w:p w:rsidR="00CA0927" w:rsidRPr="003F1293" w:rsidRDefault="00CA0927" w:rsidP="003D5ED2">
            <w:pPr>
              <w:shd w:val="clear" w:color="auto" w:fill="FFFFFF"/>
              <w:tabs>
                <w:tab w:val="left" w:pos="284"/>
              </w:tabs>
              <w:jc w:val="both"/>
            </w:pPr>
            <w:r w:rsidRPr="00C6442F">
              <w:rPr>
                <w:color w:val="000000"/>
                <w:spacing w:val="47"/>
              </w:rPr>
              <w:t>Пензулаева</w:t>
            </w:r>
            <w:r w:rsidRPr="00C6442F">
              <w:rPr>
                <w:color w:val="000000"/>
              </w:rPr>
              <w:t xml:space="preserve"> Л. И. Оздоровительная гимнастика для детей 3-7 лет: </w:t>
            </w:r>
            <w:r w:rsidRPr="00C6442F">
              <w:rPr>
                <w:color w:val="000000"/>
                <w:spacing w:val="-4"/>
              </w:rPr>
              <w:t>Методическое пособие.— М.: Мозаика-Синтез, 2009-2010.</w:t>
            </w:r>
          </w:p>
        </w:tc>
      </w:tr>
    </w:tbl>
    <w:p w:rsidR="00CA0927" w:rsidRPr="00791016" w:rsidRDefault="00CA0927" w:rsidP="00CA0927">
      <w:pPr>
        <w:shd w:val="clear" w:color="auto" w:fill="FFFFFF"/>
        <w:ind w:right="768"/>
        <w:jc w:val="both"/>
        <w:rPr>
          <w:b/>
          <w:color w:val="000000"/>
          <w:spacing w:val="-2"/>
        </w:rPr>
      </w:pPr>
    </w:p>
    <w:p w:rsidR="00CA0927" w:rsidRPr="0046182F" w:rsidRDefault="0046182F" w:rsidP="0046182F">
      <w:pPr>
        <w:ind w:firstLine="709"/>
        <w:jc w:val="both"/>
        <w:rPr>
          <w:b/>
          <w:i/>
        </w:rPr>
      </w:pPr>
      <w:r w:rsidRPr="00CF3A66">
        <w:rPr>
          <w:b/>
          <w:i/>
        </w:rPr>
        <w:t>Часть, формируемая участниками образовательных отношений представлена выбранными с учетом направлений инновационной деятельности в сфере дошкольного образования Хабаровского края парциальными программами:</w:t>
      </w:r>
    </w:p>
    <w:tbl>
      <w:tblPr>
        <w:tblpPr w:leftFromText="180" w:rightFromText="180" w:vertAnchor="text" w:horzAnchor="margin" w:tblpX="75" w:tblpY="219"/>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985"/>
        <w:gridCol w:w="6945"/>
      </w:tblGrid>
      <w:tr w:rsidR="0046182F" w:rsidRPr="00C128E0" w:rsidTr="0046182F">
        <w:tc>
          <w:tcPr>
            <w:tcW w:w="1951" w:type="dxa"/>
            <w:shd w:val="clear" w:color="auto" w:fill="auto"/>
          </w:tcPr>
          <w:p w:rsidR="0046182F" w:rsidRPr="006E015A" w:rsidRDefault="0046182F" w:rsidP="0046182F">
            <w:pPr>
              <w:widowControl w:val="0"/>
              <w:jc w:val="center"/>
              <w:rPr>
                <w:i/>
                <w:color w:val="000000"/>
              </w:rPr>
            </w:pPr>
            <w:r w:rsidRPr="006E015A">
              <w:rPr>
                <w:i/>
                <w:color w:val="000000"/>
              </w:rPr>
              <w:t>Инновационное направление</w:t>
            </w:r>
          </w:p>
        </w:tc>
        <w:tc>
          <w:tcPr>
            <w:tcW w:w="1985" w:type="dxa"/>
            <w:shd w:val="clear" w:color="auto" w:fill="auto"/>
          </w:tcPr>
          <w:p w:rsidR="0046182F" w:rsidRPr="006E015A" w:rsidRDefault="0046182F" w:rsidP="0046182F">
            <w:pPr>
              <w:widowControl w:val="0"/>
              <w:jc w:val="center"/>
              <w:rPr>
                <w:i/>
                <w:color w:val="000000"/>
              </w:rPr>
            </w:pPr>
            <w:r w:rsidRPr="006E015A">
              <w:rPr>
                <w:i/>
                <w:color w:val="000000"/>
              </w:rPr>
              <w:t>Парциальная программа</w:t>
            </w:r>
          </w:p>
        </w:tc>
        <w:tc>
          <w:tcPr>
            <w:tcW w:w="6945" w:type="dxa"/>
          </w:tcPr>
          <w:p w:rsidR="0046182F" w:rsidRPr="006E015A" w:rsidRDefault="0046182F" w:rsidP="0046182F">
            <w:pPr>
              <w:autoSpaceDE w:val="0"/>
              <w:autoSpaceDN w:val="0"/>
              <w:adjustRightInd w:val="0"/>
              <w:contextualSpacing/>
              <w:jc w:val="center"/>
              <w:rPr>
                <w:i/>
              </w:rPr>
            </w:pPr>
            <w:r w:rsidRPr="006E015A">
              <w:rPr>
                <w:i/>
              </w:rPr>
              <w:t>Задачи образовательной деятельности</w:t>
            </w:r>
          </w:p>
          <w:p w:rsidR="0046182F" w:rsidRPr="006E015A" w:rsidRDefault="0046182F" w:rsidP="0046182F">
            <w:pPr>
              <w:widowControl w:val="0"/>
              <w:jc w:val="center"/>
              <w:rPr>
                <w:i/>
                <w:color w:val="000000"/>
              </w:rPr>
            </w:pPr>
          </w:p>
        </w:tc>
      </w:tr>
      <w:tr w:rsidR="0046182F" w:rsidRPr="00C128E0" w:rsidTr="0046182F">
        <w:tc>
          <w:tcPr>
            <w:tcW w:w="1951" w:type="dxa"/>
            <w:shd w:val="clear" w:color="auto" w:fill="auto"/>
          </w:tcPr>
          <w:p w:rsidR="0046182F" w:rsidRPr="006E015A" w:rsidRDefault="0046182F" w:rsidP="0046182F">
            <w:pPr>
              <w:widowControl w:val="0"/>
              <w:jc w:val="both"/>
              <w:rPr>
                <w:i/>
                <w:color w:val="000000"/>
              </w:rPr>
            </w:pPr>
            <w:r w:rsidRPr="006E015A">
              <w:rPr>
                <w:i/>
                <w:color w:val="000000"/>
              </w:rPr>
              <w:t>Гражданско-патриотическое воспитание</w:t>
            </w:r>
          </w:p>
        </w:tc>
        <w:tc>
          <w:tcPr>
            <w:tcW w:w="1985" w:type="dxa"/>
            <w:shd w:val="clear" w:color="auto" w:fill="auto"/>
          </w:tcPr>
          <w:p w:rsidR="0046182F" w:rsidRPr="006E015A" w:rsidRDefault="0046182F" w:rsidP="0046182F">
            <w:pPr>
              <w:widowControl w:val="0"/>
              <w:jc w:val="both"/>
              <w:rPr>
                <w:i/>
                <w:color w:val="000000"/>
              </w:rPr>
            </w:pPr>
            <w:r w:rsidRPr="006E015A">
              <w:rPr>
                <w:i/>
                <w:color w:val="000000"/>
              </w:rPr>
              <w:t xml:space="preserve">Авторская программа «Маленькие дальневосточники», разработанная Кондратьевой Л.А. </w:t>
            </w:r>
          </w:p>
          <w:p w:rsidR="0046182F" w:rsidRPr="006E015A" w:rsidRDefault="0046182F" w:rsidP="0046182F">
            <w:pPr>
              <w:widowControl w:val="0"/>
              <w:jc w:val="both"/>
              <w:rPr>
                <w:i/>
                <w:color w:val="000000"/>
              </w:rPr>
            </w:pPr>
            <w:r w:rsidRPr="006E015A">
              <w:rPr>
                <w:i/>
                <w:color w:val="000000"/>
              </w:rPr>
              <w:t>для детей 3-7 лет</w:t>
            </w:r>
          </w:p>
        </w:tc>
        <w:tc>
          <w:tcPr>
            <w:tcW w:w="6945" w:type="dxa"/>
          </w:tcPr>
          <w:p w:rsidR="0046182F" w:rsidRPr="006E015A" w:rsidRDefault="0046182F" w:rsidP="0046182F">
            <w:pPr>
              <w:pStyle w:val="a5"/>
              <w:jc w:val="both"/>
              <w:rPr>
                <w:i/>
                <w:sz w:val="24"/>
                <w:szCs w:val="24"/>
              </w:rPr>
            </w:pPr>
            <w:r w:rsidRPr="006E015A">
              <w:rPr>
                <w:i/>
                <w:sz w:val="24"/>
                <w:szCs w:val="24"/>
              </w:rPr>
              <w:t>Социально-коммуникативное развитие:</w:t>
            </w:r>
          </w:p>
          <w:p w:rsidR="0046182F" w:rsidRPr="006E015A" w:rsidRDefault="0046182F" w:rsidP="0046182F">
            <w:pPr>
              <w:pStyle w:val="a5"/>
              <w:jc w:val="both"/>
              <w:rPr>
                <w:i/>
                <w:sz w:val="24"/>
                <w:szCs w:val="24"/>
              </w:rPr>
            </w:pPr>
            <w:r w:rsidRPr="006E015A">
              <w:rPr>
                <w:i/>
                <w:sz w:val="24"/>
                <w:szCs w:val="24"/>
              </w:rPr>
              <w:t>-способствовать развитию у ребёнка чувства собственного достоинства, осознание своих прав и свобод (иметь собственное мнение, выбирать друзей, игрушки, виды деятельности, иметь личные вещи, по собственному усмотрению использовать свое время</w:t>
            </w:r>
          </w:p>
          <w:p w:rsidR="0046182F" w:rsidRPr="006E015A" w:rsidRDefault="0046182F" w:rsidP="0046182F">
            <w:pPr>
              <w:pStyle w:val="a5"/>
              <w:jc w:val="both"/>
              <w:rPr>
                <w:i/>
                <w:sz w:val="24"/>
                <w:szCs w:val="24"/>
              </w:rPr>
            </w:pPr>
            <w:r w:rsidRPr="006E015A">
              <w:rPr>
                <w:i/>
                <w:sz w:val="24"/>
                <w:szCs w:val="24"/>
              </w:rPr>
              <w:t>Познавательное развитие:</w:t>
            </w:r>
          </w:p>
          <w:p w:rsidR="0046182F" w:rsidRPr="006E015A" w:rsidRDefault="0046182F" w:rsidP="0046182F">
            <w:pPr>
              <w:pStyle w:val="a5"/>
              <w:jc w:val="both"/>
              <w:rPr>
                <w:i/>
                <w:sz w:val="24"/>
                <w:szCs w:val="24"/>
              </w:rPr>
            </w:pPr>
            <w:r w:rsidRPr="006E015A">
              <w:rPr>
                <w:i/>
                <w:sz w:val="24"/>
                <w:szCs w:val="24"/>
              </w:rPr>
              <w:t xml:space="preserve">- побуждать детей задавать вопросы, рассуждать, строить гипотезы, относительно наблюдаемых явлений, событий;  </w:t>
            </w:r>
          </w:p>
          <w:p w:rsidR="0046182F" w:rsidRPr="006E015A" w:rsidRDefault="0046182F" w:rsidP="0046182F">
            <w:pPr>
              <w:pStyle w:val="a5"/>
              <w:jc w:val="both"/>
              <w:rPr>
                <w:i/>
                <w:sz w:val="24"/>
                <w:szCs w:val="24"/>
              </w:rPr>
            </w:pPr>
            <w:r w:rsidRPr="006E015A">
              <w:rPr>
                <w:i/>
                <w:sz w:val="24"/>
                <w:szCs w:val="24"/>
              </w:rPr>
              <w:t>- усвоить ценности общества, нормы и правила, принятые в обществе;</w:t>
            </w:r>
          </w:p>
          <w:p w:rsidR="0046182F" w:rsidRPr="006E015A" w:rsidRDefault="0046182F" w:rsidP="0046182F">
            <w:pPr>
              <w:pStyle w:val="a5"/>
              <w:jc w:val="both"/>
              <w:rPr>
                <w:i/>
                <w:sz w:val="24"/>
                <w:szCs w:val="24"/>
              </w:rPr>
            </w:pPr>
            <w:r w:rsidRPr="006E015A">
              <w:rPr>
                <w:i/>
                <w:sz w:val="24"/>
                <w:szCs w:val="24"/>
              </w:rPr>
              <w:t>- познакомить с социокультурным окружением.</w:t>
            </w:r>
          </w:p>
          <w:p w:rsidR="0046182F" w:rsidRPr="006E015A" w:rsidRDefault="0046182F" w:rsidP="0046182F">
            <w:pPr>
              <w:pStyle w:val="a5"/>
              <w:jc w:val="both"/>
              <w:rPr>
                <w:i/>
                <w:sz w:val="24"/>
                <w:szCs w:val="24"/>
              </w:rPr>
            </w:pPr>
            <w:r w:rsidRPr="006E015A">
              <w:rPr>
                <w:i/>
                <w:sz w:val="24"/>
                <w:szCs w:val="24"/>
              </w:rPr>
              <w:t>Речевое развитие:</w:t>
            </w:r>
          </w:p>
          <w:p w:rsidR="0046182F" w:rsidRPr="006E015A" w:rsidRDefault="0046182F" w:rsidP="0046182F">
            <w:pPr>
              <w:pStyle w:val="a5"/>
              <w:jc w:val="both"/>
              <w:rPr>
                <w:i/>
                <w:sz w:val="24"/>
                <w:szCs w:val="24"/>
              </w:rPr>
            </w:pPr>
            <w:r w:rsidRPr="006E015A">
              <w:rPr>
                <w:i/>
                <w:sz w:val="24"/>
                <w:szCs w:val="24"/>
              </w:rPr>
              <w:t>- формировать языковую культуру, умение вступать в коммуникацию с другими детьми, реагировать на речь адекватными эмоциями;</w:t>
            </w:r>
          </w:p>
          <w:p w:rsidR="0046182F" w:rsidRPr="006E015A" w:rsidRDefault="0046182F" w:rsidP="0046182F">
            <w:pPr>
              <w:pStyle w:val="a5"/>
              <w:jc w:val="both"/>
              <w:rPr>
                <w:i/>
                <w:sz w:val="24"/>
                <w:szCs w:val="24"/>
              </w:rPr>
            </w:pPr>
            <w:r w:rsidRPr="006E015A">
              <w:rPr>
                <w:i/>
                <w:sz w:val="24"/>
                <w:szCs w:val="24"/>
              </w:rPr>
              <w:t>-устанавливать контакты, делиться впечатлениями, разрешать конфликтные ситуации.</w:t>
            </w:r>
          </w:p>
          <w:p w:rsidR="0046182F" w:rsidRPr="006E015A" w:rsidRDefault="0046182F" w:rsidP="0046182F">
            <w:pPr>
              <w:pStyle w:val="a5"/>
              <w:rPr>
                <w:i/>
                <w:sz w:val="24"/>
                <w:szCs w:val="24"/>
              </w:rPr>
            </w:pPr>
            <w:r w:rsidRPr="006E015A">
              <w:rPr>
                <w:i/>
                <w:sz w:val="24"/>
                <w:szCs w:val="24"/>
              </w:rPr>
              <w:t>Художественно-эстетическое развитие:</w:t>
            </w:r>
          </w:p>
          <w:p w:rsidR="0046182F" w:rsidRPr="006E015A" w:rsidRDefault="0046182F" w:rsidP="0046182F">
            <w:pPr>
              <w:pStyle w:val="a5"/>
              <w:rPr>
                <w:i/>
                <w:sz w:val="24"/>
                <w:szCs w:val="24"/>
              </w:rPr>
            </w:pPr>
            <w:r w:rsidRPr="006E015A">
              <w:rPr>
                <w:i/>
                <w:sz w:val="24"/>
                <w:szCs w:val="24"/>
              </w:rPr>
              <w:t>- развивать у детей интерес к эстетической стороне действительности, в том числе народного творчества;</w:t>
            </w:r>
          </w:p>
          <w:p w:rsidR="0046182F" w:rsidRPr="006E015A" w:rsidRDefault="0046182F" w:rsidP="0046182F">
            <w:pPr>
              <w:pStyle w:val="a5"/>
              <w:rPr>
                <w:i/>
                <w:sz w:val="24"/>
                <w:szCs w:val="24"/>
              </w:rPr>
            </w:pPr>
            <w:r w:rsidRPr="006E015A">
              <w:rPr>
                <w:i/>
                <w:sz w:val="24"/>
                <w:szCs w:val="24"/>
              </w:rPr>
              <w:t>-развивать способности к восприятию литературы, музыки, фольклора (с акцентом на региональные особенности)</w:t>
            </w:r>
          </w:p>
          <w:p w:rsidR="0046182F" w:rsidRPr="006E015A" w:rsidRDefault="0046182F" w:rsidP="0046182F">
            <w:pPr>
              <w:pStyle w:val="a5"/>
              <w:rPr>
                <w:i/>
                <w:sz w:val="24"/>
                <w:szCs w:val="24"/>
              </w:rPr>
            </w:pPr>
            <w:r w:rsidRPr="006E015A">
              <w:rPr>
                <w:i/>
                <w:sz w:val="24"/>
                <w:szCs w:val="24"/>
              </w:rPr>
              <w:t>Физическое развитие:</w:t>
            </w:r>
          </w:p>
          <w:p w:rsidR="0046182F" w:rsidRPr="006E015A" w:rsidRDefault="0046182F" w:rsidP="0046182F">
            <w:pPr>
              <w:pStyle w:val="a5"/>
              <w:rPr>
                <w:i/>
                <w:sz w:val="24"/>
                <w:szCs w:val="24"/>
              </w:rPr>
            </w:pPr>
            <w:r w:rsidRPr="006E015A">
              <w:rPr>
                <w:i/>
                <w:sz w:val="24"/>
                <w:szCs w:val="24"/>
              </w:rPr>
              <w:t>-становление у детей ценностей здорового образа жизни;</w:t>
            </w:r>
          </w:p>
          <w:p w:rsidR="0046182F" w:rsidRPr="006E015A" w:rsidRDefault="0046182F" w:rsidP="0046182F">
            <w:pPr>
              <w:pStyle w:val="a5"/>
              <w:rPr>
                <w:i/>
                <w:sz w:val="24"/>
                <w:szCs w:val="24"/>
              </w:rPr>
            </w:pPr>
            <w:r w:rsidRPr="006E015A">
              <w:rPr>
                <w:i/>
                <w:sz w:val="24"/>
                <w:szCs w:val="24"/>
              </w:rPr>
              <w:t>- удовлетворение естественной потребности детей в движении средствами  национальных игр.</w:t>
            </w:r>
          </w:p>
        </w:tc>
      </w:tr>
      <w:tr w:rsidR="0046182F" w:rsidRPr="00C128E0" w:rsidTr="0046182F">
        <w:tc>
          <w:tcPr>
            <w:tcW w:w="1951" w:type="dxa"/>
            <w:shd w:val="clear" w:color="auto" w:fill="auto"/>
          </w:tcPr>
          <w:p w:rsidR="0046182F" w:rsidRPr="006E015A" w:rsidRDefault="0046182F" w:rsidP="0046182F">
            <w:pPr>
              <w:widowControl w:val="0"/>
              <w:jc w:val="both"/>
              <w:rPr>
                <w:i/>
                <w:u w:val="single"/>
              </w:rPr>
            </w:pPr>
            <w:r w:rsidRPr="006E015A">
              <w:rPr>
                <w:i/>
              </w:rPr>
              <w:t xml:space="preserve"> Экологическое воспитание</w:t>
            </w:r>
          </w:p>
        </w:tc>
        <w:tc>
          <w:tcPr>
            <w:tcW w:w="1985" w:type="dxa"/>
            <w:shd w:val="clear" w:color="auto" w:fill="auto"/>
          </w:tcPr>
          <w:p w:rsidR="0046182F" w:rsidRPr="006E015A" w:rsidRDefault="0046182F" w:rsidP="0046182F">
            <w:pPr>
              <w:rPr>
                <w:i/>
              </w:rPr>
            </w:pPr>
            <w:r w:rsidRPr="006E015A">
              <w:rPr>
                <w:i/>
              </w:rPr>
              <w:t>Программа «Наш дом-природа», направленная на формирование основ экологической культуры у детей 3-7 лет, Г. В. Бойко, О. В. Пронина, А. Э. Врищ</w:t>
            </w:r>
          </w:p>
          <w:p w:rsidR="0046182F" w:rsidRPr="006E015A" w:rsidRDefault="0046182F" w:rsidP="0046182F">
            <w:pPr>
              <w:rPr>
                <w:i/>
              </w:rPr>
            </w:pPr>
          </w:p>
          <w:p w:rsidR="0046182F" w:rsidRPr="006E015A" w:rsidRDefault="0046182F" w:rsidP="0046182F">
            <w:pPr>
              <w:rPr>
                <w:i/>
              </w:rPr>
            </w:pPr>
          </w:p>
        </w:tc>
        <w:tc>
          <w:tcPr>
            <w:tcW w:w="6945" w:type="dxa"/>
          </w:tcPr>
          <w:p w:rsidR="0046182F" w:rsidRPr="006E015A" w:rsidRDefault="0046182F" w:rsidP="0046182F">
            <w:pPr>
              <w:pStyle w:val="a5"/>
              <w:jc w:val="both"/>
              <w:rPr>
                <w:rFonts w:eastAsiaTheme="minorEastAsia"/>
                <w:i/>
                <w:sz w:val="24"/>
                <w:szCs w:val="24"/>
              </w:rPr>
            </w:pPr>
            <w:r w:rsidRPr="006E015A">
              <w:rPr>
                <w:rFonts w:eastAsiaTheme="minorEastAsia"/>
                <w:i/>
                <w:sz w:val="24"/>
                <w:szCs w:val="24"/>
              </w:rPr>
              <w:t>Социально-коммуникативное развитие:</w:t>
            </w:r>
          </w:p>
          <w:p w:rsidR="0046182F" w:rsidRPr="006E015A" w:rsidRDefault="0046182F" w:rsidP="0046182F">
            <w:pPr>
              <w:pStyle w:val="a5"/>
              <w:jc w:val="both"/>
              <w:rPr>
                <w:rFonts w:eastAsiaTheme="minorEastAsia"/>
                <w:i/>
                <w:sz w:val="24"/>
                <w:szCs w:val="24"/>
              </w:rPr>
            </w:pPr>
            <w:r w:rsidRPr="006E015A">
              <w:rPr>
                <w:rFonts w:eastAsiaTheme="minorEastAsia"/>
                <w:i/>
                <w:sz w:val="24"/>
                <w:szCs w:val="24"/>
              </w:rPr>
              <w:t>- создавать условия для развития бережного, ответственного отношения ребенка к окружающей природе, рукотворному миру;</w:t>
            </w:r>
          </w:p>
          <w:p w:rsidR="0046182F" w:rsidRPr="006E015A" w:rsidRDefault="0046182F" w:rsidP="0046182F">
            <w:pPr>
              <w:pStyle w:val="a5"/>
              <w:jc w:val="both"/>
              <w:rPr>
                <w:rFonts w:eastAsiaTheme="minorEastAsia"/>
                <w:i/>
                <w:sz w:val="24"/>
                <w:szCs w:val="24"/>
              </w:rPr>
            </w:pPr>
            <w:r w:rsidRPr="006E015A">
              <w:rPr>
                <w:rFonts w:eastAsiaTheme="minorEastAsia"/>
                <w:i/>
                <w:sz w:val="24"/>
                <w:szCs w:val="24"/>
              </w:rPr>
              <w:t>- способствовать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46182F" w:rsidRPr="006E015A" w:rsidRDefault="0046182F" w:rsidP="0046182F">
            <w:pPr>
              <w:pStyle w:val="a5"/>
              <w:jc w:val="both"/>
              <w:rPr>
                <w:rFonts w:eastAsiaTheme="minorEastAsia"/>
                <w:i/>
                <w:sz w:val="24"/>
                <w:szCs w:val="24"/>
              </w:rPr>
            </w:pPr>
            <w:r w:rsidRPr="006E015A">
              <w:rPr>
                <w:rFonts w:eastAsiaTheme="minorEastAsia"/>
                <w:i/>
                <w:sz w:val="24"/>
                <w:szCs w:val="24"/>
              </w:rPr>
              <w:t>Познавательное развитие:</w:t>
            </w:r>
          </w:p>
          <w:p w:rsidR="0046182F" w:rsidRPr="006E015A" w:rsidRDefault="0046182F" w:rsidP="0046182F">
            <w:pPr>
              <w:pStyle w:val="a5"/>
              <w:jc w:val="both"/>
              <w:rPr>
                <w:rFonts w:eastAsiaTheme="minorEastAsia"/>
                <w:i/>
                <w:sz w:val="24"/>
                <w:szCs w:val="24"/>
              </w:rPr>
            </w:pPr>
            <w:r w:rsidRPr="006E015A">
              <w:rPr>
                <w:rFonts w:eastAsiaTheme="minorEastAsia"/>
                <w:i/>
                <w:sz w:val="24"/>
                <w:szCs w:val="24"/>
              </w:rPr>
              <w:t>- развивать любознательность, познавательную активность, познавательные способности детей;</w:t>
            </w:r>
          </w:p>
          <w:p w:rsidR="0046182F" w:rsidRPr="006E015A" w:rsidRDefault="0046182F" w:rsidP="0046182F">
            <w:pPr>
              <w:pStyle w:val="a5"/>
              <w:jc w:val="both"/>
              <w:rPr>
                <w:rFonts w:eastAsiaTheme="minorEastAsia"/>
                <w:i/>
                <w:sz w:val="24"/>
                <w:szCs w:val="24"/>
              </w:rPr>
            </w:pPr>
            <w:r w:rsidRPr="006E015A">
              <w:rPr>
                <w:rFonts w:eastAsiaTheme="minorEastAsia"/>
                <w:i/>
                <w:sz w:val="24"/>
                <w:szCs w:val="24"/>
              </w:rPr>
              <w:t>- развивать представления в разных сферах знаний об окружающей действительности, в том числе о виртуальной среде, о возможностях и рисках Интернета.</w:t>
            </w:r>
          </w:p>
          <w:p w:rsidR="0046182F" w:rsidRPr="006E015A" w:rsidRDefault="0046182F" w:rsidP="0046182F">
            <w:pPr>
              <w:pStyle w:val="a5"/>
              <w:jc w:val="both"/>
              <w:rPr>
                <w:i/>
                <w:sz w:val="24"/>
                <w:szCs w:val="24"/>
              </w:rPr>
            </w:pPr>
            <w:r w:rsidRPr="006E015A">
              <w:rPr>
                <w:i/>
                <w:sz w:val="24"/>
                <w:szCs w:val="24"/>
              </w:rPr>
              <w:t>Речевое развитие:</w:t>
            </w:r>
          </w:p>
          <w:p w:rsidR="0046182F" w:rsidRPr="006E015A" w:rsidRDefault="0046182F" w:rsidP="0046182F">
            <w:pPr>
              <w:pStyle w:val="a5"/>
              <w:jc w:val="both"/>
              <w:rPr>
                <w:rFonts w:eastAsiaTheme="minorEastAsia"/>
                <w:i/>
                <w:sz w:val="24"/>
                <w:szCs w:val="24"/>
              </w:rPr>
            </w:pPr>
            <w:r w:rsidRPr="006E015A">
              <w:rPr>
                <w:rFonts w:eastAsiaTheme="minorEastAsia"/>
                <w:b/>
                <w:i/>
                <w:sz w:val="24"/>
                <w:szCs w:val="24"/>
              </w:rPr>
              <w:lastRenderedPageBreak/>
              <w:t xml:space="preserve">- </w:t>
            </w:r>
            <w:r w:rsidRPr="006E015A">
              <w:rPr>
                <w:rFonts w:eastAsiaTheme="minorEastAsia"/>
                <w:i/>
                <w:sz w:val="24"/>
                <w:szCs w:val="24"/>
              </w:rPr>
              <w:t>стимулирование речевого развития является сквозным принципом ежедневной педагогической деятельности во всех образовательных областях.</w:t>
            </w:r>
          </w:p>
          <w:p w:rsidR="0046182F" w:rsidRPr="006E015A" w:rsidRDefault="0046182F" w:rsidP="0046182F">
            <w:pPr>
              <w:pStyle w:val="a5"/>
              <w:rPr>
                <w:i/>
                <w:sz w:val="24"/>
                <w:szCs w:val="24"/>
              </w:rPr>
            </w:pPr>
            <w:r w:rsidRPr="006E015A">
              <w:rPr>
                <w:i/>
                <w:sz w:val="24"/>
                <w:szCs w:val="24"/>
              </w:rPr>
              <w:t>Художественно-эстетическое развитие:</w:t>
            </w:r>
          </w:p>
          <w:p w:rsidR="0046182F" w:rsidRPr="006E015A" w:rsidRDefault="0046182F" w:rsidP="0046182F">
            <w:pPr>
              <w:pStyle w:val="a5"/>
              <w:jc w:val="both"/>
              <w:rPr>
                <w:rFonts w:eastAsiaTheme="minorEastAsia"/>
                <w:i/>
                <w:sz w:val="24"/>
                <w:szCs w:val="24"/>
              </w:rPr>
            </w:pPr>
            <w:r w:rsidRPr="006E015A">
              <w:rPr>
                <w:rFonts w:eastAsiaTheme="minorEastAsia"/>
                <w:i/>
                <w:sz w:val="24"/>
                <w:szCs w:val="24"/>
              </w:rPr>
              <w:t xml:space="preserve">Организация экскурсий на природу, демонстрация фильмов по данному направлению. В изобразительной деятельности (лепка, конструирование, аппликация, рисование). </w:t>
            </w:r>
          </w:p>
          <w:p w:rsidR="0046182F" w:rsidRPr="006E015A" w:rsidRDefault="0046182F" w:rsidP="0046182F">
            <w:pPr>
              <w:pStyle w:val="a5"/>
              <w:rPr>
                <w:i/>
                <w:sz w:val="24"/>
                <w:szCs w:val="24"/>
              </w:rPr>
            </w:pPr>
            <w:r w:rsidRPr="006E015A">
              <w:rPr>
                <w:i/>
                <w:sz w:val="24"/>
                <w:szCs w:val="24"/>
              </w:rPr>
              <w:t>Физическое развитие:</w:t>
            </w:r>
          </w:p>
          <w:p w:rsidR="0046182F" w:rsidRPr="006E015A" w:rsidRDefault="0046182F" w:rsidP="0046182F">
            <w:pPr>
              <w:pStyle w:val="a5"/>
              <w:jc w:val="both"/>
              <w:rPr>
                <w:rFonts w:eastAsiaTheme="minorEastAsia"/>
                <w:i/>
                <w:sz w:val="24"/>
                <w:szCs w:val="24"/>
              </w:rPr>
            </w:pPr>
            <w:r w:rsidRPr="006E015A">
              <w:rPr>
                <w:rFonts w:eastAsiaTheme="minorEastAsia"/>
                <w:i/>
                <w:sz w:val="24"/>
                <w:szCs w:val="24"/>
              </w:rPr>
              <w:t>Непрерывная образовательная деятельности по физическому воспитанию, досуги на воздухе, различные виды спорта соответственно временам года.</w:t>
            </w:r>
          </w:p>
        </w:tc>
      </w:tr>
    </w:tbl>
    <w:p w:rsidR="00CA0927" w:rsidRDefault="00CA0927" w:rsidP="0046182F">
      <w:pPr>
        <w:shd w:val="clear" w:color="auto" w:fill="FFFFFF"/>
        <w:ind w:left="1560" w:right="768"/>
        <w:jc w:val="center"/>
        <w:rPr>
          <w:b/>
          <w:color w:val="000000"/>
          <w:spacing w:val="-2"/>
        </w:rPr>
      </w:pPr>
    </w:p>
    <w:p w:rsidR="0046182F" w:rsidRDefault="0046182F" w:rsidP="00374AC3">
      <w:pPr>
        <w:shd w:val="clear" w:color="auto" w:fill="FFFFFF"/>
        <w:ind w:right="21"/>
        <w:jc w:val="both"/>
        <w:rPr>
          <w:b/>
          <w:color w:val="000000"/>
          <w:spacing w:val="-2"/>
        </w:rPr>
      </w:pPr>
    </w:p>
    <w:p w:rsidR="006E015A" w:rsidRPr="00C128E0" w:rsidRDefault="006E015A" w:rsidP="006E015A">
      <w:pPr>
        <w:shd w:val="clear" w:color="auto" w:fill="FFFFFF"/>
        <w:ind w:right="21"/>
        <w:jc w:val="both"/>
        <w:rPr>
          <w:b/>
          <w:color w:val="000000"/>
          <w:spacing w:val="-2"/>
        </w:rPr>
      </w:pPr>
      <w:r w:rsidRPr="00C128E0">
        <w:rPr>
          <w:b/>
          <w:color w:val="000000"/>
          <w:spacing w:val="-2"/>
        </w:rPr>
        <w:t>2.2. Описание форм, способов, методов и средств</w:t>
      </w:r>
      <w:r>
        <w:rPr>
          <w:b/>
          <w:color w:val="000000"/>
          <w:spacing w:val="-2"/>
        </w:rPr>
        <w:t xml:space="preserve"> реализации П</w:t>
      </w:r>
      <w:r w:rsidRPr="00C128E0">
        <w:rPr>
          <w:b/>
          <w:color w:val="000000"/>
          <w:spacing w:val="-2"/>
        </w:rPr>
        <w:t>рограммы с учетом возрастных и индивидуальных особенностей воспитанников, специфики их образовательных потребностей и интересов</w:t>
      </w:r>
    </w:p>
    <w:p w:rsidR="006E015A" w:rsidRPr="00C128E0" w:rsidRDefault="006E015A" w:rsidP="006E015A">
      <w:pPr>
        <w:shd w:val="clear" w:color="auto" w:fill="FFFFFF"/>
        <w:ind w:right="23" w:firstLine="709"/>
        <w:jc w:val="both"/>
        <w:rPr>
          <w:color w:val="000000"/>
          <w:spacing w:val="-2"/>
        </w:rPr>
      </w:pPr>
      <w:r w:rsidRPr="00C128E0">
        <w:rPr>
          <w:color w:val="000000"/>
          <w:spacing w:val="-2"/>
        </w:rPr>
        <w:t xml:space="preserve">Реализация Программы обеспечивается на основе  форм, способов, методов и средств,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особенностей и интересов детей, запросов родителей (законных представителей). </w:t>
      </w:r>
    </w:p>
    <w:p w:rsidR="006E015A" w:rsidRPr="009E5EBF" w:rsidRDefault="006E015A" w:rsidP="006E015A">
      <w:pPr>
        <w:pStyle w:val="a5"/>
        <w:ind w:firstLine="709"/>
        <w:jc w:val="both"/>
        <w:rPr>
          <w:sz w:val="24"/>
          <w:szCs w:val="24"/>
        </w:rPr>
      </w:pPr>
      <w:r w:rsidRPr="00C128E0">
        <w:rPr>
          <w:color w:val="000000"/>
          <w:spacing w:val="-2"/>
          <w:sz w:val="24"/>
          <w:szCs w:val="24"/>
        </w:rPr>
        <w:t xml:space="preserve">Формы, способы, методы и средства реализации Программы используются в соответствии с  основной образовательной программой дошкольного образования </w:t>
      </w:r>
      <w:r w:rsidRPr="00C128E0">
        <w:rPr>
          <w:sz w:val="24"/>
          <w:szCs w:val="24"/>
        </w:rPr>
        <w:t>«От рождения до школы»</w:t>
      </w:r>
      <w:r>
        <w:rPr>
          <w:sz w:val="23"/>
          <w:szCs w:val="23"/>
        </w:rPr>
        <w:t>». /Под редакцией</w:t>
      </w:r>
      <w:r w:rsidRPr="00C128E0">
        <w:rPr>
          <w:sz w:val="24"/>
          <w:szCs w:val="24"/>
        </w:rPr>
        <w:t xml:space="preserve">Н.Е.Вераксы, Т.С. Комаровой, М. А. Васильевой, </w:t>
      </w:r>
      <w:r w:rsidRPr="009E5EBF">
        <w:rPr>
          <w:sz w:val="24"/>
          <w:szCs w:val="24"/>
        </w:rPr>
        <w:t xml:space="preserve">, </w:t>
      </w:r>
      <w:r>
        <w:rPr>
          <w:sz w:val="23"/>
          <w:szCs w:val="23"/>
        </w:rPr>
        <w:t xml:space="preserve">4-е изд., испр. и доп. - М.: Мозаика-Синтез, </w:t>
      </w:r>
      <w:r w:rsidRPr="009E5EBF">
        <w:rPr>
          <w:sz w:val="24"/>
          <w:szCs w:val="24"/>
        </w:rPr>
        <w:t>2</w:t>
      </w:r>
      <w:r>
        <w:rPr>
          <w:sz w:val="24"/>
          <w:szCs w:val="24"/>
        </w:rPr>
        <w:t xml:space="preserve">015г. </w:t>
      </w:r>
    </w:p>
    <w:p w:rsidR="006E015A" w:rsidRPr="00D314D1" w:rsidRDefault="006E015A" w:rsidP="006E015A">
      <w:pPr>
        <w:contextualSpacing/>
        <w:jc w:val="both"/>
      </w:pPr>
      <w:r w:rsidRPr="00C128E0">
        <w:rPr>
          <w:b/>
          <w:i/>
          <w:color w:val="000000"/>
          <w:spacing w:val="-2"/>
        </w:rPr>
        <w:t>Для реализации части Программы, формируемой участниками образовательных отношений используются следующие вариативные формы, способы, методы и средства реализации Программы</w:t>
      </w:r>
    </w:p>
    <w:tbl>
      <w:tblPr>
        <w:tblStyle w:val="a8"/>
        <w:tblW w:w="10456" w:type="dxa"/>
        <w:tblLayout w:type="fixed"/>
        <w:tblLook w:val="04A0" w:firstRow="1" w:lastRow="0" w:firstColumn="1" w:lastColumn="0" w:noHBand="0" w:noVBand="1"/>
      </w:tblPr>
      <w:tblGrid>
        <w:gridCol w:w="2210"/>
        <w:gridCol w:w="2434"/>
        <w:gridCol w:w="3686"/>
        <w:gridCol w:w="2126"/>
      </w:tblGrid>
      <w:tr w:rsidR="006E015A" w:rsidRPr="006E015A" w:rsidTr="00A02EFD">
        <w:tc>
          <w:tcPr>
            <w:tcW w:w="2210" w:type="dxa"/>
          </w:tcPr>
          <w:p w:rsidR="006E015A" w:rsidRPr="006E015A" w:rsidRDefault="006E015A" w:rsidP="00A02EFD">
            <w:pPr>
              <w:ind w:right="21"/>
              <w:jc w:val="center"/>
              <w:rPr>
                <w:i/>
                <w:color w:val="000000"/>
                <w:spacing w:val="-2"/>
                <w:sz w:val="22"/>
                <w:szCs w:val="22"/>
              </w:rPr>
            </w:pPr>
            <w:r w:rsidRPr="006E015A">
              <w:rPr>
                <w:i/>
                <w:color w:val="000000"/>
                <w:spacing w:val="-2"/>
                <w:sz w:val="22"/>
                <w:szCs w:val="22"/>
              </w:rPr>
              <w:t>Парциальные программы</w:t>
            </w:r>
          </w:p>
        </w:tc>
        <w:tc>
          <w:tcPr>
            <w:tcW w:w="2434" w:type="dxa"/>
          </w:tcPr>
          <w:p w:rsidR="006E015A" w:rsidRPr="006E015A" w:rsidRDefault="006E015A" w:rsidP="00A02EFD">
            <w:pPr>
              <w:ind w:right="21"/>
              <w:jc w:val="center"/>
              <w:rPr>
                <w:i/>
                <w:color w:val="000000"/>
                <w:spacing w:val="-2"/>
                <w:sz w:val="22"/>
                <w:szCs w:val="22"/>
              </w:rPr>
            </w:pPr>
            <w:r w:rsidRPr="006E015A">
              <w:rPr>
                <w:i/>
                <w:sz w:val="22"/>
                <w:szCs w:val="22"/>
              </w:rPr>
              <w:t>Формы работы с детьми</w:t>
            </w:r>
          </w:p>
        </w:tc>
        <w:tc>
          <w:tcPr>
            <w:tcW w:w="3686" w:type="dxa"/>
          </w:tcPr>
          <w:p w:rsidR="006E015A" w:rsidRPr="006E015A" w:rsidRDefault="006E015A" w:rsidP="00A02EFD">
            <w:pPr>
              <w:ind w:right="21"/>
              <w:jc w:val="center"/>
              <w:rPr>
                <w:i/>
                <w:color w:val="000000"/>
                <w:spacing w:val="-2"/>
                <w:sz w:val="22"/>
                <w:szCs w:val="22"/>
              </w:rPr>
            </w:pPr>
            <w:r w:rsidRPr="006E015A">
              <w:rPr>
                <w:i/>
                <w:color w:val="000000"/>
                <w:spacing w:val="-2"/>
                <w:sz w:val="22"/>
                <w:szCs w:val="22"/>
              </w:rPr>
              <w:t>Способы и методы работы</w:t>
            </w:r>
          </w:p>
        </w:tc>
        <w:tc>
          <w:tcPr>
            <w:tcW w:w="2126" w:type="dxa"/>
          </w:tcPr>
          <w:p w:rsidR="006E015A" w:rsidRPr="006E015A" w:rsidRDefault="006E015A" w:rsidP="00A02EFD">
            <w:pPr>
              <w:ind w:right="21"/>
              <w:jc w:val="center"/>
              <w:rPr>
                <w:i/>
                <w:color w:val="000000"/>
                <w:spacing w:val="-2"/>
                <w:sz w:val="22"/>
                <w:szCs w:val="22"/>
              </w:rPr>
            </w:pPr>
            <w:r w:rsidRPr="006E015A">
              <w:rPr>
                <w:i/>
                <w:color w:val="000000"/>
                <w:sz w:val="22"/>
                <w:szCs w:val="22"/>
              </w:rPr>
              <w:t>Средства работы</w:t>
            </w:r>
          </w:p>
        </w:tc>
      </w:tr>
      <w:tr w:rsidR="006E015A" w:rsidRPr="006E015A" w:rsidTr="00A02EFD">
        <w:tc>
          <w:tcPr>
            <w:tcW w:w="2210" w:type="dxa"/>
          </w:tcPr>
          <w:p w:rsidR="006E015A" w:rsidRPr="006E015A" w:rsidRDefault="006E015A" w:rsidP="00A02EFD">
            <w:pPr>
              <w:widowControl w:val="0"/>
              <w:jc w:val="both"/>
              <w:rPr>
                <w:i/>
                <w:color w:val="000000"/>
                <w:sz w:val="22"/>
                <w:szCs w:val="22"/>
              </w:rPr>
            </w:pPr>
            <w:r w:rsidRPr="006E015A">
              <w:rPr>
                <w:i/>
                <w:color w:val="000000"/>
                <w:sz w:val="22"/>
                <w:szCs w:val="22"/>
              </w:rPr>
              <w:t xml:space="preserve">Авторская программа «Маленькие дальневосточники», разработанная Кондратьевой Л.А. </w:t>
            </w:r>
          </w:p>
          <w:p w:rsidR="006E015A" w:rsidRPr="006E015A" w:rsidRDefault="006E015A" w:rsidP="00A02EFD">
            <w:pPr>
              <w:ind w:right="21"/>
              <w:jc w:val="center"/>
              <w:rPr>
                <w:i/>
                <w:color w:val="000000"/>
                <w:spacing w:val="-2"/>
                <w:sz w:val="22"/>
                <w:szCs w:val="22"/>
              </w:rPr>
            </w:pPr>
            <w:r w:rsidRPr="006E015A">
              <w:rPr>
                <w:i/>
                <w:color w:val="000000"/>
                <w:sz w:val="22"/>
                <w:szCs w:val="22"/>
              </w:rPr>
              <w:t>для детей 3-7 лет</w:t>
            </w:r>
          </w:p>
        </w:tc>
        <w:tc>
          <w:tcPr>
            <w:tcW w:w="2434" w:type="dxa"/>
          </w:tcPr>
          <w:p w:rsidR="006E015A" w:rsidRPr="006E015A" w:rsidRDefault="006E015A" w:rsidP="00A02EFD">
            <w:pPr>
              <w:ind w:right="21"/>
              <w:rPr>
                <w:b/>
                <w:i/>
                <w:color w:val="000000"/>
                <w:spacing w:val="-2"/>
                <w:sz w:val="22"/>
                <w:szCs w:val="22"/>
              </w:rPr>
            </w:pPr>
            <w:r w:rsidRPr="006E015A">
              <w:rPr>
                <w:i/>
                <w:sz w:val="22"/>
                <w:szCs w:val="22"/>
              </w:rPr>
              <w:t>НОД, проекты, беседы, наблюдения, Экскурсии, игра, выставки, конкурсы, создание мини-музеев, встречи с интересными людьми, мастерами прикладного искусства</w:t>
            </w:r>
          </w:p>
        </w:tc>
        <w:tc>
          <w:tcPr>
            <w:tcW w:w="3686" w:type="dxa"/>
            <w:vMerge w:val="restart"/>
          </w:tcPr>
          <w:p w:rsidR="006E015A" w:rsidRPr="006E015A" w:rsidRDefault="006E015A" w:rsidP="00A02EFD">
            <w:pPr>
              <w:jc w:val="both"/>
              <w:rPr>
                <w:i/>
                <w:color w:val="000000"/>
                <w:sz w:val="22"/>
                <w:szCs w:val="22"/>
              </w:rPr>
            </w:pPr>
            <w:r w:rsidRPr="006E015A">
              <w:rPr>
                <w:i/>
                <w:color w:val="000000"/>
                <w:sz w:val="22"/>
                <w:szCs w:val="22"/>
              </w:rPr>
              <w:t>Способы:</w:t>
            </w:r>
          </w:p>
          <w:p w:rsidR="006E015A" w:rsidRPr="006E015A" w:rsidRDefault="006E015A" w:rsidP="00A02EFD">
            <w:pPr>
              <w:jc w:val="both"/>
              <w:rPr>
                <w:i/>
                <w:color w:val="000000"/>
                <w:sz w:val="22"/>
                <w:szCs w:val="22"/>
              </w:rPr>
            </w:pPr>
            <w:r w:rsidRPr="006E015A">
              <w:rPr>
                <w:i/>
                <w:color w:val="000000"/>
                <w:sz w:val="22"/>
                <w:szCs w:val="22"/>
              </w:rPr>
              <w:t>проекты;</w:t>
            </w:r>
          </w:p>
          <w:p w:rsidR="006E015A" w:rsidRPr="006E015A" w:rsidRDefault="006E015A" w:rsidP="00A02EFD">
            <w:pPr>
              <w:jc w:val="both"/>
              <w:rPr>
                <w:i/>
                <w:color w:val="000000"/>
                <w:sz w:val="22"/>
                <w:szCs w:val="22"/>
              </w:rPr>
            </w:pPr>
            <w:r w:rsidRPr="006E015A">
              <w:rPr>
                <w:i/>
                <w:color w:val="000000"/>
                <w:sz w:val="22"/>
                <w:szCs w:val="22"/>
              </w:rPr>
              <w:t>- загадки; коллекционирование</w:t>
            </w:r>
          </w:p>
          <w:p w:rsidR="006E015A" w:rsidRPr="006E015A" w:rsidRDefault="006E015A" w:rsidP="00A02EFD">
            <w:pPr>
              <w:jc w:val="both"/>
              <w:rPr>
                <w:i/>
                <w:color w:val="000000"/>
                <w:sz w:val="22"/>
                <w:szCs w:val="22"/>
              </w:rPr>
            </w:pPr>
            <w:r w:rsidRPr="006E015A">
              <w:rPr>
                <w:i/>
                <w:color w:val="000000"/>
                <w:sz w:val="22"/>
                <w:szCs w:val="22"/>
              </w:rPr>
              <w:t>- проблемные ситуации.</w:t>
            </w:r>
          </w:p>
          <w:p w:rsidR="006E015A" w:rsidRPr="006E015A" w:rsidRDefault="006E015A" w:rsidP="00A02EFD">
            <w:pPr>
              <w:jc w:val="both"/>
              <w:rPr>
                <w:i/>
                <w:color w:val="000000"/>
                <w:sz w:val="22"/>
                <w:szCs w:val="22"/>
              </w:rPr>
            </w:pPr>
            <w:r w:rsidRPr="006E015A">
              <w:rPr>
                <w:i/>
                <w:color w:val="000000"/>
                <w:sz w:val="22"/>
                <w:szCs w:val="22"/>
              </w:rPr>
              <w:t>Методы:</w:t>
            </w:r>
          </w:p>
          <w:p w:rsidR="006E015A" w:rsidRPr="006E015A" w:rsidRDefault="006E015A" w:rsidP="00A02EFD">
            <w:pPr>
              <w:jc w:val="both"/>
              <w:rPr>
                <w:i/>
                <w:color w:val="000000"/>
                <w:sz w:val="22"/>
                <w:szCs w:val="22"/>
              </w:rPr>
            </w:pPr>
            <w:r w:rsidRPr="006E015A">
              <w:rPr>
                <w:i/>
                <w:color w:val="000000"/>
                <w:sz w:val="22"/>
                <w:szCs w:val="22"/>
              </w:rPr>
              <w:t>Наглядные:</w:t>
            </w:r>
          </w:p>
          <w:p w:rsidR="006E015A" w:rsidRPr="006E015A" w:rsidRDefault="006E015A" w:rsidP="00A02EFD">
            <w:pPr>
              <w:jc w:val="both"/>
              <w:rPr>
                <w:i/>
                <w:color w:val="000000"/>
                <w:sz w:val="22"/>
                <w:szCs w:val="22"/>
              </w:rPr>
            </w:pPr>
            <w:r w:rsidRPr="006E015A">
              <w:rPr>
                <w:i/>
                <w:color w:val="000000"/>
                <w:sz w:val="22"/>
                <w:szCs w:val="22"/>
              </w:rPr>
              <w:t>Наблюдение (кратковременные, длительные, определение состояния предмета по отдельным признакам,</w:t>
            </w:r>
          </w:p>
          <w:p w:rsidR="006E015A" w:rsidRPr="006E015A" w:rsidRDefault="006E015A" w:rsidP="00A02EFD">
            <w:pPr>
              <w:jc w:val="both"/>
              <w:rPr>
                <w:i/>
                <w:color w:val="000000"/>
                <w:sz w:val="22"/>
                <w:szCs w:val="22"/>
              </w:rPr>
            </w:pPr>
            <w:r w:rsidRPr="006E015A">
              <w:rPr>
                <w:i/>
                <w:color w:val="000000"/>
                <w:sz w:val="22"/>
                <w:szCs w:val="22"/>
              </w:rPr>
              <w:t>восстановление картины целого по отдельным признакам ).</w:t>
            </w:r>
          </w:p>
          <w:p w:rsidR="006E015A" w:rsidRPr="006E015A" w:rsidRDefault="006E015A" w:rsidP="00A02EFD">
            <w:pPr>
              <w:jc w:val="both"/>
              <w:rPr>
                <w:i/>
                <w:color w:val="000000"/>
                <w:sz w:val="22"/>
                <w:szCs w:val="22"/>
              </w:rPr>
            </w:pPr>
            <w:r w:rsidRPr="006E015A">
              <w:rPr>
                <w:i/>
                <w:color w:val="000000"/>
                <w:sz w:val="22"/>
                <w:szCs w:val="22"/>
              </w:rPr>
              <w:t>Рассматривание</w:t>
            </w:r>
          </w:p>
          <w:p w:rsidR="006E015A" w:rsidRPr="006E015A" w:rsidRDefault="006E015A" w:rsidP="00A02EFD">
            <w:pPr>
              <w:jc w:val="both"/>
              <w:rPr>
                <w:i/>
                <w:color w:val="000000"/>
                <w:sz w:val="22"/>
                <w:szCs w:val="22"/>
              </w:rPr>
            </w:pPr>
            <w:r w:rsidRPr="006E015A">
              <w:rPr>
                <w:i/>
                <w:color w:val="000000"/>
                <w:sz w:val="22"/>
                <w:szCs w:val="22"/>
              </w:rPr>
              <w:t>картин, демонстрация фильмов.</w:t>
            </w:r>
          </w:p>
          <w:p w:rsidR="006E015A" w:rsidRPr="006E015A" w:rsidRDefault="006E015A" w:rsidP="00A02EFD">
            <w:pPr>
              <w:jc w:val="both"/>
              <w:rPr>
                <w:i/>
                <w:color w:val="000000"/>
                <w:sz w:val="22"/>
                <w:szCs w:val="22"/>
              </w:rPr>
            </w:pPr>
            <w:r w:rsidRPr="006E015A">
              <w:rPr>
                <w:i/>
                <w:color w:val="000000"/>
                <w:sz w:val="22"/>
                <w:szCs w:val="22"/>
              </w:rPr>
              <w:t>Практические:</w:t>
            </w:r>
          </w:p>
          <w:p w:rsidR="006E015A" w:rsidRPr="006E015A" w:rsidRDefault="006E015A" w:rsidP="00A02EFD">
            <w:pPr>
              <w:jc w:val="both"/>
              <w:rPr>
                <w:i/>
                <w:color w:val="000000"/>
                <w:sz w:val="22"/>
                <w:szCs w:val="22"/>
              </w:rPr>
            </w:pPr>
            <w:r w:rsidRPr="006E015A">
              <w:rPr>
                <w:i/>
                <w:color w:val="000000"/>
                <w:sz w:val="22"/>
                <w:szCs w:val="22"/>
              </w:rPr>
              <w:t xml:space="preserve"> Игра</w:t>
            </w:r>
          </w:p>
          <w:p w:rsidR="006E015A" w:rsidRPr="006E015A" w:rsidRDefault="006E015A" w:rsidP="00A02EFD">
            <w:pPr>
              <w:jc w:val="both"/>
              <w:rPr>
                <w:i/>
                <w:color w:val="000000"/>
                <w:sz w:val="22"/>
                <w:szCs w:val="22"/>
              </w:rPr>
            </w:pPr>
            <w:r w:rsidRPr="006E015A">
              <w:rPr>
                <w:i/>
                <w:color w:val="000000"/>
                <w:sz w:val="22"/>
                <w:szCs w:val="22"/>
              </w:rPr>
              <w:t>Дидактические игры:</w:t>
            </w:r>
          </w:p>
          <w:p w:rsidR="006E015A" w:rsidRPr="006E015A" w:rsidRDefault="006E015A" w:rsidP="00A02EFD">
            <w:pPr>
              <w:jc w:val="both"/>
              <w:rPr>
                <w:i/>
                <w:color w:val="000000"/>
                <w:sz w:val="22"/>
                <w:szCs w:val="22"/>
              </w:rPr>
            </w:pPr>
            <w:r w:rsidRPr="006E015A">
              <w:rPr>
                <w:i/>
                <w:color w:val="000000"/>
                <w:sz w:val="22"/>
                <w:szCs w:val="22"/>
              </w:rPr>
              <w:t>Предметные, настольно – печатные, словесные, игровые упражнения и игры – занятия;</w:t>
            </w:r>
          </w:p>
          <w:p w:rsidR="006E015A" w:rsidRPr="006E015A" w:rsidRDefault="006E015A" w:rsidP="00A02EFD">
            <w:pPr>
              <w:jc w:val="both"/>
              <w:rPr>
                <w:i/>
                <w:color w:val="000000"/>
                <w:sz w:val="22"/>
                <w:szCs w:val="22"/>
              </w:rPr>
            </w:pPr>
            <w:r w:rsidRPr="006E015A">
              <w:rPr>
                <w:i/>
                <w:color w:val="000000"/>
                <w:sz w:val="22"/>
                <w:szCs w:val="22"/>
              </w:rPr>
              <w:t>Подвижные игры, творческие игры.</w:t>
            </w:r>
          </w:p>
          <w:p w:rsidR="006E015A" w:rsidRPr="006E015A" w:rsidRDefault="006E015A" w:rsidP="00A02EFD">
            <w:pPr>
              <w:jc w:val="both"/>
              <w:rPr>
                <w:i/>
                <w:color w:val="000000"/>
                <w:sz w:val="22"/>
                <w:szCs w:val="22"/>
              </w:rPr>
            </w:pPr>
            <w:r w:rsidRPr="006E015A">
              <w:rPr>
                <w:i/>
                <w:color w:val="000000"/>
                <w:sz w:val="22"/>
                <w:szCs w:val="22"/>
              </w:rPr>
              <w:t>Труд в природе.</w:t>
            </w:r>
          </w:p>
          <w:p w:rsidR="006E015A" w:rsidRPr="006E015A" w:rsidRDefault="006E015A" w:rsidP="00A02EFD">
            <w:pPr>
              <w:jc w:val="both"/>
              <w:rPr>
                <w:i/>
                <w:color w:val="000000"/>
                <w:sz w:val="22"/>
                <w:szCs w:val="22"/>
              </w:rPr>
            </w:pPr>
            <w:r w:rsidRPr="006E015A">
              <w:rPr>
                <w:i/>
                <w:color w:val="000000"/>
                <w:sz w:val="22"/>
                <w:szCs w:val="22"/>
              </w:rPr>
              <w:t>Элементарные опыты. Словесные:</w:t>
            </w:r>
          </w:p>
          <w:p w:rsidR="006E015A" w:rsidRPr="006E015A" w:rsidRDefault="006E015A" w:rsidP="00A02EFD">
            <w:pPr>
              <w:jc w:val="both"/>
              <w:rPr>
                <w:i/>
                <w:color w:val="000000"/>
                <w:sz w:val="22"/>
                <w:szCs w:val="22"/>
              </w:rPr>
            </w:pPr>
            <w:r w:rsidRPr="006E015A">
              <w:rPr>
                <w:i/>
                <w:color w:val="000000"/>
                <w:sz w:val="22"/>
                <w:szCs w:val="22"/>
              </w:rPr>
              <w:t>Рассказ, беседа, чтение.</w:t>
            </w:r>
          </w:p>
        </w:tc>
        <w:tc>
          <w:tcPr>
            <w:tcW w:w="2126" w:type="dxa"/>
            <w:vMerge w:val="restart"/>
          </w:tcPr>
          <w:p w:rsidR="006E015A" w:rsidRPr="006E015A" w:rsidRDefault="006E015A" w:rsidP="00A02EFD">
            <w:pPr>
              <w:jc w:val="both"/>
              <w:rPr>
                <w:i/>
                <w:color w:val="000000"/>
                <w:sz w:val="22"/>
                <w:szCs w:val="22"/>
              </w:rPr>
            </w:pPr>
            <w:r w:rsidRPr="006E015A">
              <w:rPr>
                <w:i/>
                <w:color w:val="000000"/>
                <w:sz w:val="22"/>
                <w:szCs w:val="22"/>
              </w:rPr>
              <w:t>- прогулка;</w:t>
            </w:r>
          </w:p>
          <w:p w:rsidR="006E015A" w:rsidRPr="006E015A" w:rsidRDefault="006E015A" w:rsidP="00A02EFD">
            <w:pPr>
              <w:jc w:val="both"/>
              <w:rPr>
                <w:i/>
                <w:color w:val="000000"/>
                <w:sz w:val="22"/>
                <w:szCs w:val="22"/>
              </w:rPr>
            </w:pPr>
            <w:r w:rsidRPr="006E015A">
              <w:rPr>
                <w:i/>
                <w:color w:val="000000"/>
                <w:sz w:val="22"/>
                <w:szCs w:val="22"/>
              </w:rPr>
              <w:t>-развивающая предметно-пространственная среда;</w:t>
            </w:r>
          </w:p>
          <w:p w:rsidR="006E015A" w:rsidRPr="006E015A" w:rsidRDefault="006E015A" w:rsidP="00A02EFD">
            <w:pPr>
              <w:jc w:val="both"/>
              <w:rPr>
                <w:i/>
                <w:color w:val="000000"/>
                <w:sz w:val="22"/>
                <w:szCs w:val="22"/>
              </w:rPr>
            </w:pPr>
            <w:r w:rsidRPr="006E015A">
              <w:rPr>
                <w:i/>
                <w:color w:val="000000"/>
                <w:sz w:val="22"/>
                <w:szCs w:val="22"/>
              </w:rPr>
              <w:t>-непрерывная образовательная деятельность;</w:t>
            </w:r>
          </w:p>
          <w:p w:rsidR="006E015A" w:rsidRPr="006E015A" w:rsidRDefault="006E015A" w:rsidP="00A02EFD">
            <w:pPr>
              <w:jc w:val="both"/>
              <w:rPr>
                <w:i/>
                <w:color w:val="000000"/>
                <w:sz w:val="22"/>
                <w:szCs w:val="22"/>
              </w:rPr>
            </w:pPr>
            <w:r w:rsidRPr="006E015A">
              <w:rPr>
                <w:i/>
                <w:color w:val="000000"/>
                <w:sz w:val="22"/>
                <w:szCs w:val="22"/>
              </w:rPr>
              <w:t>- эксперимент;</w:t>
            </w:r>
          </w:p>
          <w:p w:rsidR="006E015A" w:rsidRPr="006E015A" w:rsidRDefault="006E015A" w:rsidP="00A02EFD">
            <w:pPr>
              <w:jc w:val="both"/>
              <w:rPr>
                <w:i/>
                <w:color w:val="000000"/>
                <w:sz w:val="22"/>
                <w:szCs w:val="22"/>
              </w:rPr>
            </w:pPr>
            <w:r w:rsidRPr="006E015A">
              <w:rPr>
                <w:i/>
                <w:color w:val="000000"/>
                <w:sz w:val="22"/>
                <w:szCs w:val="22"/>
              </w:rPr>
              <w:t>-наглядное моделирование.</w:t>
            </w:r>
          </w:p>
        </w:tc>
      </w:tr>
      <w:tr w:rsidR="006E015A" w:rsidRPr="006E015A" w:rsidTr="00A02EFD">
        <w:trPr>
          <w:trHeight w:val="3510"/>
        </w:trPr>
        <w:tc>
          <w:tcPr>
            <w:tcW w:w="2210" w:type="dxa"/>
          </w:tcPr>
          <w:p w:rsidR="006E015A" w:rsidRPr="006E015A" w:rsidRDefault="006E015A" w:rsidP="00A02EFD">
            <w:pPr>
              <w:rPr>
                <w:i/>
                <w:sz w:val="22"/>
                <w:szCs w:val="22"/>
              </w:rPr>
            </w:pPr>
            <w:r w:rsidRPr="006E015A">
              <w:rPr>
                <w:i/>
              </w:rPr>
              <w:t>Программа</w:t>
            </w:r>
            <w:r w:rsidRPr="006E015A">
              <w:rPr>
                <w:i/>
                <w:sz w:val="22"/>
                <w:szCs w:val="22"/>
              </w:rPr>
              <w:t xml:space="preserve"> «Наш дом-природа», направленн</w:t>
            </w:r>
            <w:r w:rsidRPr="006E015A">
              <w:rPr>
                <w:i/>
              </w:rPr>
              <w:t>ая</w:t>
            </w:r>
            <w:r w:rsidRPr="006E015A">
              <w:rPr>
                <w:i/>
                <w:sz w:val="22"/>
                <w:szCs w:val="22"/>
              </w:rPr>
              <w:t xml:space="preserve"> на формирование основ экологической культуры у детей 3-7 лет, Г. В. Бойко, О. В. Пронина, А. Э. Врищ</w:t>
            </w:r>
          </w:p>
          <w:p w:rsidR="006E015A" w:rsidRPr="006E015A" w:rsidRDefault="006E015A" w:rsidP="00A02EFD">
            <w:pPr>
              <w:rPr>
                <w:i/>
                <w:color w:val="000000"/>
                <w:spacing w:val="-2"/>
                <w:sz w:val="22"/>
                <w:szCs w:val="22"/>
              </w:rPr>
            </w:pPr>
          </w:p>
          <w:p w:rsidR="006E015A" w:rsidRPr="006E015A" w:rsidRDefault="006E015A" w:rsidP="00A02EFD">
            <w:pPr>
              <w:ind w:right="21"/>
              <w:jc w:val="center"/>
              <w:rPr>
                <w:i/>
                <w:color w:val="000000"/>
                <w:spacing w:val="-2"/>
                <w:sz w:val="22"/>
                <w:szCs w:val="22"/>
              </w:rPr>
            </w:pPr>
          </w:p>
        </w:tc>
        <w:tc>
          <w:tcPr>
            <w:tcW w:w="2434" w:type="dxa"/>
          </w:tcPr>
          <w:p w:rsidR="006E015A" w:rsidRPr="006E015A" w:rsidRDefault="006E015A" w:rsidP="00A02EFD">
            <w:pPr>
              <w:pStyle w:val="a5"/>
              <w:rPr>
                <w:i/>
                <w:sz w:val="22"/>
                <w:szCs w:val="22"/>
              </w:rPr>
            </w:pPr>
            <w:r w:rsidRPr="006E015A">
              <w:rPr>
                <w:i/>
                <w:sz w:val="22"/>
                <w:szCs w:val="22"/>
              </w:rPr>
              <w:t>Проектная деят-ть</w:t>
            </w:r>
          </w:p>
          <w:p w:rsidR="006E015A" w:rsidRPr="006E015A" w:rsidRDefault="006E015A" w:rsidP="00A02EFD">
            <w:pPr>
              <w:pStyle w:val="a5"/>
              <w:rPr>
                <w:i/>
                <w:sz w:val="22"/>
                <w:szCs w:val="22"/>
              </w:rPr>
            </w:pPr>
            <w:r w:rsidRPr="006E015A">
              <w:rPr>
                <w:i/>
                <w:sz w:val="22"/>
                <w:szCs w:val="22"/>
              </w:rPr>
              <w:t>Экскурсии (+ виртуальные)</w:t>
            </w:r>
          </w:p>
          <w:p w:rsidR="006E015A" w:rsidRPr="006E015A" w:rsidRDefault="006E015A" w:rsidP="00A02EFD">
            <w:pPr>
              <w:pStyle w:val="a5"/>
              <w:rPr>
                <w:i/>
                <w:sz w:val="22"/>
                <w:szCs w:val="22"/>
              </w:rPr>
            </w:pPr>
            <w:r w:rsidRPr="006E015A">
              <w:rPr>
                <w:i/>
                <w:sz w:val="22"/>
                <w:szCs w:val="22"/>
              </w:rPr>
              <w:t>Беседы</w:t>
            </w:r>
          </w:p>
          <w:p w:rsidR="006E015A" w:rsidRPr="006E015A" w:rsidRDefault="006E015A" w:rsidP="00A02EFD">
            <w:pPr>
              <w:pStyle w:val="a5"/>
              <w:rPr>
                <w:i/>
                <w:sz w:val="22"/>
                <w:szCs w:val="22"/>
              </w:rPr>
            </w:pPr>
            <w:r w:rsidRPr="006E015A">
              <w:rPr>
                <w:i/>
                <w:sz w:val="22"/>
                <w:szCs w:val="22"/>
              </w:rPr>
              <w:t>Наблюдения</w:t>
            </w:r>
          </w:p>
          <w:p w:rsidR="006E015A" w:rsidRPr="006E015A" w:rsidRDefault="006E015A" w:rsidP="00A02EFD">
            <w:pPr>
              <w:pStyle w:val="a5"/>
              <w:rPr>
                <w:i/>
                <w:sz w:val="22"/>
                <w:szCs w:val="22"/>
              </w:rPr>
            </w:pPr>
            <w:r w:rsidRPr="006E015A">
              <w:rPr>
                <w:i/>
                <w:sz w:val="22"/>
                <w:szCs w:val="22"/>
              </w:rPr>
              <w:t>Эксперимен.деят.</w:t>
            </w:r>
          </w:p>
          <w:p w:rsidR="006E015A" w:rsidRPr="006E015A" w:rsidRDefault="006E015A" w:rsidP="00A02EFD">
            <w:pPr>
              <w:pStyle w:val="a5"/>
              <w:rPr>
                <w:i/>
                <w:sz w:val="22"/>
                <w:szCs w:val="22"/>
              </w:rPr>
            </w:pPr>
            <w:r w:rsidRPr="006E015A">
              <w:rPr>
                <w:i/>
                <w:sz w:val="22"/>
                <w:szCs w:val="22"/>
              </w:rPr>
              <w:t>Поисково-исследов.деят-ть</w:t>
            </w:r>
          </w:p>
          <w:p w:rsidR="006E015A" w:rsidRPr="006E015A" w:rsidRDefault="006E015A" w:rsidP="00A02EFD">
            <w:pPr>
              <w:pStyle w:val="a5"/>
              <w:rPr>
                <w:i/>
                <w:sz w:val="22"/>
                <w:szCs w:val="22"/>
              </w:rPr>
            </w:pPr>
            <w:r w:rsidRPr="006E015A">
              <w:rPr>
                <w:i/>
                <w:sz w:val="22"/>
                <w:szCs w:val="22"/>
              </w:rPr>
              <w:t>Чтение худ.литературы</w:t>
            </w:r>
          </w:p>
          <w:p w:rsidR="006E015A" w:rsidRPr="006E015A" w:rsidRDefault="006E015A" w:rsidP="00A02EFD">
            <w:pPr>
              <w:pStyle w:val="a5"/>
              <w:rPr>
                <w:i/>
                <w:sz w:val="22"/>
                <w:szCs w:val="22"/>
              </w:rPr>
            </w:pPr>
            <w:r w:rsidRPr="006E015A">
              <w:rPr>
                <w:i/>
                <w:sz w:val="22"/>
                <w:szCs w:val="22"/>
              </w:rPr>
              <w:t>Викторины</w:t>
            </w:r>
          </w:p>
          <w:p w:rsidR="006E015A" w:rsidRPr="006E015A" w:rsidRDefault="006E015A" w:rsidP="00A02EFD">
            <w:pPr>
              <w:pStyle w:val="a5"/>
              <w:rPr>
                <w:i/>
                <w:sz w:val="22"/>
                <w:szCs w:val="22"/>
              </w:rPr>
            </w:pPr>
            <w:r w:rsidRPr="006E015A">
              <w:rPr>
                <w:i/>
                <w:sz w:val="22"/>
                <w:szCs w:val="22"/>
              </w:rPr>
              <w:t>Создание мини-музеев</w:t>
            </w:r>
          </w:p>
          <w:p w:rsidR="006E015A" w:rsidRPr="006E015A" w:rsidRDefault="006E015A" w:rsidP="00A02EFD">
            <w:pPr>
              <w:pStyle w:val="a5"/>
              <w:rPr>
                <w:i/>
                <w:sz w:val="22"/>
                <w:szCs w:val="22"/>
              </w:rPr>
            </w:pPr>
            <w:r w:rsidRPr="006E015A">
              <w:rPr>
                <w:i/>
                <w:sz w:val="22"/>
                <w:szCs w:val="22"/>
              </w:rPr>
              <w:t>Коллекционирование лекарственных растений Дальнего Востока</w:t>
            </w:r>
          </w:p>
        </w:tc>
        <w:tc>
          <w:tcPr>
            <w:tcW w:w="3686" w:type="dxa"/>
            <w:vMerge/>
          </w:tcPr>
          <w:p w:rsidR="006E015A" w:rsidRPr="006E015A" w:rsidRDefault="006E015A" w:rsidP="00A02EFD">
            <w:pPr>
              <w:ind w:right="21"/>
              <w:jc w:val="center"/>
              <w:rPr>
                <w:b/>
                <w:i/>
                <w:color w:val="000000"/>
                <w:spacing w:val="-2"/>
              </w:rPr>
            </w:pPr>
          </w:p>
        </w:tc>
        <w:tc>
          <w:tcPr>
            <w:tcW w:w="2126" w:type="dxa"/>
            <w:vMerge/>
          </w:tcPr>
          <w:p w:rsidR="006E015A" w:rsidRPr="006E015A" w:rsidRDefault="006E015A" w:rsidP="00A02EFD">
            <w:pPr>
              <w:ind w:right="21"/>
              <w:jc w:val="center"/>
              <w:rPr>
                <w:b/>
                <w:i/>
                <w:color w:val="000000"/>
                <w:spacing w:val="-2"/>
              </w:rPr>
            </w:pPr>
          </w:p>
        </w:tc>
      </w:tr>
    </w:tbl>
    <w:p w:rsidR="006E015A" w:rsidRPr="006E015A" w:rsidRDefault="006E015A" w:rsidP="006E015A">
      <w:pPr>
        <w:pStyle w:val="a5"/>
        <w:jc w:val="both"/>
        <w:rPr>
          <w:b/>
          <w:i/>
          <w:sz w:val="24"/>
          <w:szCs w:val="24"/>
        </w:rPr>
      </w:pPr>
    </w:p>
    <w:p w:rsidR="006E015A" w:rsidRPr="00C128E0" w:rsidRDefault="006E015A" w:rsidP="006E015A">
      <w:pPr>
        <w:pStyle w:val="a5"/>
        <w:ind w:firstLine="709"/>
        <w:jc w:val="both"/>
        <w:rPr>
          <w:b/>
          <w:sz w:val="24"/>
          <w:szCs w:val="24"/>
        </w:rPr>
      </w:pPr>
      <w:r w:rsidRPr="00C128E0">
        <w:rPr>
          <w:sz w:val="24"/>
          <w:szCs w:val="24"/>
        </w:rPr>
        <w:lastRenderedPageBreak/>
        <w:t>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Любые формы, способы, методы и средства реализации Программы используются с учетом базовых принципов ФГОС ДО, т.е. обеспечивают активное участие детей а в образовательн</w:t>
      </w:r>
      <w:r>
        <w:rPr>
          <w:sz w:val="24"/>
          <w:szCs w:val="24"/>
        </w:rPr>
        <w:t>ой деятельности</w:t>
      </w:r>
      <w:r w:rsidRPr="00C128E0">
        <w:rPr>
          <w:sz w:val="24"/>
          <w:szCs w:val="24"/>
        </w:rPr>
        <w:t xml:space="preserve"> в соответствии со своими возможностями и интересами, обеспечивают личностно-развивающий характер взаимодействия и общения и др.</w:t>
      </w:r>
    </w:p>
    <w:p w:rsidR="0046182F" w:rsidRDefault="0046182F" w:rsidP="00374AC3">
      <w:pPr>
        <w:shd w:val="clear" w:color="auto" w:fill="FFFFFF"/>
        <w:ind w:right="21"/>
        <w:jc w:val="both"/>
        <w:rPr>
          <w:b/>
          <w:color w:val="000000"/>
          <w:spacing w:val="-2"/>
        </w:rPr>
      </w:pPr>
    </w:p>
    <w:p w:rsidR="005733E1" w:rsidRPr="00A017E4" w:rsidRDefault="005733E1" w:rsidP="005733E1">
      <w:pPr>
        <w:rPr>
          <w:b/>
        </w:rPr>
      </w:pPr>
      <w:r>
        <w:rPr>
          <w:b/>
        </w:rPr>
        <w:t xml:space="preserve">2.3. </w:t>
      </w:r>
      <w:r w:rsidRPr="000A3AF1">
        <w:rPr>
          <w:b/>
        </w:rPr>
        <w:t>Особенности образовательной деятельности разных видов и культурных практик</w:t>
      </w:r>
    </w:p>
    <w:p w:rsidR="005733E1" w:rsidRDefault="005733E1" w:rsidP="005733E1">
      <w:pPr>
        <w:widowControl w:val="0"/>
        <w:shd w:val="clear" w:color="auto" w:fill="FFFFFF"/>
        <w:autoSpaceDE w:val="0"/>
        <w:autoSpaceDN w:val="0"/>
        <w:adjustRightInd w:val="0"/>
        <w:ind w:right="246"/>
        <w:jc w:val="center"/>
        <w:rPr>
          <w:b/>
          <w:color w:val="000000"/>
          <w:spacing w:val="-1"/>
        </w:rPr>
      </w:pPr>
    </w:p>
    <w:p w:rsidR="00695A4B" w:rsidRPr="00695A4B" w:rsidRDefault="00695A4B" w:rsidP="00695A4B">
      <w:pPr>
        <w:ind w:firstLine="709"/>
        <w:jc w:val="both"/>
        <w:rPr>
          <w:lang w:eastAsia="en-US"/>
        </w:rPr>
      </w:pPr>
      <w:r w:rsidRPr="00695A4B">
        <w:rPr>
          <w:lang w:eastAsia="en-US"/>
        </w:rPr>
        <w:t>Развитие ребенка в образовательной деятельности МАДОУ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w:t>
      </w:r>
    </w:p>
    <w:p w:rsidR="00695A4B" w:rsidRPr="00695A4B" w:rsidRDefault="00695A4B" w:rsidP="00695A4B">
      <w:pPr>
        <w:ind w:firstLine="709"/>
        <w:jc w:val="both"/>
        <w:rPr>
          <w:lang w:eastAsia="en-US"/>
        </w:rPr>
      </w:pPr>
    </w:p>
    <w:tbl>
      <w:tblPr>
        <w:tblStyle w:val="a8"/>
        <w:tblW w:w="0" w:type="auto"/>
        <w:tblLook w:val="04A0" w:firstRow="1" w:lastRow="0" w:firstColumn="1" w:lastColumn="0" w:noHBand="0" w:noVBand="1"/>
      </w:tblPr>
      <w:tblGrid>
        <w:gridCol w:w="2376"/>
        <w:gridCol w:w="8328"/>
      </w:tblGrid>
      <w:tr w:rsidR="00695A4B" w:rsidRPr="00695A4B" w:rsidTr="003D5ED2">
        <w:tc>
          <w:tcPr>
            <w:tcW w:w="2376" w:type="dxa"/>
            <w:vAlign w:val="center"/>
          </w:tcPr>
          <w:p w:rsidR="00695A4B" w:rsidRPr="00695A4B" w:rsidRDefault="00695A4B" w:rsidP="00695A4B">
            <w:pPr>
              <w:jc w:val="center"/>
              <w:rPr>
                <w:b/>
                <w:lang w:eastAsia="en-US"/>
              </w:rPr>
            </w:pPr>
            <w:r w:rsidRPr="00695A4B">
              <w:rPr>
                <w:b/>
                <w:lang w:eastAsia="en-US"/>
              </w:rPr>
              <w:t>Виды деятельности</w:t>
            </w:r>
          </w:p>
        </w:tc>
        <w:tc>
          <w:tcPr>
            <w:tcW w:w="8328" w:type="dxa"/>
            <w:vAlign w:val="center"/>
          </w:tcPr>
          <w:p w:rsidR="00695A4B" w:rsidRPr="00695A4B" w:rsidRDefault="00695A4B" w:rsidP="00695A4B">
            <w:pPr>
              <w:jc w:val="center"/>
              <w:rPr>
                <w:b/>
                <w:lang w:eastAsia="en-US"/>
              </w:rPr>
            </w:pPr>
            <w:r w:rsidRPr="00695A4B">
              <w:rPr>
                <w:b/>
                <w:lang w:eastAsia="en-US"/>
              </w:rPr>
              <w:t>Особенности видов деятельности</w:t>
            </w:r>
          </w:p>
        </w:tc>
      </w:tr>
      <w:tr w:rsidR="00695A4B" w:rsidRPr="00695A4B" w:rsidTr="003D5ED2">
        <w:tc>
          <w:tcPr>
            <w:tcW w:w="2376" w:type="dxa"/>
            <w:vAlign w:val="center"/>
          </w:tcPr>
          <w:p w:rsidR="00695A4B" w:rsidRPr="00695A4B" w:rsidRDefault="00695A4B" w:rsidP="00695A4B">
            <w:pPr>
              <w:rPr>
                <w:lang w:eastAsia="en-US"/>
              </w:rPr>
            </w:pPr>
            <w:r w:rsidRPr="00695A4B">
              <w:rPr>
                <w:lang w:eastAsia="en-US"/>
              </w:rPr>
              <w:t>Непрерывная образовательная деятельность</w:t>
            </w:r>
          </w:p>
        </w:tc>
        <w:tc>
          <w:tcPr>
            <w:tcW w:w="8328" w:type="dxa"/>
            <w:vAlign w:val="center"/>
          </w:tcPr>
          <w:p w:rsidR="00695A4B" w:rsidRPr="00695A4B" w:rsidRDefault="00695A4B" w:rsidP="00695A4B">
            <w:pPr>
              <w:rPr>
                <w:lang w:eastAsia="en-US"/>
              </w:rPr>
            </w:pPr>
            <w:r w:rsidRPr="00695A4B">
              <w:rPr>
                <w:lang w:eastAsia="en-US"/>
              </w:rPr>
              <w:t>Основана на организации педагогом видов деятельности, заданных ФГОС дошкольного образования</w:t>
            </w:r>
          </w:p>
          <w:p w:rsidR="00695A4B" w:rsidRPr="00695A4B" w:rsidRDefault="00695A4B" w:rsidP="00695A4B">
            <w:pPr>
              <w:rPr>
                <w:lang w:eastAsia="en-US"/>
              </w:rPr>
            </w:pPr>
            <w:r w:rsidRPr="00695A4B">
              <w:rPr>
                <w:lang w:eastAsia="en-US"/>
              </w:rPr>
              <w:t> </w:t>
            </w:r>
          </w:p>
        </w:tc>
      </w:tr>
      <w:tr w:rsidR="00695A4B" w:rsidRPr="00695A4B" w:rsidTr="003D5ED2">
        <w:tc>
          <w:tcPr>
            <w:tcW w:w="2376" w:type="dxa"/>
            <w:vAlign w:val="center"/>
          </w:tcPr>
          <w:p w:rsidR="00695A4B" w:rsidRPr="00695A4B" w:rsidRDefault="00695A4B" w:rsidP="00695A4B">
            <w:pPr>
              <w:rPr>
                <w:lang w:eastAsia="en-US"/>
              </w:rPr>
            </w:pPr>
            <w:r w:rsidRPr="00695A4B">
              <w:rPr>
                <w:lang w:eastAsia="en-US"/>
              </w:rPr>
              <w:t>Игровая деятельность</w:t>
            </w:r>
          </w:p>
        </w:tc>
        <w:tc>
          <w:tcPr>
            <w:tcW w:w="8328" w:type="dxa"/>
            <w:vAlign w:val="center"/>
          </w:tcPr>
          <w:p w:rsidR="00695A4B" w:rsidRPr="00695A4B" w:rsidRDefault="00695A4B" w:rsidP="00695A4B">
            <w:pPr>
              <w:jc w:val="both"/>
              <w:rPr>
                <w:lang w:eastAsia="en-US"/>
              </w:rPr>
            </w:pPr>
            <w:r w:rsidRPr="00695A4B">
              <w:rPr>
                <w:lang w:eastAsia="en-US"/>
              </w:rPr>
              <w:t>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695A4B" w:rsidRPr="00695A4B" w:rsidRDefault="00695A4B" w:rsidP="00695A4B">
            <w:pPr>
              <w:jc w:val="both"/>
              <w:rPr>
                <w:lang w:eastAsia="en-US"/>
              </w:rPr>
            </w:pPr>
            <w:r w:rsidRPr="00695A4B">
              <w:rPr>
                <w:lang w:eastAsia="en-US"/>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695A4B" w:rsidRPr="00695A4B" w:rsidRDefault="00695A4B" w:rsidP="00695A4B">
            <w:pPr>
              <w:jc w:val="both"/>
              <w:rPr>
                <w:lang w:eastAsia="en-US"/>
              </w:rPr>
            </w:pPr>
            <w:r w:rsidRPr="00695A4B">
              <w:rPr>
                <w:lang w:eastAsia="en-US"/>
              </w:rPr>
              <w:t>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tc>
      </w:tr>
      <w:tr w:rsidR="00695A4B" w:rsidRPr="00695A4B" w:rsidTr="003D5ED2">
        <w:tc>
          <w:tcPr>
            <w:tcW w:w="2376" w:type="dxa"/>
            <w:vAlign w:val="center"/>
          </w:tcPr>
          <w:p w:rsidR="00695A4B" w:rsidRPr="00695A4B" w:rsidRDefault="00695A4B" w:rsidP="00695A4B">
            <w:pPr>
              <w:rPr>
                <w:lang w:eastAsia="en-US"/>
              </w:rPr>
            </w:pPr>
            <w:r w:rsidRPr="00695A4B">
              <w:rPr>
                <w:lang w:eastAsia="en-US"/>
              </w:rPr>
              <w:t>Коммуникативная деятельность</w:t>
            </w:r>
          </w:p>
        </w:tc>
        <w:tc>
          <w:tcPr>
            <w:tcW w:w="8328" w:type="dxa"/>
            <w:vAlign w:val="center"/>
          </w:tcPr>
          <w:p w:rsidR="00695A4B" w:rsidRPr="00695A4B" w:rsidRDefault="00695A4B" w:rsidP="00695A4B">
            <w:pPr>
              <w:jc w:val="both"/>
              <w:rPr>
                <w:lang w:eastAsia="en-US"/>
              </w:rPr>
            </w:pPr>
            <w:r w:rsidRPr="00695A4B">
              <w:rPr>
                <w:lang w:eastAsia="en-US"/>
              </w:rP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tc>
      </w:tr>
      <w:tr w:rsidR="00695A4B" w:rsidRPr="00695A4B" w:rsidTr="003D5ED2">
        <w:tc>
          <w:tcPr>
            <w:tcW w:w="2376" w:type="dxa"/>
            <w:vAlign w:val="center"/>
          </w:tcPr>
          <w:p w:rsidR="00695A4B" w:rsidRPr="00695A4B" w:rsidRDefault="00695A4B" w:rsidP="00695A4B">
            <w:pPr>
              <w:rPr>
                <w:lang w:eastAsia="en-US"/>
              </w:rPr>
            </w:pPr>
            <w:r w:rsidRPr="00695A4B">
              <w:rPr>
                <w:lang w:eastAsia="en-US"/>
              </w:rPr>
              <w:t>Познавательно-исследовательская деятельность</w:t>
            </w:r>
          </w:p>
        </w:tc>
        <w:tc>
          <w:tcPr>
            <w:tcW w:w="8328" w:type="dxa"/>
            <w:vAlign w:val="center"/>
          </w:tcPr>
          <w:p w:rsidR="00695A4B" w:rsidRPr="00695A4B" w:rsidRDefault="00695A4B" w:rsidP="00695A4B">
            <w:pPr>
              <w:jc w:val="both"/>
              <w:rPr>
                <w:lang w:eastAsia="en-US"/>
              </w:rPr>
            </w:pPr>
            <w:r w:rsidRPr="00695A4B">
              <w:rPr>
                <w:lang w:eastAsia="en-US"/>
              </w:rP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tc>
      </w:tr>
      <w:tr w:rsidR="00695A4B" w:rsidRPr="00695A4B" w:rsidTr="003D5ED2">
        <w:tc>
          <w:tcPr>
            <w:tcW w:w="2376" w:type="dxa"/>
            <w:vAlign w:val="center"/>
          </w:tcPr>
          <w:p w:rsidR="00695A4B" w:rsidRPr="00695A4B" w:rsidRDefault="00695A4B" w:rsidP="00695A4B">
            <w:pPr>
              <w:rPr>
                <w:lang w:eastAsia="en-US"/>
              </w:rPr>
            </w:pPr>
            <w:r w:rsidRPr="00695A4B">
              <w:rPr>
                <w:lang w:eastAsia="en-US"/>
              </w:rPr>
              <w:t>Восприятие художественной литературы и фольклора</w:t>
            </w:r>
          </w:p>
        </w:tc>
        <w:tc>
          <w:tcPr>
            <w:tcW w:w="8328" w:type="dxa"/>
            <w:vAlign w:val="center"/>
          </w:tcPr>
          <w:p w:rsidR="00695A4B" w:rsidRPr="00695A4B" w:rsidRDefault="00695A4B" w:rsidP="00695A4B">
            <w:pPr>
              <w:jc w:val="both"/>
              <w:rPr>
                <w:lang w:eastAsia="en-US"/>
              </w:rPr>
            </w:pPr>
            <w:r w:rsidRPr="00695A4B">
              <w:rPr>
                <w:lang w:eastAsia="en-US"/>
              </w:rPr>
              <w:t xml:space="preserve">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w:t>
            </w:r>
            <w:r w:rsidRPr="00695A4B">
              <w:rPr>
                <w:lang w:eastAsia="en-US"/>
              </w:rPr>
              <w:lastRenderedPageBreak/>
              <w:t>как прослушивание аудиозаписи.</w:t>
            </w:r>
          </w:p>
        </w:tc>
      </w:tr>
      <w:tr w:rsidR="00695A4B" w:rsidRPr="00695A4B" w:rsidTr="003D5ED2">
        <w:tc>
          <w:tcPr>
            <w:tcW w:w="2376" w:type="dxa"/>
            <w:vAlign w:val="center"/>
          </w:tcPr>
          <w:p w:rsidR="00695A4B" w:rsidRPr="00695A4B" w:rsidRDefault="00695A4B" w:rsidP="00695A4B">
            <w:pPr>
              <w:rPr>
                <w:lang w:eastAsia="en-US"/>
              </w:rPr>
            </w:pPr>
            <w:r w:rsidRPr="00695A4B">
              <w:rPr>
                <w:lang w:eastAsia="en-US"/>
              </w:rPr>
              <w:lastRenderedPageBreak/>
              <w:t>Конструирование и изобразительная деятельность детей</w:t>
            </w:r>
          </w:p>
        </w:tc>
        <w:tc>
          <w:tcPr>
            <w:tcW w:w="8328" w:type="dxa"/>
            <w:vAlign w:val="center"/>
          </w:tcPr>
          <w:p w:rsidR="00695A4B" w:rsidRPr="00695A4B" w:rsidRDefault="00695A4B" w:rsidP="00695A4B">
            <w:pPr>
              <w:jc w:val="both"/>
              <w:rPr>
                <w:lang w:eastAsia="en-US"/>
              </w:rPr>
            </w:pPr>
            <w:r w:rsidRPr="00695A4B">
              <w:rPr>
                <w:lang w:eastAsia="en-US"/>
              </w:rPr>
              <w:t>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tc>
      </w:tr>
      <w:tr w:rsidR="00695A4B" w:rsidRPr="00695A4B" w:rsidTr="003D5ED2">
        <w:tc>
          <w:tcPr>
            <w:tcW w:w="2376" w:type="dxa"/>
            <w:vAlign w:val="center"/>
          </w:tcPr>
          <w:p w:rsidR="00695A4B" w:rsidRPr="00695A4B" w:rsidRDefault="00695A4B" w:rsidP="00695A4B">
            <w:pPr>
              <w:rPr>
                <w:lang w:eastAsia="en-US"/>
              </w:rPr>
            </w:pPr>
            <w:r w:rsidRPr="00695A4B">
              <w:rPr>
                <w:lang w:eastAsia="en-US"/>
              </w:rPr>
              <w:t>Музыкальная деятельность</w:t>
            </w:r>
          </w:p>
        </w:tc>
        <w:tc>
          <w:tcPr>
            <w:tcW w:w="8328" w:type="dxa"/>
            <w:vAlign w:val="center"/>
          </w:tcPr>
          <w:p w:rsidR="00695A4B" w:rsidRPr="00695A4B" w:rsidRDefault="00695A4B" w:rsidP="00695A4B">
            <w:pPr>
              <w:jc w:val="both"/>
              <w:rPr>
                <w:lang w:eastAsia="en-US"/>
              </w:rPr>
            </w:pPr>
            <w:r w:rsidRPr="00695A4B">
              <w:rPr>
                <w:lang w:eastAsia="en-US"/>
              </w:rPr>
              <w:t>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tc>
      </w:tr>
      <w:tr w:rsidR="00695A4B" w:rsidRPr="00695A4B" w:rsidTr="003D5ED2">
        <w:tc>
          <w:tcPr>
            <w:tcW w:w="2376" w:type="dxa"/>
            <w:vAlign w:val="center"/>
          </w:tcPr>
          <w:p w:rsidR="00695A4B" w:rsidRPr="00695A4B" w:rsidRDefault="00695A4B" w:rsidP="00695A4B">
            <w:pPr>
              <w:rPr>
                <w:lang w:eastAsia="en-US"/>
              </w:rPr>
            </w:pPr>
            <w:r w:rsidRPr="00695A4B">
              <w:rPr>
                <w:lang w:eastAsia="en-US"/>
              </w:rPr>
              <w:t>Двигательная деятельность</w:t>
            </w:r>
          </w:p>
        </w:tc>
        <w:tc>
          <w:tcPr>
            <w:tcW w:w="8328" w:type="dxa"/>
            <w:vAlign w:val="center"/>
          </w:tcPr>
          <w:p w:rsidR="00695A4B" w:rsidRPr="00695A4B" w:rsidRDefault="00695A4B" w:rsidP="00695A4B">
            <w:pPr>
              <w:jc w:val="both"/>
              <w:rPr>
                <w:lang w:eastAsia="en-US"/>
              </w:rPr>
            </w:pPr>
            <w:r w:rsidRPr="00695A4B">
              <w:rPr>
                <w:lang w:eastAsia="en-US"/>
              </w:rPr>
              <w:t>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w:t>
            </w:r>
          </w:p>
        </w:tc>
      </w:tr>
    </w:tbl>
    <w:p w:rsidR="006E015A" w:rsidRDefault="006E015A" w:rsidP="006E015A">
      <w:pPr>
        <w:rPr>
          <w:rFonts w:eastAsiaTheme="minorEastAsia"/>
          <w:color w:val="373737"/>
          <w:sz w:val="20"/>
          <w:szCs w:val="20"/>
        </w:rPr>
      </w:pPr>
    </w:p>
    <w:p w:rsidR="00695A4B" w:rsidRPr="00695A4B" w:rsidRDefault="00695A4B" w:rsidP="006E015A">
      <w:pPr>
        <w:jc w:val="center"/>
        <w:rPr>
          <w:b/>
          <w:lang w:eastAsia="en-US"/>
        </w:rPr>
      </w:pPr>
      <w:r w:rsidRPr="00695A4B">
        <w:rPr>
          <w:b/>
          <w:lang w:eastAsia="en-US"/>
        </w:rPr>
        <w:t>Модель организации деятельности взрослых и детей в ДОУ</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3"/>
        <w:gridCol w:w="2268"/>
        <w:gridCol w:w="1842"/>
      </w:tblGrid>
      <w:tr w:rsidR="00695A4B" w:rsidRPr="00695A4B" w:rsidTr="0063137B">
        <w:tc>
          <w:tcPr>
            <w:tcW w:w="6663" w:type="dxa"/>
            <w:shd w:val="clear" w:color="auto" w:fill="auto"/>
          </w:tcPr>
          <w:p w:rsidR="00695A4B" w:rsidRPr="00695A4B" w:rsidRDefault="00695A4B" w:rsidP="00695A4B">
            <w:pPr>
              <w:jc w:val="center"/>
              <w:rPr>
                <w:lang w:eastAsia="en-US"/>
              </w:rPr>
            </w:pPr>
            <w:r w:rsidRPr="00695A4B">
              <w:rPr>
                <w:sz w:val="22"/>
                <w:szCs w:val="22"/>
                <w:lang w:eastAsia="en-US"/>
              </w:rPr>
              <w:t>Совместная деятельность</w:t>
            </w:r>
          </w:p>
          <w:p w:rsidR="00695A4B" w:rsidRPr="00695A4B" w:rsidRDefault="00695A4B" w:rsidP="00695A4B">
            <w:pPr>
              <w:jc w:val="center"/>
              <w:rPr>
                <w:lang w:eastAsia="en-US"/>
              </w:rPr>
            </w:pPr>
            <w:r w:rsidRPr="00695A4B">
              <w:rPr>
                <w:sz w:val="22"/>
                <w:szCs w:val="22"/>
                <w:lang w:eastAsia="en-US"/>
              </w:rPr>
              <w:t>взрослого и детей</w:t>
            </w:r>
          </w:p>
        </w:tc>
        <w:tc>
          <w:tcPr>
            <w:tcW w:w="2268" w:type="dxa"/>
            <w:shd w:val="clear" w:color="auto" w:fill="auto"/>
          </w:tcPr>
          <w:p w:rsidR="00695A4B" w:rsidRPr="00695A4B" w:rsidRDefault="00695A4B" w:rsidP="00695A4B">
            <w:pPr>
              <w:jc w:val="center"/>
              <w:rPr>
                <w:lang w:eastAsia="en-US"/>
              </w:rPr>
            </w:pPr>
            <w:r w:rsidRPr="00695A4B">
              <w:rPr>
                <w:sz w:val="22"/>
                <w:szCs w:val="22"/>
                <w:lang w:eastAsia="en-US"/>
              </w:rPr>
              <w:t>Самостоятельная деятельность</w:t>
            </w:r>
          </w:p>
          <w:p w:rsidR="00695A4B" w:rsidRPr="00695A4B" w:rsidRDefault="00695A4B" w:rsidP="00695A4B">
            <w:pPr>
              <w:jc w:val="center"/>
              <w:rPr>
                <w:lang w:eastAsia="en-US"/>
              </w:rPr>
            </w:pPr>
            <w:r w:rsidRPr="00695A4B">
              <w:rPr>
                <w:sz w:val="22"/>
                <w:szCs w:val="22"/>
                <w:lang w:eastAsia="en-US"/>
              </w:rPr>
              <w:t>детей</w:t>
            </w:r>
          </w:p>
        </w:tc>
        <w:tc>
          <w:tcPr>
            <w:tcW w:w="1842" w:type="dxa"/>
            <w:shd w:val="clear" w:color="auto" w:fill="auto"/>
          </w:tcPr>
          <w:p w:rsidR="00695A4B" w:rsidRPr="00695A4B" w:rsidRDefault="00695A4B" w:rsidP="00695A4B">
            <w:pPr>
              <w:jc w:val="center"/>
              <w:rPr>
                <w:lang w:eastAsia="en-US"/>
              </w:rPr>
            </w:pPr>
            <w:r w:rsidRPr="00695A4B">
              <w:rPr>
                <w:sz w:val="22"/>
                <w:szCs w:val="22"/>
                <w:lang w:eastAsia="en-US"/>
              </w:rPr>
              <w:t>Взаимодействие</w:t>
            </w:r>
          </w:p>
          <w:p w:rsidR="00695A4B" w:rsidRPr="00695A4B" w:rsidRDefault="00695A4B" w:rsidP="00695A4B">
            <w:pPr>
              <w:jc w:val="center"/>
              <w:rPr>
                <w:lang w:eastAsia="en-US"/>
              </w:rPr>
            </w:pPr>
            <w:r w:rsidRPr="00695A4B">
              <w:rPr>
                <w:sz w:val="22"/>
                <w:szCs w:val="22"/>
                <w:lang w:eastAsia="en-US"/>
              </w:rPr>
              <w:t>с семьями</w:t>
            </w:r>
          </w:p>
        </w:tc>
      </w:tr>
      <w:tr w:rsidR="00695A4B" w:rsidRPr="00695A4B" w:rsidTr="0063137B">
        <w:tc>
          <w:tcPr>
            <w:tcW w:w="6663" w:type="dxa"/>
            <w:shd w:val="clear" w:color="auto" w:fill="auto"/>
          </w:tcPr>
          <w:p w:rsidR="00695A4B" w:rsidRPr="00695A4B" w:rsidRDefault="00695A4B" w:rsidP="00712E57">
            <w:pPr>
              <w:numPr>
                <w:ilvl w:val="0"/>
                <w:numId w:val="18"/>
              </w:numPr>
              <w:spacing w:after="200" w:line="276" w:lineRule="auto"/>
              <w:ind w:left="33" w:hanging="436"/>
              <w:jc w:val="both"/>
              <w:rPr>
                <w:lang w:eastAsia="en-US"/>
              </w:rPr>
            </w:pPr>
            <w:r w:rsidRPr="00695A4B">
              <w:rPr>
                <w:sz w:val="22"/>
                <w:szCs w:val="22"/>
                <w:lang w:eastAsia="en-US"/>
              </w:rPr>
              <w:t>Двигательные подвижные дидактические игры, подвижные игры с правилами, игровые упражнения, соревнования.</w:t>
            </w:r>
          </w:p>
          <w:p w:rsidR="00695A4B" w:rsidRPr="00695A4B" w:rsidRDefault="00695A4B" w:rsidP="00712E57">
            <w:pPr>
              <w:numPr>
                <w:ilvl w:val="0"/>
                <w:numId w:val="18"/>
              </w:numPr>
              <w:spacing w:after="200" w:line="276" w:lineRule="auto"/>
              <w:ind w:left="33" w:hanging="436"/>
              <w:jc w:val="both"/>
              <w:rPr>
                <w:lang w:eastAsia="en-US"/>
              </w:rPr>
            </w:pPr>
            <w:r w:rsidRPr="00695A4B">
              <w:rPr>
                <w:sz w:val="22"/>
                <w:szCs w:val="22"/>
                <w:lang w:eastAsia="en-US"/>
              </w:rPr>
              <w:t>Игровая: сюжетные игры, игры с правилами.</w:t>
            </w:r>
          </w:p>
          <w:p w:rsidR="00695A4B" w:rsidRPr="00695A4B" w:rsidRDefault="00695A4B" w:rsidP="00712E57">
            <w:pPr>
              <w:numPr>
                <w:ilvl w:val="0"/>
                <w:numId w:val="18"/>
              </w:numPr>
              <w:spacing w:after="200" w:line="276" w:lineRule="auto"/>
              <w:ind w:left="33" w:hanging="436"/>
              <w:jc w:val="both"/>
              <w:rPr>
                <w:lang w:eastAsia="en-US"/>
              </w:rPr>
            </w:pPr>
            <w:r w:rsidRPr="00695A4B">
              <w:rPr>
                <w:sz w:val="22"/>
                <w:szCs w:val="22"/>
                <w:lang w:eastAsia="en-US"/>
              </w:rPr>
              <w:t>Продуктивная мастерская по изготовлению продуктов детского творчества, реализация проектов</w:t>
            </w:r>
          </w:p>
          <w:p w:rsidR="00695A4B" w:rsidRPr="00695A4B" w:rsidRDefault="00695A4B" w:rsidP="00712E57">
            <w:pPr>
              <w:numPr>
                <w:ilvl w:val="0"/>
                <w:numId w:val="18"/>
              </w:numPr>
              <w:spacing w:after="200" w:line="276" w:lineRule="auto"/>
              <w:ind w:left="33" w:hanging="436"/>
              <w:jc w:val="both"/>
              <w:rPr>
                <w:lang w:eastAsia="en-US"/>
              </w:rPr>
            </w:pPr>
            <w:r w:rsidRPr="00695A4B">
              <w:rPr>
                <w:sz w:val="22"/>
                <w:szCs w:val="22"/>
                <w:lang w:eastAsia="en-US"/>
              </w:rPr>
              <w:t>Коммуникативная беседа, ситуативный разговор, речевая ситуация, составление и отгадывание загадок, сюжетные игры, игры с правилами.</w:t>
            </w:r>
          </w:p>
          <w:p w:rsidR="00695A4B" w:rsidRPr="00695A4B" w:rsidRDefault="00695A4B" w:rsidP="00712E57">
            <w:pPr>
              <w:numPr>
                <w:ilvl w:val="0"/>
                <w:numId w:val="18"/>
              </w:numPr>
              <w:spacing w:after="200" w:line="276" w:lineRule="auto"/>
              <w:ind w:left="33" w:hanging="436"/>
              <w:jc w:val="both"/>
              <w:rPr>
                <w:lang w:eastAsia="en-US"/>
              </w:rPr>
            </w:pPr>
            <w:r w:rsidRPr="00695A4B">
              <w:rPr>
                <w:sz w:val="22"/>
                <w:szCs w:val="22"/>
                <w:lang w:eastAsia="en-US"/>
              </w:rPr>
              <w:t>Трудовая: совместные действия, дежурство, поручение, задание, реализация проекта.</w:t>
            </w:r>
          </w:p>
          <w:p w:rsidR="00695A4B" w:rsidRPr="00695A4B" w:rsidRDefault="00695A4B" w:rsidP="00712E57">
            <w:pPr>
              <w:numPr>
                <w:ilvl w:val="0"/>
                <w:numId w:val="18"/>
              </w:numPr>
              <w:spacing w:after="200" w:line="276" w:lineRule="auto"/>
              <w:ind w:left="33" w:hanging="436"/>
              <w:jc w:val="both"/>
              <w:rPr>
                <w:lang w:eastAsia="en-US"/>
              </w:rPr>
            </w:pPr>
            <w:r w:rsidRPr="00695A4B">
              <w:rPr>
                <w:sz w:val="22"/>
                <w:szCs w:val="22"/>
                <w:lang w:eastAsia="en-US"/>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
          <w:p w:rsidR="00695A4B" w:rsidRPr="00695A4B" w:rsidRDefault="00695A4B" w:rsidP="00712E57">
            <w:pPr>
              <w:numPr>
                <w:ilvl w:val="0"/>
                <w:numId w:val="18"/>
              </w:numPr>
              <w:spacing w:after="200" w:line="276" w:lineRule="auto"/>
              <w:ind w:left="33" w:hanging="436"/>
              <w:jc w:val="both"/>
              <w:rPr>
                <w:lang w:eastAsia="en-US"/>
              </w:rPr>
            </w:pPr>
            <w:r w:rsidRPr="00695A4B">
              <w:rPr>
                <w:sz w:val="22"/>
                <w:szCs w:val="22"/>
                <w:lang w:eastAsia="en-US"/>
              </w:rPr>
              <w:t>Музыкально-художественная: слушание, исполнение, импровизация, экспериментирование, подвижные игры (с музыкальным сопровождением)</w:t>
            </w:r>
          </w:p>
          <w:p w:rsidR="00695A4B" w:rsidRPr="00695A4B" w:rsidRDefault="00695A4B" w:rsidP="00712E57">
            <w:pPr>
              <w:numPr>
                <w:ilvl w:val="0"/>
                <w:numId w:val="18"/>
              </w:numPr>
              <w:spacing w:after="200" w:line="276" w:lineRule="auto"/>
              <w:ind w:left="33" w:hanging="436"/>
              <w:jc w:val="both"/>
              <w:rPr>
                <w:lang w:eastAsia="en-US"/>
              </w:rPr>
            </w:pPr>
            <w:r w:rsidRPr="00695A4B">
              <w:rPr>
                <w:sz w:val="22"/>
                <w:szCs w:val="22"/>
                <w:lang w:eastAsia="en-US"/>
              </w:rPr>
              <w:t>Чтение художественной литературы: чтение, обсуждение, разучивание</w:t>
            </w:r>
          </w:p>
        </w:tc>
        <w:tc>
          <w:tcPr>
            <w:tcW w:w="2268" w:type="dxa"/>
            <w:shd w:val="clear" w:color="auto" w:fill="auto"/>
          </w:tcPr>
          <w:p w:rsidR="00695A4B" w:rsidRPr="00695A4B" w:rsidRDefault="00695A4B" w:rsidP="00695A4B">
            <w:pPr>
              <w:rPr>
                <w:lang w:eastAsia="en-US"/>
              </w:rPr>
            </w:pPr>
            <w:r w:rsidRPr="00695A4B">
              <w:rPr>
                <w:sz w:val="22"/>
                <w:szCs w:val="22"/>
                <w:lang w:eastAsia="en-US"/>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1842" w:type="dxa"/>
            <w:shd w:val="clear" w:color="auto" w:fill="auto"/>
          </w:tcPr>
          <w:p w:rsidR="00695A4B" w:rsidRPr="00695A4B" w:rsidRDefault="00695A4B" w:rsidP="00695A4B">
            <w:pPr>
              <w:rPr>
                <w:lang w:eastAsia="en-US"/>
              </w:rPr>
            </w:pPr>
            <w:r w:rsidRPr="00695A4B">
              <w:rPr>
                <w:sz w:val="22"/>
                <w:szCs w:val="22"/>
                <w:lang w:eastAsia="en-US"/>
              </w:rPr>
              <w:t>Диагностирование</w:t>
            </w:r>
          </w:p>
          <w:p w:rsidR="00695A4B" w:rsidRPr="00695A4B" w:rsidRDefault="00695A4B" w:rsidP="00695A4B">
            <w:pPr>
              <w:rPr>
                <w:lang w:eastAsia="en-US"/>
              </w:rPr>
            </w:pPr>
            <w:r w:rsidRPr="00695A4B">
              <w:rPr>
                <w:sz w:val="22"/>
                <w:szCs w:val="22"/>
                <w:lang w:eastAsia="en-US"/>
              </w:rPr>
              <w:t>Педагогическое просвещение родителей, обмен опытом.</w:t>
            </w:r>
          </w:p>
          <w:p w:rsidR="00695A4B" w:rsidRPr="00695A4B" w:rsidRDefault="00695A4B" w:rsidP="00695A4B">
            <w:pPr>
              <w:rPr>
                <w:lang w:eastAsia="en-US"/>
              </w:rPr>
            </w:pPr>
            <w:r w:rsidRPr="00695A4B">
              <w:rPr>
                <w:sz w:val="22"/>
                <w:szCs w:val="22"/>
                <w:lang w:eastAsia="en-US"/>
              </w:rPr>
              <w:t>Совместное творчество детей и взрослых.</w:t>
            </w:r>
          </w:p>
        </w:tc>
      </w:tr>
    </w:tbl>
    <w:p w:rsidR="00695A4B" w:rsidRPr="00695A4B" w:rsidRDefault="00695A4B" w:rsidP="00695A4B">
      <w:pPr>
        <w:shd w:val="clear" w:color="auto" w:fill="FFFFFF"/>
        <w:spacing w:after="240"/>
        <w:ind w:firstLine="709"/>
        <w:jc w:val="both"/>
        <w:textAlignment w:val="baseline"/>
        <w:rPr>
          <w:rFonts w:eastAsiaTheme="minorEastAsia"/>
          <w:color w:val="373737"/>
        </w:rPr>
      </w:pPr>
      <w:r w:rsidRPr="00695A4B">
        <w:rPr>
          <w:rFonts w:eastAsiaTheme="minorEastAsia"/>
        </w:rPr>
        <w:t>Во второй половине дня организуются разнообразные </w:t>
      </w:r>
      <w:r w:rsidRPr="00695A4B">
        <w:rPr>
          <w:rFonts w:eastAsiaTheme="minorEastAsia"/>
          <w:b/>
          <w:bCs/>
        </w:rPr>
        <w:t>культурные практики, </w:t>
      </w:r>
      <w:r w:rsidRPr="00695A4B">
        <w:rPr>
          <w:rFonts w:eastAsiaTheme="minorEastAsia"/>
        </w:rPr>
        <w:t>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tbl>
      <w:tblPr>
        <w:tblStyle w:val="a8"/>
        <w:tblW w:w="0" w:type="auto"/>
        <w:tblLook w:val="04A0" w:firstRow="1" w:lastRow="0" w:firstColumn="1" w:lastColumn="0" w:noHBand="0" w:noVBand="1"/>
      </w:tblPr>
      <w:tblGrid>
        <w:gridCol w:w="1985"/>
        <w:gridCol w:w="8753"/>
      </w:tblGrid>
      <w:tr w:rsidR="00695A4B" w:rsidRPr="00695A4B" w:rsidTr="0063137B">
        <w:tc>
          <w:tcPr>
            <w:tcW w:w="1985" w:type="dxa"/>
            <w:vAlign w:val="center"/>
          </w:tcPr>
          <w:p w:rsidR="00695A4B" w:rsidRPr="00695A4B" w:rsidRDefault="00695A4B" w:rsidP="00695A4B">
            <w:pPr>
              <w:jc w:val="center"/>
              <w:textAlignment w:val="baseline"/>
              <w:rPr>
                <w:sz w:val="20"/>
                <w:szCs w:val="20"/>
                <w:lang w:eastAsia="en-US"/>
              </w:rPr>
            </w:pPr>
            <w:r w:rsidRPr="00695A4B">
              <w:rPr>
                <w:b/>
                <w:bCs/>
                <w:sz w:val="20"/>
                <w:szCs w:val="20"/>
                <w:lang w:eastAsia="en-US"/>
              </w:rPr>
              <w:t>Виды практик</w:t>
            </w:r>
          </w:p>
        </w:tc>
        <w:tc>
          <w:tcPr>
            <w:tcW w:w="8753" w:type="dxa"/>
            <w:vAlign w:val="center"/>
          </w:tcPr>
          <w:p w:rsidR="00695A4B" w:rsidRPr="00695A4B" w:rsidRDefault="00695A4B" w:rsidP="00695A4B">
            <w:pPr>
              <w:jc w:val="center"/>
              <w:textAlignment w:val="baseline"/>
              <w:rPr>
                <w:sz w:val="20"/>
                <w:szCs w:val="20"/>
                <w:lang w:eastAsia="en-US"/>
              </w:rPr>
            </w:pPr>
            <w:r w:rsidRPr="00695A4B">
              <w:rPr>
                <w:b/>
                <w:bCs/>
                <w:sz w:val="20"/>
                <w:szCs w:val="20"/>
                <w:lang w:eastAsia="en-US"/>
              </w:rPr>
              <w:t>Особенности организации</w:t>
            </w:r>
          </w:p>
        </w:tc>
      </w:tr>
      <w:tr w:rsidR="00695A4B" w:rsidRPr="00695A4B" w:rsidTr="0063137B">
        <w:trPr>
          <w:trHeight w:val="780"/>
        </w:trPr>
        <w:tc>
          <w:tcPr>
            <w:tcW w:w="1985" w:type="dxa"/>
            <w:vAlign w:val="center"/>
          </w:tcPr>
          <w:p w:rsidR="00695A4B" w:rsidRPr="00695A4B" w:rsidRDefault="00695A4B" w:rsidP="00695A4B">
            <w:pPr>
              <w:textAlignment w:val="baseline"/>
              <w:rPr>
                <w:sz w:val="20"/>
                <w:szCs w:val="20"/>
                <w:lang w:eastAsia="en-US"/>
              </w:rPr>
            </w:pPr>
            <w:r w:rsidRPr="00695A4B">
              <w:rPr>
                <w:b/>
                <w:bCs/>
                <w:sz w:val="20"/>
                <w:szCs w:val="20"/>
                <w:lang w:eastAsia="en-US"/>
              </w:rPr>
              <w:lastRenderedPageBreak/>
              <w:t>Совместная игра</w:t>
            </w:r>
          </w:p>
        </w:tc>
        <w:tc>
          <w:tcPr>
            <w:tcW w:w="8753" w:type="dxa"/>
            <w:vAlign w:val="center"/>
          </w:tcPr>
          <w:p w:rsidR="00695A4B" w:rsidRPr="00695A4B" w:rsidRDefault="00695A4B" w:rsidP="00695A4B">
            <w:pPr>
              <w:spacing w:after="240"/>
              <w:jc w:val="both"/>
              <w:textAlignment w:val="baseline"/>
              <w:rPr>
                <w:sz w:val="20"/>
                <w:szCs w:val="20"/>
                <w:lang w:eastAsia="en-US"/>
              </w:rPr>
            </w:pPr>
            <w:r w:rsidRPr="00695A4B">
              <w:rPr>
                <w:sz w:val="20"/>
                <w:szCs w:val="20"/>
                <w:lang w:eastAsia="en-US"/>
              </w:rPr>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tc>
      </w:tr>
      <w:tr w:rsidR="00695A4B" w:rsidRPr="00695A4B" w:rsidTr="0063137B">
        <w:trPr>
          <w:trHeight w:val="2811"/>
        </w:trPr>
        <w:tc>
          <w:tcPr>
            <w:tcW w:w="1985" w:type="dxa"/>
            <w:vAlign w:val="center"/>
          </w:tcPr>
          <w:p w:rsidR="00695A4B" w:rsidRPr="00695A4B" w:rsidRDefault="00695A4B" w:rsidP="00695A4B">
            <w:pPr>
              <w:textAlignment w:val="baseline"/>
              <w:rPr>
                <w:sz w:val="20"/>
                <w:szCs w:val="20"/>
                <w:lang w:eastAsia="en-US"/>
              </w:rPr>
            </w:pPr>
            <w:r w:rsidRPr="00695A4B">
              <w:rPr>
                <w:b/>
                <w:bCs/>
                <w:sz w:val="20"/>
                <w:szCs w:val="20"/>
                <w:lang w:eastAsia="en-US"/>
              </w:rPr>
              <w:t>Ситуации общения и накопления положительного социально-эмоционального опыта</w:t>
            </w:r>
          </w:p>
        </w:tc>
        <w:tc>
          <w:tcPr>
            <w:tcW w:w="8753" w:type="dxa"/>
            <w:vAlign w:val="center"/>
          </w:tcPr>
          <w:p w:rsidR="00695A4B" w:rsidRPr="00695A4B" w:rsidRDefault="00695A4B" w:rsidP="00695A4B">
            <w:pPr>
              <w:spacing w:after="240"/>
              <w:jc w:val="both"/>
              <w:textAlignment w:val="baseline"/>
              <w:rPr>
                <w:sz w:val="20"/>
                <w:szCs w:val="20"/>
                <w:lang w:eastAsia="en-US"/>
              </w:rPr>
            </w:pPr>
            <w:r w:rsidRPr="00695A4B">
              <w:rPr>
                <w:sz w:val="20"/>
                <w:szCs w:val="20"/>
                <w:lang w:eastAsia="en-US"/>
              </w:rPr>
              <w:t>Данные ситуации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c>
      </w:tr>
      <w:tr w:rsidR="00695A4B" w:rsidRPr="00695A4B" w:rsidTr="0063137B">
        <w:trPr>
          <w:trHeight w:val="2783"/>
        </w:trPr>
        <w:tc>
          <w:tcPr>
            <w:tcW w:w="1985" w:type="dxa"/>
            <w:vAlign w:val="center"/>
          </w:tcPr>
          <w:p w:rsidR="00695A4B" w:rsidRPr="00695A4B" w:rsidRDefault="00695A4B" w:rsidP="00695A4B">
            <w:pPr>
              <w:textAlignment w:val="baseline"/>
              <w:rPr>
                <w:sz w:val="20"/>
                <w:szCs w:val="20"/>
                <w:lang w:eastAsia="en-US"/>
              </w:rPr>
            </w:pPr>
            <w:r w:rsidRPr="00695A4B">
              <w:rPr>
                <w:b/>
                <w:bCs/>
                <w:sz w:val="20"/>
                <w:szCs w:val="20"/>
                <w:lang w:eastAsia="en-US"/>
              </w:rPr>
              <w:t>Творческая мастерская</w:t>
            </w:r>
          </w:p>
        </w:tc>
        <w:tc>
          <w:tcPr>
            <w:tcW w:w="8753" w:type="dxa"/>
            <w:vAlign w:val="center"/>
          </w:tcPr>
          <w:p w:rsidR="00695A4B" w:rsidRPr="00695A4B" w:rsidRDefault="00695A4B" w:rsidP="00695A4B">
            <w:pPr>
              <w:spacing w:after="240"/>
              <w:jc w:val="both"/>
              <w:textAlignment w:val="baseline"/>
              <w:rPr>
                <w:sz w:val="20"/>
                <w:szCs w:val="20"/>
                <w:lang w:eastAsia="en-US"/>
              </w:rPr>
            </w:pPr>
            <w:r w:rsidRPr="00695A4B">
              <w:rPr>
                <w:sz w:val="20"/>
                <w:szCs w:val="20"/>
                <w:lang w:eastAsia="en-US"/>
              </w:rPr>
              <w:t>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tc>
      </w:tr>
      <w:tr w:rsidR="00695A4B" w:rsidRPr="00695A4B" w:rsidTr="0063137B">
        <w:tc>
          <w:tcPr>
            <w:tcW w:w="1985" w:type="dxa"/>
            <w:vAlign w:val="center"/>
          </w:tcPr>
          <w:p w:rsidR="00695A4B" w:rsidRPr="00695A4B" w:rsidRDefault="00695A4B" w:rsidP="00695A4B">
            <w:pPr>
              <w:textAlignment w:val="baseline"/>
              <w:rPr>
                <w:sz w:val="20"/>
                <w:szCs w:val="20"/>
                <w:lang w:eastAsia="en-US"/>
              </w:rPr>
            </w:pPr>
            <w:r w:rsidRPr="00695A4B">
              <w:rPr>
                <w:b/>
                <w:bCs/>
                <w:sz w:val="20"/>
                <w:szCs w:val="20"/>
                <w:lang w:eastAsia="en-US"/>
              </w:rPr>
              <w:t>Музыкально-театральная и литературная гостиная (детская студия)</w:t>
            </w:r>
          </w:p>
        </w:tc>
        <w:tc>
          <w:tcPr>
            <w:tcW w:w="8753" w:type="dxa"/>
            <w:vAlign w:val="center"/>
          </w:tcPr>
          <w:p w:rsidR="00695A4B" w:rsidRPr="00695A4B" w:rsidRDefault="00695A4B" w:rsidP="00695A4B">
            <w:pPr>
              <w:spacing w:after="240"/>
              <w:jc w:val="both"/>
              <w:textAlignment w:val="baseline"/>
              <w:rPr>
                <w:sz w:val="20"/>
                <w:szCs w:val="20"/>
                <w:lang w:eastAsia="en-US"/>
              </w:rPr>
            </w:pPr>
            <w:r w:rsidRPr="00695A4B">
              <w:rPr>
                <w:sz w:val="20"/>
                <w:szCs w:val="20"/>
                <w:lang w:eastAsia="en-US"/>
              </w:rPr>
              <w:t>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tc>
      </w:tr>
      <w:tr w:rsidR="00695A4B" w:rsidRPr="00695A4B" w:rsidTr="0063137B">
        <w:trPr>
          <w:trHeight w:val="1241"/>
        </w:trPr>
        <w:tc>
          <w:tcPr>
            <w:tcW w:w="1985" w:type="dxa"/>
            <w:vAlign w:val="center"/>
          </w:tcPr>
          <w:p w:rsidR="00695A4B" w:rsidRPr="00695A4B" w:rsidRDefault="00695A4B" w:rsidP="00695A4B">
            <w:pPr>
              <w:textAlignment w:val="baseline"/>
              <w:rPr>
                <w:color w:val="373737"/>
                <w:sz w:val="20"/>
                <w:szCs w:val="20"/>
                <w:lang w:eastAsia="en-US"/>
              </w:rPr>
            </w:pPr>
            <w:r w:rsidRPr="00695A4B">
              <w:rPr>
                <w:b/>
                <w:bCs/>
                <w:color w:val="373737"/>
                <w:sz w:val="20"/>
                <w:szCs w:val="20"/>
                <w:lang w:eastAsia="en-US"/>
              </w:rPr>
              <w:t>Сенсорный и интеллектуальный тренинг</w:t>
            </w:r>
          </w:p>
        </w:tc>
        <w:tc>
          <w:tcPr>
            <w:tcW w:w="8753" w:type="dxa"/>
            <w:vAlign w:val="center"/>
          </w:tcPr>
          <w:p w:rsidR="00695A4B" w:rsidRPr="00695A4B" w:rsidRDefault="00695A4B" w:rsidP="00695A4B">
            <w:pPr>
              <w:spacing w:after="240"/>
              <w:jc w:val="both"/>
              <w:textAlignment w:val="baseline"/>
              <w:rPr>
                <w:color w:val="373737"/>
                <w:sz w:val="20"/>
                <w:szCs w:val="20"/>
                <w:lang w:eastAsia="en-US"/>
              </w:rPr>
            </w:pPr>
            <w:r w:rsidRPr="00695A4B">
              <w:rPr>
                <w:sz w:val="20"/>
                <w:szCs w:val="20"/>
                <w:lang w:eastAsia="en-US"/>
              </w:rPr>
              <w:t>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r w:rsidRPr="00695A4B">
              <w:rPr>
                <w:color w:val="373737"/>
                <w:sz w:val="20"/>
                <w:szCs w:val="20"/>
                <w:lang w:eastAsia="en-US"/>
              </w:rPr>
              <w:t>.</w:t>
            </w:r>
          </w:p>
        </w:tc>
      </w:tr>
      <w:tr w:rsidR="00695A4B" w:rsidRPr="00695A4B" w:rsidTr="0063137B">
        <w:tc>
          <w:tcPr>
            <w:tcW w:w="1985" w:type="dxa"/>
            <w:vAlign w:val="center"/>
          </w:tcPr>
          <w:p w:rsidR="00695A4B" w:rsidRPr="00695A4B" w:rsidRDefault="00695A4B" w:rsidP="00695A4B">
            <w:pPr>
              <w:textAlignment w:val="baseline"/>
              <w:rPr>
                <w:color w:val="373737"/>
                <w:sz w:val="20"/>
                <w:szCs w:val="20"/>
                <w:lang w:eastAsia="en-US"/>
              </w:rPr>
            </w:pPr>
            <w:r w:rsidRPr="00695A4B">
              <w:rPr>
                <w:b/>
                <w:bCs/>
                <w:color w:val="373737"/>
                <w:sz w:val="20"/>
                <w:szCs w:val="20"/>
                <w:lang w:eastAsia="en-US"/>
              </w:rPr>
              <w:t>Детский досуг</w:t>
            </w:r>
          </w:p>
          <w:p w:rsidR="00695A4B" w:rsidRPr="00695A4B" w:rsidRDefault="00695A4B" w:rsidP="00695A4B">
            <w:pPr>
              <w:rPr>
                <w:sz w:val="20"/>
                <w:szCs w:val="20"/>
                <w:lang w:eastAsia="en-US"/>
              </w:rPr>
            </w:pPr>
          </w:p>
          <w:p w:rsidR="00695A4B" w:rsidRPr="00695A4B" w:rsidRDefault="00695A4B" w:rsidP="00695A4B">
            <w:pPr>
              <w:rPr>
                <w:sz w:val="20"/>
                <w:szCs w:val="20"/>
                <w:lang w:eastAsia="en-US"/>
              </w:rPr>
            </w:pPr>
          </w:p>
        </w:tc>
        <w:tc>
          <w:tcPr>
            <w:tcW w:w="8753" w:type="dxa"/>
            <w:vAlign w:val="center"/>
          </w:tcPr>
          <w:p w:rsidR="00695A4B" w:rsidRPr="00695A4B" w:rsidRDefault="00695A4B" w:rsidP="00695A4B">
            <w:pPr>
              <w:spacing w:after="240"/>
              <w:jc w:val="both"/>
              <w:textAlignment w:val="baseline"/>
              <w:rPr>
                <w:sz w:val="20"/>
                <w:szCs w:val="20"/>
                <w:lang w:eastAsia="en-US"/>
              </w:rPr>
            </w:pPr>
            <w:r w:rsidRPr="00695A4B">
              <w:rPr>
                <w:sz w:val="20"/>
                <w:szCs w:val="20"/>
                <w:lang w:eastAsia="en-US"/>
              </w:rPr>
              <w:t>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tc>
      </w:tr>
      <w:tr w:rsidR="00695A4B" w:rsidRPr="00695A4B" w:rsidTr="0063137B">
        <w:tc>
          <w:tcPr>
            <w:tcW w:w="1985" w:type="dxa"/>
            <w:vAlign w:val="center"/>
          </w:tcPr>
          <w:p w:rsidR="00695A4B" w:rsidRPr="00695A4B" w:rsidRDefault="00695A4B" w:rsidP="00695A4B">
            <w:pPr>
              <w:textAlignment w:val="baseline"/>
              <w:rPr>
                <w:color w:val="373737"/>
                <w:sz w:val="20"/>
                <w:szCs w:val="20"/>
                <w:lang w:eastAsia="en-US"/>
              </w:rPr>
            </w:pPr>
            <w:r w:rsidRPr="00695A4B">
              <w:rPr>
                <w:b/>
                <w:bCs/>
                <w:color w:val="373737"/>
                <w:sz w:val="20"/>
                <w:szCs w:val="20"/>
                <w:lang w:eastAsia="en-US"/>
              </w:rPr>
              <w:t>Коллективная и индивидуальная трудовая деятельность</w:t>
            </w:r>
          </w:p>
        </w:tc>
        <w:tc>
          <w:tcPr>
            <w:tcW w:w="8753" w:type="dxa"/>
            <w:vAlign w:val="center"/>
          </w:tcPr>
          <w:p w:rsidR="00695A4B" w:rsidRPr="00695A4B" w:rsidRDefault="00695A4B" w:rsidP="00695A4B">
            <w:pPr>
              <w:spacing w:after="240"/>
              <w:jc w:val="both"/>
              <w:textAlignment w:val="baseline"/>
              <w:rPr>
                <w:sz w:val="20"/>
                <w:szCs w:val="20"/>
                <w:lang w:eastAsia="en-US"/>
              </w:rPr>
            </w:pPr>
            <w:r w:rsidRPr="00695A4B">
              <w:rPr>
                <w:sz w:val="20"/>
                <w:szCs w:val="20"/>
                <w:lang w:eastAsia="en-US"/>
              </w:rPr>
              <w:t>Носит общественно полезный характер и организуется как хозяйственно-бытовой труд и труд в природе</w:t>
            </w:r>
          </w:p>
        </w:tc>
      </w:tr>
    </w:tbl>
    <w:p w:rsidR="00695A4B" w:rsidRPr="00695A4B" w:rsidRDefault="00695A4B" w:rsidP="00695A4B">
      <w:pPr>
        <w:rPr>
          <w:rFonts w:eastAsiaTheme="minorEastAsia"/>
          <w:color w:val="000000"/>
        </w:rPr>
      </w:pPr>
    </w:p>
    <w:p w:rsidR="006E015A" w:rsidRPr="00C128E0" w:rsidRDefault="006E015A" w:rsidP="006E015A">
      <w:pPr>
        <w:pStyle w:val="a5"/>
        <w:jc w:val="center"/>
        <w:rPr>
          <w:b/>
          <w:sz w:val="24"/>
          <w:szCs w:val="24"/>
        </w:rPr>
      </w:pPr>
      <w:r w:rsidRPr="00C128E0">
        <w:rPr>
          <w:b/>
          <w:sz w:val="24"/>
          <w:szCs w:val="24"/>
        </w:rPr>
        <w:t>2.4. Способы и направления поддержки детской инициативы</w:t>
      </w:r>
    </w:p>
    <w:p w:rsidR="006E015A" w:rsidRPr="00C128E0" w:rsidRDefault="006E015A" w:rsidP="006E015A">
      <w:pPr>
        <w:pStyle w:val="a5"/>
        <w:ind w:firstLine="709"/>
        <w:jc w:val="both"/>
        <w:rPr>
          <w:sz w:val="24"/>
          <w:szCs w:val="24"/>
        </w:rPr>
      </w:pPr>
      <w:r w:rsidRPr="00C128E0">
        <w:rPr>
          <w:sz w:val="24"/>
          <w:szCs w:val="24"/>
        </w:rPr>
        <w:t>Ребенок дошкольного возраста неутомимый исследователь, который хочет все знать, все понять, во всем разобраться, у него своеобразное, особое видение окружающего мира, он смотрит вокруг на происходящее с восторгом и удивлением и открывает для себя чудесный мир, где много интересных предметов и вещей, событий и явлений, так много тайного и неосознанного.</w:t>
      </w:r>
      <w:r w:rsidR="00405C52">
        <w:rPr>
          <w:sz w:val="24"/>
          <w:szCs w:val="24"/>
        </w:rPr>
        <w:t xml:space="preserve"> </w:t>
      </w:r>
      <w:r w:rsidRPr="00C128E0">
        <w:rPr>
          <w:sz w:val="24"/>
          <w:szCs w:val="24"/>
        </w:rPr>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его инициативы.</w:t>
      </w:r>
      <w:r w:rsidR="00405C52">
        <w:rPr>
          <w:sz w:val="24"/>
          <w:szCs w:val="24"/>
        </w:rPr>
        <w:t xml:space="preserve"> </w:t>
      </w:r>
      <w:r w:rsidRPr="00C128E0">
        <w:rPr>
          <w:sz w:val="24"/>
          <w:szCs w:val="24"/>
        </w:rPr>
        <w:t xml:space="preserve">Специфические виды деятельности ребёнка развиваются, порой, без помощи взрослого и даже вопреки его запретам. В этом и заключается их истинно детская сущность. К таким видам деятельности относится экспериментирование и игра - важнейший вид поисковой деятельности. </w:t>
      </w:r>
      <w:r w:rsidRPr="00C128E0">
        <w:rPr>
          <w:sz w:val="24"/>
          <w:szCs w:val="24"/>
        </w:rPr>
        <w:lastRenderedPageBreak/>
        <w:t>Экспериментирование лежит в основе любого процесса детского познания и пронизывает все сферы детской жизни. Поэтому, что бы такая «стихийная» познавательная деятельность детей приобрела осмысленность и развив</w:t>
      </w:r>
      <w:r>
        <w:rPr>
          <w:sz w:val="24"/>
          <w:szCs w:val="24"/>
        </w:rPr>
        <w:t>ающий эффект в МАДОУ создаются</w:t>
      </w:r>
      <w:r w:rsidRPr="00C128E0">
        <w:rPr>
          <w:sz w:val="24"/>
          <w:szCs w:val="24"/>
        </w:rPr>
        <w:t xml:space="preserve"> условия, необходимые для развития детской инициативы.</w:t>
      </w:r>
    </w:p>
    <w:tbl>
      <w:tblPr>
        <w:tblStyle w:val="a8"/>
        <w:tblW w:w="10915" w:type="dxa"/>
        <w:tblInd w:w="108" w:type="dxa"/>
        <w:tblLayout w:type="fixed"/>
        <w:tblLook w:val="04A0" w:firstRow="1" w:lastRow="0" w:firstColumn="1" w:lastColumn="0" w:noHBand="0" w:noVBand="1"/>
      </w:tblPr>
      <w:tblGrid>
        <w:gridCol w:w="2978"/>
        <w:gridCol w:w="2976"/>
        <w:gridCol w:w="2269"/>
        <w:gridCol w:w="2692"/>
      </w:tblGrid>
      <w:tr w:rsidR="006E015A" w:rsidTr="006E015A">
        <w:tc>
          <w:tcPr>
            <w:tcW w:w="2978" w:type="dxa"/>
          </w:tcPr>
          <w:p w:rsidR="006E015A" w:rsidRPr="00C128E0" w:rsidRDefault="006E015A" w:rsidP="00A02EFD">
            <w:pPr>
              <w:pStyle w:val="a5"/>
              <w:jc w:val="center"/>
              <w:rPr>
                <w:sz w:val="20"/>
              </w:rPr>
            </w:pPr>
            <w:r w:rsidRPr="00C128E0">
              <w:rPr>
                <w:sz w:val="20"/>
              </w:rPr>
              <w:t>Приоритетная  сфера инициативы –  продуктивная деятельность</w:t>
            </w:r>
          </w:p>
          <w:p w:rsidR="006E015A" w:rsidRPr="00C128E0" w:rsidRDefault="006E015A" w:rsidP="00A02EFD">
            <w:pPr>
              <w:pStyle w:val="a5"/>
              <w:jc w:val="center"/>
              <w:rPr>
                <w:sz w:val="20"/>
              </w:rPr>
            </w:pPr>
            <w:r w:rsidRPr="00C128E0">
              <w:rPr>
                <w:bCs/>
                <w:i/>
                <w:sz w:val="20"/>
              </w:rPr>
              <w:t>3 - 4 года</w:t>
            </w:r>
          </w:p>
        </w:tc>
        <w:tc>
          <w:tcPr>
            <w:tcW w:w="2976" w:type="dxa"/>
          </w:tcPr>
          <w:p w:rsidR="006E015A" w:rsidRPr="00C128E0" w:rsidRDefault="006E015A" w:rsidP="00A02EFD">
            <w:pPr>
              <w:pStyle w:val="a5"/>
              <w:jc w:val="center"/>
              <w:rPr>
                <w:sz w:val="20"/>
              </w:rPr>
            </w:pPr>
            <w:r w:rsidRPr="00C128E0">
              <w:rPr>
                <w:sz w:val="20"/>
              </w:rPr>
              <w:t>Приоритетная  сфера инициативы –  познание окружающего мира</w:t>
            </w:r>
          </w:p>
          <w:p w:rsidR="006E015A" w:rsidRPr="00C128E0" w:rsidRDefault="006E015A" w:rsidP="00A02EFD">
            <w:pPr>
              <w:pStyle w:val="a5"/>
              <w:jc w:val="center"/>
              <w:rPr>
                <w:bCs/>
                <w:i/>
                <w:sz w:val="20"/>
              </w:rPr>
            </w:pPr>
            <w:r w:rsidRPr="00C128E0">
              <w:rPr>
                <w:bCs/>
                <w:i/>
                <w:sz w:val="20"/>
              </w:rPr>
              <w:t>4 - 5 лет</w:t>
            </w:r>
          </w:p>
        </w:tc>
        <w:tc>
          <w:tcPr>
            <w:tcW w:w="2269" w:type="dxa"/>
          </w:tcPr>
          <w:p w:rsidR="006E015A" w:rsidRPr="00C128E0" w:rsidRDefault="006E015A" w:rsidP="00A02EFD">
            <w:pPr>
              <w:pStyle w:val="a5"/>
              <w:rPr>
                <w:sz w:val="20"/>
              </w:rPr>
            </w:pPr>
            <w:r w:rsidRPr="00C128E0">
              <w:rPr>
                <w:sz w:val="20"/>
              </w:rPr>
              <w:t>Приоритетная сфера инициативы – внеситуативно-личностное общение</w:t>
            </w:r>
          </w:p>
          <w:p w:rsidR="006E015A" w:rsidRPr="00C128E0" w:rsidRDefault="006E015A" w:rsidP="00A02EFD">
            <w:pPr>
              <w:pStyle w:val="a5"/>
              <w:jc w:val="center"/>
              <w:rPr>
                <w:bCs/>
                <w:i/>
                <w:sz w:val="20"/>
              </w:rPr>
            </w:pPr>
            <w:r w:rsidRPr="00C128E0">
              <w:rPr>
                <w:bCs/>
                <w:i/>
                <w:sz w:val="20"/>
              </w:rPr>
              <w:t>5 – 6 лет</w:t>
            </w:r>
          </w:p>
        </w:tc>
        <w:tc>
          <w:tcPr>
            <w:tcW w:w="2692" w:type="dxa"/>
          </w:tcPr>
          <w:p w:rsidR="006E015A" w:rsidRPr="00C128E0" w:rsidRDefault="006E015A" w:rsidP="00A02EFD">
            <w:pPr>
              <w:pStyle w:val="a5"/>
              <w:jc w:val="center"/>
              <w:rPr>
                <w:bCs/>
                <w:i/>
                <w:sz w:val="20"/>
              </w:rPr>
            </w:pPr>
            <w:r w:rsidRPr="00C128E0">
              <w:rPr>
                <w:bCs/>
                <w:sz w:val="20"/>
              </w:rPr>
              <w:t>Приоритетная сфера инициативы – научение</w:t>
            </w:r>
          </w:p>
          <w:p w:rsidR="006E015A" w:rsidRPr="00C128E0" w:rsidRDefault="006E015A" w:rsidP="00A02EFD">
            <w:pPr>
              <w:pStyle w:val="a5"/>
              <w:jc w:val="center"/>
              <w:rPr>
                <w:i/>
                <w:sz w:val="20"/>
              </w:rPr>
            </w:pPr>
            <w:r w:rsidRPr="00C128E0">
              <w:rPr>
                <w:bCs/>
                <w:i/>
                <w:sz w:val="20"/>
              </w:rPr>
              <w:t>6 – 8 лет</w:t>
            </w:r>
          </w:p>
        </w:tc>
      </w:tr>
      <w:tr w:rsidR="006E015A" w:rsidTr="006E015A">
        <w:tc>
          <w:tcPr>
            <w:tcW w:w="2978" w:type="dxa"/>
          </w:tcPr>
          <w:p w:rsidR="006E015A" w:rsidRPr="00C128E0" w:rsidRDefault="006E015A" w:rsidP="00A02EFD">
            <w:pPr>
              <w:pStyle w:val="a5"/>
              <w:jc w:val="both"/>
              <w:rPr>
                <w:sz w:val="20"/>
              </w:rPr>
            </w:pPr>
            <w:r w:rsidRPr="00C128E0">
              <w:rPr>
                <w:sz w:val="20"/>
              </w:rPr>
              <w:t>Создавать условия для реализации собственных планов и замыслов каждого ребенка. Рассказывать детям об их реальных, а также возможных в будущем достижениях. Отмечать и публично поддерживать любые успехи детей. Всемерно поощрять самостоятельность детей и расширять ее сферу.</w:t>
            </w:r>
          </w:p>
          <w:p w:rsidR="006E015A" w:rsidRPr="00C128E0" w:rsidRDefault="006E015A" w:rsidP="00A02EFD">
            <w:pPr>
              <w:pStyle w:val="a5"/>
              <w:jc w:val="both"/>
              <w:rPr>
                <w:sz w:val="20"/>
              </w:rPr>
            </w:pPr>
            <w:r w:rsidRPr="00C128E0">
              <w:rPr>
                <w:sz w:val="20"/>
              </w:rPr>
              <w:t>Помогать ребенку найти способ реализации собственных поставленных целей</w:t>
            </w:r>
          </w:p>
          <w:p w:rsidR="006E015A" w:rsidRPr="00C128E0" w:rsidRDefault="006E015A" w:rsidP="00A02EFD">
            <w:pPr>
              <w:pStyle w:val="a5"/>
              <w:jc w:val="both"/>
              <w:rPr>
                <w:sz w:val="20"/>
              </w:rPr>
            </w:pPr>
            <w:r w:rsidRPr="00C128E0">
              <w:rPr>
                <w:sz w:val="20"/>
              </w:rPr>
              <w:t>Поддерживать стремление научиться делать что-то и радостное ощущение возрастающей умелости</w:t>
            </w:r>
          </w:p>
          <w:p w:rsidR="006E015A" w:rsidRPr="00C128E0" w:rsidRDefault="006E015A" w:rsidP="00A02EFD">
            <w:pPr>
              <w:pStyle w:val="a5"/>
              <w:jc w:val="both"/>
              <w:rPr>
                <w:sz w:val="20"/>
              </w:rPr>
            </w:pPr>
            <w:r w:rsidRPr="00C128E0">
              <w:rPr>
                <w:sz w:val="20"/>
              </w:rPr>
              <w:t>В ходе занятий и в повседневной жизни терпимо относиться к затруднениям ребенка, позволять ему действовать в своем темпе. 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 Учитывать индивидуальные особенности детей, стремиться найти подход к застенчивым, нерешительным, конфликтным, непопулярным детям.</w:t>
            </w:r>
          </w:p>
          <w:p w:rsidR="006E015A" w:rsidRPr="00C128E0" w:rsidRDefault="006E015A" w:rsidP="00A02EFD">
            <w:pPr>
              <w:pStyle w:val="a5"/>
              <w:jc w:val="both"/>
              <w:rPr>
                <w:sz w:val="20"/>
              </w:rPr>
            </w:pPr>
            <w:r w:rsidRPr="00C128E0">
              <w:rPr>
                <w:sz w:val="20"/>
              </w:rPr>
              <w:t>Уважать и ценить каждого ребенка независимо от его достижений, достоинств и недостатков.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tc>
        <w:tc>
          <w:tcPr>
            <w:tcW w:w="2976" w:type="dxa"/>
          </w:tcPr>
          <w:p w:rsidR="006E015A" w:rsidRPr="00C128E0" w:rsidRDefault="006E015A" w:rsidP="00A02EFD">
            <w:pPr>
              <w:pStyle w:val="a5"/>
              <w:rPr>
                <w:sz w:val="20"/>
              </w:rPr>
            </w:pPr>
            <w:r w:rsidRPr="00C128E0">
              <w:rPr>
                <w:sz w:val="20"/>
              </w:rPr>
              <w:t>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 Создавать условия и поддерживать театрализованную деятельность детей, их стремление переодеваться. Обеспечить условия для музыкальной импровизации, пения и движений под популярную музыку.</w:t>
            </w:r>
          </w:p>
          <w:p w:rsidR="006E015A" w:rsidRPr="00C128E0" w:rsidRDefault="006E015A" w:rsidP="00A02EFD">
            <w:pPr>
              <w:pStyle w:val="a5"/>
              <w:rPr>
                <w:sz w:val="20"/>
              </w:rPr>
            </w:pPr>
            <w:r w:rsidRPr="00C128E0">
              <w:rPr>
                <w:sz w:val="20"/>
              </w:rPr>
              <w:t>Создать в группе возможность, используя мебель и ткани, создавать «дома», укрытия для игр</w:t>
            </w:r>
          </w:p>
          <w:p w:rsidR="006E015A" w:rsidRPr="00C128E0" w:rsidRDefault="006E015A" w:rsidP="00A02EFD">
            <w:pPr>
              <w:pStyle w:val="a5"/>
              <w:rPr>
                <w:sz w:val="20"/>
              </w:rPr>
            </w:pPr>
            <w:r w:rsidRPr="00C128E0">
              <w:rPr>
                <w:sz w:val="20"/>
              </w:rPr>
              <w:t>Негативные оценки можно давать только поступкам ребенка и только «с глазу на глаз», а не на глазах у группы</w:t>
            </w:r>
          </w:p>
          <w:p w:rsidR="006E015A" w:rsidRPr="00C128E0" w:rsidRDefault="006E015A" w:rsidP="00A02EFD">
            <w:pPr>
              <w:pStyle w:val="a5"/>
              <w:rPr>
                <w:sz w:val="20"/>
              </w:rPr>
            </w:pPr>
            <w:r w:rsidRPr="00C128E0">
              <w:rPr>
                <w:sz w:val="20"/>
              </w:rPr>
              <w:t>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6E015A" w:rsidRPr="00C128E0" w:rsidRDefault="006E015A" w:rsidP="00A02EFD">
            <w:pPr>
              <w:pStyle w:val="a5"/>
              <w:rPr>
                <w:sz w:val="20"/>
              </w:rPr>
            </w:pPr>
            <w:r w:rsidRPr="00C128E0">
              <w:rPr>
                <w:sz w:val="20"/>
              </w:rPr>
              <w:t>Соблюдать условия участия взрослого в играх детей: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6E015A" w:rsidRPr="00C128E0" w:rsidRDefault="006E015A" w:rsidP="00A02EFD">
            <w:pPr>
              <w:pStyle w:val="a5"/>
              <w:rPr>
                <w:sz w:val="20"/>
              </w:rPr>
            </w:pPr>
            <w:r w:rsidRPr="00C128E0">
              <w:rPr>
                <w:sz w:val="20"/>
              </w:rPr>
              <w:t>Привлекать детей к украшению группы к праздникам, обсуждая разные возможности и предложения</w:t>
            </w:r>
          </w:p>
          <w:p w:rsidR="006E015A" w:rsidRPr="00C128E0" w:rsidRDefault="006E015A" w:rsidP="00A02EFD">
            <w:pPr>
              <w:pStyle w:val="a5"/>
              <w:rPr>
                <w:sz w:val="20"/>
              </w:rPr>
            </w:pPr>
            <w:r w:rsidRPr="00C128E0">
              <w:rPr>
                <w:sz w:val="20"/>
              </w:rPr>
              <w:t>Побуждать детей формировать и выражать собственную эстетическую оценку воспринимаемого, не навязывая им мнения взрослых. Привлекать детей к планированию жизни группы на день</w:t>
            </w:r>
          </w:p>
        </w:tc>
        <w:tc>
          <w:tcPr>
            <w:tcW w:w="2269" w:type="dxa"/>
          </w:tcPr>
          <w:p w:rsidR="006E015A" w:rsidRPr="00C128E0" w:rsidRDefault="006E015A" w:rsidP="00A02EFD">
            <w:pPr>
              <w:pStyle w:val="a5"/>
              <w:rPr>
                <w:sz w:val="20"/>
              </w:rPr>
            </w:pPr>
            <w:r w:rsidRPr="00C128E0">
              <w:rPr>
                <w:sz w:val="20"/>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6E015A" w:rsidRPr="00C128E0" w:rsidRDefault="006E015A" w:rsidP="00A02EFD">
            <w:pPr>
              <w:pStyle w:val="a5"/>
              <w:rPr>
                <w:sz w:val="20"/>
              </w:rPr>
            </w:pPr>
            <w:r w:rsidRPr="00C128E0">
              <w:rPr>
                <w:sz w:val="20"/>
              </w:rPr>
              <w:t>Уважать индивидуальные вкусы и привычки детей</w:t>
            </w:r>
          </w:p>
          <w:p w:rsidR="006E015A" w:rsidRPr="00C128E0" w:rsidRDefault="006E015A" w:rsidP="00A02EFD">
            <w:pPr>
              <w:pStyle w:val="a5"/>
              <w:rPr>
                <w:sz w:val="20"/>
              </w:rPr>
            </w:pPr>
            <w:r w:rsidRPr="00C128E0">
              <w:rPr>
                <w:sz w:val="20"/>
              </w:rPr>
              <w:t>Поощрять желания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6E015A" w:rsidRPr="00C128E0" w:rsidRDefault="006E015A" w:rsidP="00A02EFD">
            <w:pPr>
              <w:pStyle w:val="a5"/>
              <w:rPr>
                <w:sz w:val="20"/>
              </w:rPr>
            </w:pPr>
            <w:r w:rsidRPr="00C128E0">
              <w:rPr>
                <w:sz w:val="20"/>
              </w:rPr>
              <w:t>Создавать условия для разнообразной самостоятельной творческой деятельности детей</w:t>
            </w:r>
          </w:p>
          <w:p w:rsidR="006E015A" w:rsidRPr="00C128E0" w:rsidRDefault="006E015A" w:rsidP="00A02EFD">
            <w:pPr>
              <w:pStyle w:val="a5"/>
              <w:rPr>
                <w:sz w:val="20"/>
              </w:rPr>
            </w:pPr>
            <w:r w:rsidRPr="00C128E0">
              <w:rPr>
                <w:sz w:val="20"/>
              </w:rPr>
              <w:t>При необходимости помогать детям в решении проблем  организации игры</w:t>
            </w:r>
          </w:p>
          <w:p w:rsidR="006E015A" w:rsidRPr="00C128E0" w:rsidRDefault="006E015A" w:rsidP="00A02EFD">
            <w:pPr>
              <w:pStyle w:val="a5"/>
              <w:rPr>
                <w:sz w:val="20"/>
              </w:rPr>
            </w:pPr>
            <w:r w:rsidRPr="00C128E0">
              <w:rPr>
                <w:sz w:val="20"/>
              </w:rPr>
              <w:t>Привлекать детей к планированию жизни группы на день и на более отдаленную перспективу</w:t>
            </w:r>
          </w:p>
          <w:p w:rsidR="006E015A" w:rsidRPr="00C128E0" w:rsidRDefault="006E015A" w:rsidP="00A02EFD">
            <w:pPr>
              <w:pStyle w:val="a5"/>
              <w:rPr>
                <w:sz w:val="20"/>
              </w:rPr>
            </w:pPr>
            <w:r w:rsidRPr="00C128E0">
              <w:rPr>
                <w:sz w:val="20"/>
              </w:rPr>
              <w:t>Обсуждать выбор спектакля для постановки, песни, танца и т.п.</w:t>
            </w:r>
          </w:p>
          <w:p w:rsidR="006E015A" w:rsidRPr="00C128E0" w:rsidRDefault="006E015A" w:rsidP="00A02EFD">
            <w:pPr>
              <w:pStyle w:val="a5"/>
              <w:rPr>
                <w:sz w:val="20"/>
              </w:rPr>
            </w:pPr>
            <w:r w:rsidRPr="00C128E0">
              <w:rPr>
                <w:sz w:val="20"/>
              </w:rPr>
              <w:t>Создавать условия и выделять время для самостоятельной творческой или познавательной  деятельности детей по интересам</w:t>
            </w:r>
          </w:p>
          <w:p w:rsidR="006E015A" w:rsidRPr="00C128E0" w:rsidRDefault="006E015A" w:rsidP="00A02EFD">
            <w:pPr>
              <w:pStyle w:val="a5"/>
              <w:jc w:val="both"/>
              <w:rPr>
                <w:sz w:val="20"/>
              </w:rPr>
            </w:pPr>
          </w:p>
        </w:tc>
        <w:tc>
          <w:tcPr>
            <w:tcW w:w="2692" w:type="dxa"/>
          </w:tcPr>
          <w:p w:rsidR="006E015A" w:rsidRPr="00C128E0" w:rsidRDefault="006E015A" w:rsidP="00A02EFD">
            <w:pPr>
              <w:pStyle w:val="a5"/>
              <w:rPr>
                <w:sz w:val="20"/>
              </w:rPr>
            </w:pPr>
            <w:r w:rsidRPr="00C128E0">
              <w:rPr>
                <w:sz w:val="20"/>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6E015A" w:rsidRPr="00C128E0" w:rsidRDefault="006E015A" w:rsidP="00A02EFD">
            <w:pPr>
              <w:pStyle w:val="a5"/>
              <w:rPr>
                <w:sz w:val="20"/>
              </w:rPr>
            </w:pPr>
            <w:r w:rsidRPr="00C128E0">
              <w:rPr>
                <w:sz w:val="20"/>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трудностях, которые вы сами испытывали при обучении новым видам деятельности</w:t>
            </w:r>
          </w:p>
          <w:p w:rsidR="006E015A" w:rsidRPr="00C128E0" w:rsidRDefault="006E015A" w:rsidP="00A02EFD">
            <w:pPr>
              <w:pStyle w:val="a5"/>
              <w:rPr>
                <w:sz w:val="20"/>
              </w:rPr>
            </w:pPr>
            <w:r w:rsidRPr="00C128E0">
              <w:rPr>
                <w:sz w:val="20"/>
              </w:rPr>
              <w:t>Создавать ситуации, позволяющие ребенку реализовать свою компетентность, обретая уважение и признание взрослых и сверстников. Обращаться к детям с просьбой показать воспитателю и научить его тем индивидуальным достижениям, которые есть у каждого. Поддерживать чувство гордости за свой труд и удовлетворения его результатами. Создавать условия для разнообразной самостоятельной творческой деятельности детей</w:t>
            </w:r>
          </w:p>
          <w:p w:rsidR="006E015A" w:rsidRPr="00C128E0" w:rsidRDefault="006E015A" w:rsidP="00A02EFD">
            <w:pPr>
              <w:pStyle w:val="a5"/>
              <w:rPr>
                <w:sz w:val="20"/>
              </w:rPr>
            </w:pPr>
            <w:r w:rsidRPr="00C128E0">
              <w:rPr>
                <w:sz w:val="20"/>
              </w:rPr>
              <w:t>При необходимости помогать детям в решении проблем при организации игры</w:t>
            </w:r>
          </w:p>
          <w:p w:rsidR="006E015A" w:rsidRPr="00C128E0" w:rsidRDefault="006E015A" w:rsidP="00A02EFD">
            <w:pPr>
              <w:pStyle w:val="a5"/>
              <w:rPr>
                <w:sz w:val="20"/>
              </w:rPr>
            </w:pPr>
            <w:r w:rsidRPr="00C128E0">
              <w:rPr>
                <w:sz w:val="20"/>
              </w:rPr>
              <w:t>Привлекать детей к планированию жизни группы. Учитывать и реализовать их пожелания и предложения. Создавать условия и выделять время для самостоятельной творческой или по</w:t>
            </w:r>
            <w:r>
              <w:rPr>
                <w:sz w:val="20"/>
              </w:rPr>
              <w:t>знават.</w:t>
            </w:r>
            <w:r w:rsidRPr="00C128E0">
              <w:rPr>
                <w:sz w:val="20"/>
              </w:rPr>
              <w:t xml:space="preserve">  деятельности детей по интересам</w:t>
            </w:r>
          </w:p>
        </w:tc>
      </w:tr>
    </w:tbl>
    <w:p w:rsidR="006E015A" w:rsidRDefault="006E015A" w:rsidP="005733E1">
      <w:pPr>
        <w:rPr>
          <w:b/>
          <w:color w:val="000000"/>
        </w:rPr>
      </w:pPr>
    </w:p>
    <w:p w:rsidR="006E015A" w:rsidRPr="00C128E0" w:rsidRDefault="006E015A" w:rsidP="006E015A">
      <w:pPr>
        <w:pStyle w:val="a5"/>
        <w:jc w:val="both"/>
        <w:rPr>
          <w:b/>
          <w:color w:val="000000"/>
          <w:sz w:val="24"/>
          <w:szCs w:val="24"/>
        </w:rPr>
      </w:pPr>
      <w:r w:rsidRPr="00C128E0">
        <w:rPr>
          <w:b/>
          <w:color w:val="000000"/>
          <w:sz w:val="24"/>
          <w:szCs w:val="24"/>
        </w:rPr>
        <w:lastRenderedPageBreak/>
        <w:t>2.5. Особенности взаимодействия педагогического коллектива с семьями воспитанников</w:t>
      </w:r>
    </w:p>
    <w:p w:rsidR="006E015A" w:rsidRPr="00C128E0" w:rsidRDefault="006E015A" w:rsidP="006E015A">
      <w:pPr>
        <w:pStyle w:val="a5"/>
        <w:jc w:val="both"/>
        <w:rPr>
          <w:sz w:val="24"/>
          <w:szCs w:val="24"/>
        </w:rPr>
      </w:pPr>
    </w:p>
    <w:p w:rsidR="006E015A" w:rsidRPr="00C128E0" w:rsidRDefault="006E015A" w:rsidP="006E015A">
      <w:pPr>
        <w:pStyle w:val="a5"/>
        <w:ind w:firstLine="709"/>
        <w:jc w:val="both"/>
        <w:rPr>
          <w:sz w:val="24"/>
          <w:szCs w:val="24"/>
        </w:rPr>
      </w:pPr>
      <w:r w:rsidRPr="00C128E0">
        <w:rPr>
          <w:sz w:val="24"/>
          <w:szCs w:val="24"/>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6E015A" w:rsidRPr="00C128E0" w:rsidRDefault="006E015A" w:rsidP="006E015A">
      <w:pPr>
        <w:pStyle w:val="a5"/>
        <w:ind w:firstLine="709"/>
        <w:jc w:val="both"/>
        <w:rPr>
          <w:sz w:val="24"/>
          <w:szCs w:val="24"/>
        </w:rPr>
      </w:pPr>
      <w:r w:rsidRPr="00C128E0">
        <w:rPr>
          <w:sz w:val="24"/>
          <w:szCs w:val="24"/>
        </w:rPr>
        <w:t xml:space="preserve">  В основу совместной деятельност</w:t>
      </w:r>
      <w:r>
        <w:rPr>
          <w:sz w:val="24"/>
          <w:szCs w:val="24"/>
        </w:rPr>
        <w:t xml:space="preserve">и семьи и </w:t>
      </w:r>
      <w:r w:rsidRPr="00C128E0">
        <w:rPr>
          <w:sz w:val="24"/>
          <w:szCs w:val="24"/>
        </w:rPr>
        <w:t xml:space="preserve"> заложены следующие принципы:</w:t>
      </w:r>
    </w:p>
    <w:p w:rsidR="006E015A" w:rsidRPr="00C128E0" w:rsidRDefault="006E015A" w:rsidP="006E015A">
      <w:pPr>
        <w:pStyle w:val="a5"/>
        <w:ind w:firstLine="709"/>
        <w:jc w:val="both"/>
        <w:rPr>
          <w:sz w:val="24"/>
          <w:szCs w:val="24"/>
        </w:rPr>
      </w:pPr>
      <w:r>
        <w:rPr>
          <w:sz w:val="24"/>
          <w:szCs w:val="24"/>
        </w:rPr>
        <w:t xml:space="preserve">- </w:t>
      </w:r>
      <w:r w:rsidRPr="00C128E0">
        <w:rPr>
          <w:sz w:val="24"/>
          <w:szCs w:val="24"/>
        </w:rPr>
        <w:t>единый подход к процессу воспитания ребёнка;</w:t>
      </w:r>
    </w:p>
    <w:p w:rsidR="006E015A" w:rsidRPr="00C128E0" w:rsidRDefault="006E015A" w:rsidP="006E015A">
      <w:pPr>
        <w:pStyle w:val="a5"/>
        <w:ind w:firstLine="709"/>
        <w:jc w:val="both"/>
        <w:rPr>
          <w:sz w:val="24"/>
          <w:szCs w:val="24"/>
        </w:rPr>
      </w:pPr>
      <w:r>
        <w:rPr>
          <w:sz w:val="24"/>
          <w:szCs w:val="24"/>
        </w:rPr>
        <w:t xml:space="preserve">- </w:t>
      </w:r>
      <w:r w:rsidRPr="00C128E0">
        <w:rPr>
          <w:sz w:val="24"/>
          <w:szCs w:val="24"/>
        </w:rPr>
        <w:t>открытость дошкольного учреждения для родителей;</w:t>
      </w:r>
    </w:p>
    <w:p w:rsidR="006E015A" w:rsidRPr="00C128E0" w:rsidRDefault="006E015A" w:rsidP="006E015A">
      <w:pPr>
        <w:pStyle w:val="a5"/>
        <w:ind w:firstLine="709"/>
        <w:jc w:val="both"/>
        <w:rPr>
          <w:sz w:val="24"/>
          <w:szCs w:val="24"/>
        </w:rPr>
      </w:pPr>
      <w:r>
        <w:rPr>
          <w:sz w:val="24"/>
          <w:szCs w:val="24"/>
        </w:rPr>
        <w:t xml:space="preserve">- </w:t>
      </w:r>
      <w:r w:rsidRPr="00C128E0">
        <w:rPr>
          <w:sz w:val="24"/>
          <w:szCs w:val="24"/>
        </w:rPr>
        <w:t>взаимное доверие  во взаимоотношениях педагогов и родителей;</w:t>
      </w:r>
    </w:p>
    <w:p w:rsidR="006E015A" w:rsidRPr="00C128E0" w:rsidRDefault="006E015A" w:rsidP="006E015A">
      <w:pPr>
        <w:pStyle w:val="a5"/>
        <w:ind w:firstLine="709"/>
        <w:jc w:val="both"/>
        <w:rPr>
          <w:sz w:val="24"/>
          <w:szCs w:val="24"/>
        </w:rPr>
      </w:pPr>
      <w:r>
        <w:rPr>
          <w:sz w:val="24"/>
          <w:szCs w:val="24"/>
        </w:rPr>
        <w:t xml:space="preserve">- </w:t>
      </w:r>
      <w:r w:rsidRPr="00C128E0">
        <w:rPr>
          <w:sz w:val="24"/>
          <w:szCs w:val="24"/>
        </w:rPr>
        <w:t>уважение и доброжелательность друг к другу;</w:t>
      </w:r>
    </w:p>
    <w:p w:rsidR="006E015A" w:rsidRPr="00C128E0" w:rsidRDefault="006E015A" w:rsidP="006E015A">
      <w:pPr>
        <w:pStyle w:val="a5"/>
        <w:ind w:firstLine="709"/>
        <w:jc w:val="both"/>
        <w:rPr>
          <w:sz w:val="24"/>
          <w:szCs w:val="24"/>
        </w:rPr>
      </w:pPr>
      <w:r>
        <w:rPr>
          <w:sz w:val="24"/>
          <w:szCs w:val="24"/>
        </w:rPr>
        <w:t xml:space="preserve">- </w:t>
      </w:r>
      <w:r w:rsidRPr="00C128E0">
        <w:rPr>
          <w:sz w:val="24"/>
          <w:szCs w:val="24"/>
        </w:rPr>
        <w:t>дифференцированный подход к каждой семье;</w:t>
      </w:r>
    </w:p>
    <w:p w:rsidR="006E015A" w:rsidRPr="00C128E0" w:rsidRDefault="006E015A" w:rsidP="006E015A">
      <w:pPr>
        <w:pStyle w:val="a5"/>
        <w:ind w:firstLine="709"/>
        <w:jc w:val="both"/>
        <w:rPr>
          <w:sz w:val="24"/>
          <w:szCs w:val="24"/>
        </w:rPr>
      </w:pPr>
      <w:r>
        <w:rPr>
          <w:sz w:val="24"/>
          <w:szCs w:val="24"/>
        </w:rPr>
        <w:t xml:space="preserve">- </w:t>
      </w:r>
      <w:r w:rsidRPr="00C128E0">
        <w:rPr>
          <w:sz w:val="24"/>
          <w:szCs w:val="24"/>
        </w:rPr>
        <w:t>равно ответственность родителей и педагогов.</w:t>
      </w:r>
    </w:p>
    <w:p w:rsidR="006E015A" w:rsidRPr="00C128E0" w:rsidRDefault="006E015A" w:rsidP="006E015A">
      <w:pPr>
        <w:pStyle w:val="a5"/>
        <w:ind w:firstLine="709"/>
        <w:jc w:val="both"/>
        <w:rPr>
          <w:sz w:val="24"/>
          <w:szCs w:val="24"/>
        </w:rPr>
      </w:pPr>
      <w:r w:rsidRPr="00C128E0">
        <w:rPr>
          <w:sz w:val="24"/>
          <w:szCs w:val="24"/>
        </w:rPr>
        <w:t xml:space="preserve">На сегодняшний день в </w:t>
      </w:r>
      <w:r>
        <w:rPr>
          <w:sz w:val="24"/>
          <w:szCs w:val="24"/>
        </w:rPr>
        <w:t>МА</w:t>
      </w:r>
      <w:r w:rsidRPr="00C128E0">
        <w:rPr>
          <w:sz w:val="24"/>
          <w:szCs w:val="24"/>
        </w:rPr>
        <w:t>ДОУ  осуществляе</w:t>
      </w:r>
      <w:r>
        <w:rPr>
          <w:sz w:val="24"/>
          <w:szCs w:val="24"/>
        </w:rPr>
        <w:t>тся работа</w:t>
      </w:r>
      <w:r w:rsidRPr="00C128E0">
        <w:rPr>
          <w:sz w:val="24"/>
          <w:szCs w:val="24"/>
        </w:rPr>
        <w:t xml:space="preserve"> со следующими категориями родителей:</w:t>
      </w:r>
    </w:p>
    <w:p w:rsidR="006E015A" w:rsidRPr="00C128E0" w:rsidRDefault="006E015A" w:rsidP="006E015A">
      <w:pPr>
        <w:pStyle w:val="a5"/>
        <w:jc w:val="both"/>
        <w:rPr>
          <w:sz w:val="24"/>
          <w:szCs w:val="24"/>
        </w:rPr>
      </w:pPr>
      <w:r w:rsidRPr="00C128E0">
        <w:rPr>
          <w:sz w:val="24"/>
          <w:szCs w:val="24"/>
        </w:rPr>
        <w:tab/>
      </w:r>
      <w:r w:rsidRPr="00C128E0">
        <w:rPr>
          <w:sz w:val="24"/>
          <w:szCs w:val="24"/>
        </w:rPr>
        <w:tab/>
        <w:t>- с семьями воспитанников;</w:t>
      </w:r>
    </w:p>
    <w:p w:rsidR="006E015A" w:rsidRPr="00C128E0" w:rsidRDefault="006E015A" w:rsidP="006E015A">
      <w:pPr>
        <w:pStyle w:val="a5"/>
        <w:jc w:val="both"/>
        <w:rPr>
          <w:sz w:val="24"/>
          <w:szCs w:val="24"/>
        </w:rPr>
      </w:pPr>
      <w:r w:rsidRPr="00C128E0">
        <w:rPr>
          <w:sz w:val="24"/>
          <w:szCs w:val="24"/>
        </w:rPr>
        <w:tab/>
      </w:r>
      <w:r w:rsidRPr="00C128E0">
        <w:rPr>
          <w:sz w:val="24"/>
          <w:szCs w:val="24"/>
        </w:rPr>
        <w:tab/>
        <w:t xml:space="preserve">- с  будущими родителями. </w:t>
      </w:r>
    </w:p>
    <w:p w:rsidR="006E015A" w:rsidRPr="00C128E0" w:rsidRDefault="006E015A" w:rsidP="006E015A">
      <w:pPr>
        <w:pStyle w:val="a5"/>
        <w:ind w:firstLine="709"/>
        <w:jc w:val="both"/>
        <w:rPr>
          <w:sz w:val="24"/>
          <w:szCs w:val="24"/>
        </w:rPr>
      </w:pPr>
      <w:r w:rsidRPr="00C128E0">
        <w:rPr>
          <w:sz w:val="24"/>
          <w:szCs w:val="24"/>
        </w:rPr>
        <w:t>Задачи:</w:t>
      </w:r>
    </w:p>
    <w:p w:rsidR="006E015A" w:rsidRPr="00C128E0" w:rsidRDefault="006E015A" w:rsidP="006E015A">
      <w:pPr>
        <w:pStyle w:val="a5"/>
        <w:ind w:firstLine="709"/>
        <w:jc w:val="both"/>
        <w:rPr>
          <w:sz w:val="24"/>
          <w:szCs w:val="24"/>
        </w:rPr>
      </w:pPr>
      <w:r w:rsidRPr="00C128E0">
        <w:rPr>
          <w:sz w:val="24"/>
          <w:szCs w:val="24"/>
        </w:rPr>
        <w:t>- формирование пси</w:t>
      </w:r>
      <w:r>
        <w:rPr>
          <w:sz w:val="24"/>
          <w:szCs w:val="24"/>
        </w:rPr>
        <w:t>холого-</w:t>
      </w:r>
      <w:r w:rsidRPr="00C128E0">
        <w:rPr>
          <w:sz w:val="24"/>
          <w:szCs w:val="24"/>
        </w:rPr>
        <w:t>педагогических знаний родителей;</w:t>
      </w:r>
    </w:p>
    <w:p w:rsidR="006E015A" w:rsidRPr="00C128E0" w:rsidRDefault="006E015A" w:rsidP="006E015A">
      <w:pPr>
        <w:pStyle w:val="a5"/>
        <w:ind w:firstLine="709"/>
        <w:jc w:val="both"/>
        <w:rPr>
          <w:sz w:val="24"/>
          <w:szCs w:val="24"/>
        </w:rPr>
      </w:pPr>
      <w:r w:rsidRPr="00C128E0">
        <w:rPr>
          <w:sz w:val="24"/>
          <w:szCs w:val="24"/>
        </w:rPr>
        <w:t xml:space="preserve">- приобщение родителей к участию  в жизни </w:t>
      </w:r>
      <w:r>
        <w:rPr>
          <w:sz w:val="24"/>
          <w:szCs w:val="24"/>
        </w:rPr>
        <w:t>МА</w:t>
      </w:r>
      <w:r w:rsidRPr="00C128E0">
        <w:rPr>
          <w:sz w:val="24"/>
          <w:szCs w:val="24"/>
        </w:rPr>
        <w:t>ДОУ;</w:t>
      </w:r>
    </w:p>
    <w:p w:rsidR="006E015A" w:rsidRPr="00C128E0" w:rsidRDefault="006E015A" w:rsidP="006E015A">
      <w:pPr>
        <w:pStyle w:val="a5"/>
        <w:ind w:firstLine="709"/>
        <w:jc w:val="both"/>
        <w:rPr>
          <w:sz w:val="24"/>
          <w:szCs w:val="24"/>
        </w:rPr>
      </w:pPr>
      <w:r w:rsidRPr="00C128E0">
        <w:rPr>
          <w:sz w:val="24"/>
          <w:szCs w:val="24"/>
        </w:rPr>
        <w:t>- оказание помощи семьям воспитанников в развитии, воспитании и обучении детей;</w:t>
      </w:r>
    </w:p>
    <w:p w:rsidR="006E015A" w:rsidRPr="00C128E0" w:rsidRDefault="006E015A" w:rsidP="006E015A">
      <w:pPr>
        <w:pStyle w:val="a5"/>
        <w:ind w:firstLine="709"/>
        <w:jc w:val="both"/>
        <w:rPr>
          <w:sz w:val="24"/>
          <w:szCs w:val="24"/>
        </w:rPr>
      </w:pPr>
      <w:r w:rsidRPr="00C128E0">
        <w:rPr>
          <w:sz w:val="24"/>
          <w:szCs w:val="24"/>
        </w:rPr>
        <w:t>- изучение и пропаганда лучшего семейного опыта.</w:t>
      </w:r>
    </w:p>
    <w:p w:rsidR="006E015A" w:rsidRPr="00C128E0" w:rsidRDefault="006E015A" w:rsidP="006E015A">
      <w:pPr>
        <w:pStyle w:val="a5"/>
        <w:ind w:firstLine="709"/>
        <w:jc w:val="both"/>
        <w:rPr>
          <w:sz w:val="24"/>
          <w:szCs w:val="24"/>
        </w:rPr>
      </w:pPr>
      <w:r w:rsidRPr="00C128E0">
        <w:rPr>
          <w:sz w:val="24"/>
          <w:szCs w:val="24"/>
        </w:rPr>
        <w:t>Система  взаимодействия  с родителями  включает:</w:t>
      </w:r>
    </w:p>
    <w:p w:rsidR="006E015A" w:rsidRPr="00C128E0" w:rsidRDefault="006E015A" w:rsidP="006E015A">
      <w:pPr>
        <w:pStyle w:val="a5"/>
        <w:ind w:firstLine="709"/>
        <w:jc w:val="both"/>
        <w:rPr>
          <w:sz w:val="24"/>
          <w:szCs w:val="24"/>
        </w:rPr>
      </w:pPr>
      <w:r w:rsidRPr="00C128E0">
        <w:rPr>
          <w:sz w:val="24"/>
          <w:szCs w:val="24"/>
        </w:rPr>
        <w:t xml:space="preserve">- ознакомление родителей с результатами работы </w:t>
      </w:r>
      <w:r>
        <w:rPr>
          <w:sz w:val="24"/>
          <w:szCs w:val="24"/>
        </w:rPr>
        <w:t>МА</w:t>
      </w:r>
      <w:r w:rsidRPr="00C128E0">
        <w:rPr>
          <w:sz w:val="24"/>
          <w:szCs w:val="24"/>
        </w:rPr>
        <w:t xml:space="preserve">ДОУ на общих родительских собраниях, анализом участия родительской общественности в жизни </w:t>
      </w:r>
      <w:r>
        <w:rPr>
          <w:sz w:val="24"/>
          <w:szCs w:val="24"/>
        </w:rPr>
        <w:t>МА</w:t>
      </w:r>
      <w:r w:rsidRPr="00C128E0">
        <w:rPr>
          <w:sz w:val="24"/>
          <w:szCs w:val="24"/>
        </w:rPr>
        <w:t>ДОУ;</w:t>
      </w:r>
    </w:p>
    <w:p w:rsidR="006E015A" w:rsidRPr="00C128E0" w:rsidRDefault="006E015A" w:rsidP="006E015A">
      <w:pPr>
        <w:pStyle w:val="a5"/>
        <w:ind w:firstLine="709"/>
        <w:jc w:val="both"/>
        <w:rPr>
          <w:sz w:val="24"/>
          <w:szCs w:val="24"/>
        </w:rPr>
      </w:pPr>
      <w:r w:rsidRPr="00C128E0">
        <w:rPr>
          <w:sz w:val="24"/>
          <w:szCs w:val="24"/>
        </w:rPr>
        <w:t xml:space="preserve">-ознакомление родителей с содержанием работы  </w:t>
      </w:r>
      <w:r>
        <w:rPr>
          <w:sz w:val="24"/>
          <w:szCs w:val="24"/>
        </w:rPr>
        <w:t>МА</w:t>
      </w:r>
      <w:r w:rsidRPr="00C128E0">
        <w:rPr>
          <w:sz w:val="24"/>
          <w:szCs w:val="24"/>
        </w:rPr>
        <w:t>ДОУ, направленной на физическое, психическое и социальное  развитие ребенка;</w:t>
      </w:r>
    </w:p>
    <w:p w:rsidR="006E015A" w:rsidRPr="00C128E0" w:rsidRDefault="006E015A" w:rsidP="006E015A">
      <w:pPr>
        <w:pStyle w:val="a5"/>
        <w:ind w:firstLine="709"/>
        <w:jc w:val="both"/>
        <w:rPr>
          <w:sz w:val="24"/>
          <w:szCs w:val="24"/>
        </w:rPr>
      </w:pPr>
      <w:r w:rsidRPr="00C128E0">
        <w:rPr>
          <w:sz w:val="24"/>
          <w:szCs w:val="24"/>
        </w:rPr>
        <w:t xml:space="preserve">-участие в составлении планов: спортивных и культурно-массовых мероприятий, работы родительского комитета </w:t>
      </w:r>
    </w:p>
    <w:p w:rsidR="006E015A" w:rsidRPr="00C128E0" w:rsidRDefault="006E015A" w:rsidP="006E015A">
      <w:pPr>
        <w:pStyle w:val="a5"/>
        <w:jc w:val="both"/>
        <w:rPr>
          <w:sz w:val="24"/>
          <w:szCs w:val="24"/>
        </w:rPr>
      </w:pPr>
      <w:r w:rsidRPr="00C128E0">
        <w:rPr>
          <w:sz w:val="24"/>
          <w:szCs w:val="24"/>
        </w:rPr>
        <w:t xml:space="preserve">         - целенаправленную работу, пропагандирующую общественное дошкольное воспитание в его разных формах;</w:t>
      </w:r>
    </w:p>
    <w:p w:rsidR="006E015A" w:rsidRPr="00C128E0" w:rsidRDefault="006E015A" w:rsidP="006E015A">
      <w:pPr>
        <w:pStyle w:val="a5"/>
        <w:ind w:firstLine="720"/>
        <w:jc w:val="both"/>
        <w:rPr>
          <w:sz w:val="24"/>
          <w:szCs w:val="24"/>
        </w:rPr>
      </w:pPr>
      <w:r w:rsidRPr="00C128E0">
        <w:rPr>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tbl>
      <w:tblPr>
        <w:tblW w:w="10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5103"/>
        <w:gridCol w:w="2835"/>
      </w:tblGrid>
      <w:tr w:rsidR="006E015A" w:rsidRPr="0019440C" w:rsidTr="006E015A">
        <w:tc>
          <w:tcPr>
            <w:tcW w:w="2836" w:type="dxa"/>
            <w:shd w:val="clear" w:color="auto" w:fill="auto"/>
          </w:tcPr>
          <w:p w:rsidR="006E015A" w:rsidRPr="006E015A" w:rsidRDefault="006E015A" w:rsidP="006E015A">
            <w:pPr>
              <w:pStyle w:val="a5"/>
              <w:ind w:left="318" w:hanging="318"/>
              <w:jc w:val="center"/>
              <w:rPr>
                <w:b/>
                <w:sz w:val="24"/>
                <w:szCs w:val="24"/>
              </w:rPr>
            </w:pPr>
            <w:r w:rsidRPr="006E015A">
              <w:rPr>
                <w:b/>
                <w:sz w:val="24"/>
                <w:szCs w:val="24"/>
              </w:rPr>
              <w:t>Реальное участие родителей</w:t>
            </w:r>
          </w:p>
          <w:p w:rsidR="006E015A" w:rsidRPr="006E015A" w:rsidRDefault="006E015A" w:rsidP="006E015A">
            <w:pPr>
              <w:pStyle w:val="a5"/>
              <w:ind w:left="318" w:hanging="318"/>
              <w:jc w:val="center"/>
              <w:rPr>
                <w:b/>
                <w:sz w:val="24"/>
                <w:szCs w:val="24"/>
              </w:rPr>
            </w:pPr>
            <w:r w:rsidRPr="006E015A">
              <w:rPr>
                <w:b/>
                <w:sz w:val="24"/>
                <w:szCs w:val="24"/>
              </w:rPr>
              <w:t>в жизни ДОУ</w:t>
            </w:r>
          </w:p>
        </w:tc>
        <w:tc>
          <w:tcPr>
            <w:tcW w:w="5103" w:type="dxa"/>
            <w:shd w:val="clear" w:color="auto" w:fill="auto"/>
          </w:tcPr>
          <w:p w:rsidR="006E015A" w:rsidRPr="006E015A" w:rsidRDefault="006E015A" w:rsidP="006E015A">
            <w:pPr>
              <w:pStyle w:val="a5"/>
              <w:ind w:left="318" w:hanging="318"/>
              <w:jc w:val="center"/>
              <w:rPr>
                <w:b/>
                <w:sz w:val="24"/>
                <w:szCs w:val="24"/>
              </w:rPr>
            </w:pPr>
            <w:r w:rsidRPr="006E015A">
              <w:rPr>
                <w:b/>
                <w:sz w:val="24"/>
                <w:szCs w:val="24"/>
              </w:rPr>
              <w:t>Формы участия</w:t>
            </w:r>
          </w:p>
        </w:tc>
        <w:tc>
          <w:tcPr>
            <w:tcW w:w="2835" w:type="dxa"/>
            <w:shd w:val="clear" w:color="auto" w:fill="auto"/>
          </w:tcPr>
          <w:p w:rsidR="006E015A" w:rsidRPr="006E015A" w:rsidRDefault="006E015A" w:rsidP="006E015A">
            <w:pPr>
              <w:pStyle w:val="a5"/>
              <w:ind w:left="318" w:hanging="318"/>
              <w:jc w:val="center"/>
              <w:rPr>
                <w:b/>
                <w:sz w:val="24"/>
                <w:szCs w:val="24"/>
              </w:rPr>
            </w:pPr>
            <w:r w:rsidRPr="006E015A">
              <w:rPr>
                <w:b/>
                <w:sz w:val="24"/>
                <w:szCs w:val="24"/>
              </w:rPr>
              <w:t>Периодичность</w:t>
            </w:r>
          </w:p>
          <w:p w:rsidR="006E015A" w:rsidRPr="006E015A" w:rsidRDefault="006E015A" w:rsidP="006E015A">
            <w:pPr>
              <w:pStyle w:val="a5"/>
              <w:ind w:left="318" w:hanging="318"/>
              <w:jc w:val="center"/>
              <w:rPr>
                <w:b/>
                <w:sz w:val="24"/>
                <w:szCs w:val="24"/>
              </w:rPr>
            </w:pPr>
            <w:r w:rsidRPr="006E015A">
              <w:rPr>
                <w:b/>
                <w:sz w:val="24"/>
                <w:szCs w:val="24"/>
              </w:rPr>
              <w:t>сотрудничества</w:t>
            </w:r>
          </w:p>
        </w:tc>
      </w:tr>
      <w:tr w:rsidR="006E015A" w:rsidRPr="0019440C" w:rsidTr="006E015A">
        <w:tc>
          <w:tcPr>
            <w:tcW w:w="2836" w:type="dxa"/>
            <w:shd w:val="clear" w:color="auto" w:fill="auto"/>
          </w:tcPr>
          <w:p w:rsidR="006E015A" w:rsidRPr="006E015A" w:rsidRDefault="006E015A" w:rsidP="006E015A">
            <w:pPr>
              <w:pStyle w:val="a5"/>
              <w:ind w:left="318" w:hanging="318"/>
              <w:rPr>
                <w:sz w:val="24"/>
                <w:szCs w:val="24"/>
              </w:rPr>
            </w:pPr>
            <w:r w:rsidRPr="006E015A">
              <w:rPr>
                <w:sz w:val="24"/>
                <w:szCs w:val="24"/>
              </w:rPr>
              <w:t>В проведении мониторинговых исследований</w:t>
            </w:r>
          </w:p>
        </w:tc>
        <w:tc>
          <w:tcPr>
            <w:tcW w:w="5103" w:type="dxa"/>
            <w:shd w:val="clear" w:color="auto" w:fill="auto"/>
          </w:tcPr>
          <w:p w:rsidR="006E015A" w:rsidRPr="006E015A" w:rsidRDefault="006E015A" w:rsidP="006E015A">
            <w:pPr>
              <w:pStyle w:val="a5"/>
              <w:ind w:left="318" w:hanging="318"/>
              <w:rPr>
                <w:sz w:val="24"/>
                <w:szCs w:val="24"/>
              </w:rPr>
            </w:pPr>
            <w:r w:rsidRPr="006E015A">
              <w:rPr>
                <w:sz w:val="24"/>
                <w:szCs w:val="24"/>
              </w:rPr>
              <w:t>-Анкетирование</w:t>
            </w:r>
          </w:p>
          <w:p w:rsidR="006E015A" w:rsidRPr="006E015A" w:rsidRDefault="006E015A" w:rsidP="006E015A">
            <w:pPr>
              <w:pStyle w:val="a5"/>
              <w:ind w:left="318" w:hanging="318"/>
              <w:rPr>
                <w:sz w:val="24"/>
                <w:szCs w:val="24"/>
              </w:rPr>
            </w:pPr>
            <w:r w:rsidRPr="006E015A">
              <w:rPr>
                <w:sz w:val="24"/>
                <w:szCs w:val="24"/>
              </w:rPr>
              <w:t>- Социологический опрос/интервьюирование</w:t>
            </w:r>
          </w:p>
          <w:p w:rsidR="006E015A" w:rsidRPr="006E015A" w:rsidRDefault="006E015A" w:rsidP="006E015A">
            <w:pPr>
              <w:pStyle w:val="a5"/>
              <w:ind w:left="318" w:hanging="318"/>
              <w:rPr>
                <w:sz w:val="24"/>
                <w:szCs w:val="24"/>
              </w:rPr>
            </w:pPr>
            <w:r w:rsidRPr="006E015A">
              <w:rPr>
                <w:sz w:val="24"/>
                <w:szCs w:val="24"/>
              </w:rPr>
              <w:t>- «Родительская почта»</w:t>
            </w:r>
          </w:p>
        </w:tc>
        <w:tc>
          <w:tcPr>
            <w:tcW w:w="2835" w:type="dxa"/>
            <w:shd w:val="clear" w:color="auto" w:fill="auto"/>
          </w:tcPr>
          <w:p w:rsidR="006E015A" w:rsidRPr="006E015A" w:rsidRDefault="006E015A" w:rsidP="006E015A">
            <w:pPr>
              <w:pStyle w:val="a5"/>
              <w:ind w:left="318" w:hanging="318"/>
              <w:rPr>
                <w:sz w:val="24"/>
                <w:szCs w:val="24"/>
              </w:rPr>
            </w:pPr>
            <w:r w:rsidRPr="006E015A">
              <w:rPr>
                <w:sz w:val="24"/>
                <w:szCs w:val="24"/>
              </w:rPr>
              <w:t>3-4 раза в год</w:t>
            </w:r>
          </w:p>
          <w:p w:rsidR="006E015A" w:rsidRPr="006E015A" w:rsidRDefault="006E015A" w:rsidP="006E015A">
            <w:pPr>
              <w:pStyle w:val="a5"/>
              <w:ind w:left="318" w:hanging="318"/>
              <w:rPr>
                <w:sz w:val="24"/>
                <w:szCs w:val="24"/>
              </w:rPr>
            </w:pPr>
            <w:r w:rsidRPr="006E015A">
              <w:rPr>
                <w:sz w:val="24"/>
                <w:szCs w:val="24"/>
              </w:rPr>
              <w:t>По мере необходимости</w:t>
            </w:r>
          </w:p>
          <w:p w:rsidR="006E015A" w:rsidRPr="006E015A" w:rsidRDefault="006E015A" w:rsidP="006E015A">
            <w:pPr>
              <w:pStyle w:val="a5"/>
              <w:ind w:left="318" w:hanging="318"/>
              <w:rPr>
                <w:sz w:val="24"/>
                <w:szCs w:val="24"/>
              </w:rPr>
            </w:pPr>
            <w:r w:rsidRPr="006E015A">
              <w:rPr>
                <w:sz w:val="24"/>
                <w:szCs w:val="24"/>
              </w:rPr>
              <w:t>1 раз в квартал</w:t>
            </w:r>
          </w:p>
        </w:tc>
      </w:tr>
      <w:tr w:rsidR="006E015A" w:rsidRPr="0019440C" w:rsidTr="006E015A">
        <w:tc>
          <w:tcPr>
            <w:tcW w:w="2836" w:type="dxa"/>
            <w:shd w:val="clear" w:color="auto" w:fill="auto"/>
          </w:tcPr>
          <w:p w:rsidR="006E015A" w:rsidRPr="006E015A" w:rsidRDefault="006E015A" w:rsidP="006E015A">
            <w:pPr>
              <w:pStyle w:val="a5"/>
              <w:ind w:left="318" w:hanging="318"/>
              <w:rPr>
                <w:sz w:val="24"/>
                <w:szCs w:val="24"/>
              </w:rPr>
            </w:pPr>
            <w:r w:rsidRPr="006E015A">
              <w:rPr>
                <w:sz w:val="24"/>
                <w:szCs w:val="24"/>
              </w:rPr>
              <w:t>В создании условий</w:t>
            </w:r>
          </w:p>
          <w:p w:rsidR="006E015A" w:rsidRPr="006E015A" w:rsidRDefault="006E015A" w:rsidP="006E015A">
            <w:pPr>
              <w:pStyle w:val="a5"/>
              <w:ind w:left="318" w:hanging="318"/>
              <w:rPr>
                <w:sz w:val="24"/>
                <w:szCs w:val="24"/>
              </w:rPr>
            </w:pPr>
          </w:p>
        </w:tc>
        <w:tc>
          <w:tcPr>
            <w:tcW w:w="5103" w:type="dxa"/>
            <w:shd w:val="clear" w:color="auto" w:fill="auto"/>
          </w:tcPr>
          <w:p w:rsidR="006E015A" w:rsidRPr="006E015A" w:rsidRDefault="006E015A" w:rsidP="006E015A">
            <w:pPr>
              <w:pStyle w:val="a5"/>
              <w:ind w:left="318" w:hanging="318"/>
              <w:rPr>
                <w:sz w:val="24"/>
                <w:szCs w:val="24"/>
              </w:rPr>
            </w:pPr>
            <w:r w:rsidRPr="006E015A">
              <w:rPr>
                <w:sz w:val="24"/>
                <w:szCs w:val="24"/>
              </w:rPr>
              <w:t>- Участие в субботниках по благоустройству территории;</w:t>
            </w:r>
          </w:p>
          <w:p w:rsidR="006E015A" w:rsidRPr="006E015A" w:rsidRDefault="006E015A" w:rsidP="006E015A">
            <w:pPr>
              <w:pStyle w:val="a5"/>
              <w:ind w:left="318" w:hanging="318"/>
              <w:rPr>
                <w:sz w:val="24"/>
                <w:szCs w:val="24"/>
              </w:rPr>
            </w:pPr>
            <w:r w:rsidRPr="006E015A">
              <w:rPr>
                <w:sz w:val="24"/>
                <w:szCs w:val="24"/>
              </w:rPr>
              <w:t>-Помощь в создании развивающей предметно-пространственной  среды;</w:t>
            </w:r>
          </w:p>
          <w:p w:rsidR="006E015A" w:rsidRPr="006E015A" w:rsidRDefault="006E015A" w:rsidP="006E015A">
            <w:pPr>
              <w:pStyle w:val="a5"/>
              <w:ind w:left="318" w:hanging="318"/>
              <w:rPr>
                <w:sz w:val="24"/>
                <w:szCs w:val="24"/>
              </w:rPr>
            </w:pPr>
            <w:r w:rsidRPr="006E015A">
              <w:rPr>
                <w:sz w:val="24"/>
                <w:szCs w:val="24"/>
              </w:rPr>
              <w:t>-Оказание помощи в ремонтных работах;</w:t>
            </w:r>
          </w:p>
        </w:tc>
        <w:tc>
          <w:tcPr>
            <w:tcW w:w="2835" w:type="dxa"/>
            <w:shd w:val="clear" w:color="auto" w:fill="auto"/>
          </w:tcPr>
          <w:p w:rsidR="006E015A" w:rsidRPr="006E015A" w:rsidRDefault="006E015A" w:rsidP="006E015A">
            <w:pPr>
              <w:pStyle w:val="a5"/>
              <w:ind w:left="318" w:hanging="318"/>
              <w:rPr>
                <w:sz w:val="24"/>
                <w:szCs w:val="24"/>
              </w:rPr>
            </w:pPr>
            <w:r w:rsidRPr="006E015A">
              <w:rPr>
                <w:sz w:val="24"/>
                <w:szCs w:val="24"/>
              </w:rPr>
              <w:t>2 раза в год</w:t>
            </w:r>
          </w:p>
          <w:p w:rsidR="006E015A" w:rsidRPr="006E015A" w:rsidRDefault="006E015A" w:rsidP="006E015A">
            <w:pPr>
              <w:pStyle w:val="a5"/>
              <w:ind w:left="318" w:hanging="318"/>
              <w:rPr>
                <w:sz w:val="24"/>
                <w:szCs w:val="24"/>
              </w:rPr>
            </w:pPr>
          </w:p>
          <w:p w:rsidR="006E015A" w:rsidRPr="006E015A" w:rsidRDefault="006E015A" w:rsidP="006E015A">
            <w:pPr>
              <w:pStyle w:val="a5"/>
              <w:ind w:left="318" w:hanging="318"/>
              <w:rPr>
                <w:sz w:val="24"/>
                <w:szCs w:val="24"/>
              </w:rPr>
            </w:pPr>
            <w:r w:rsidRPr="006E015A">
              <w:rPr>
                <w:sz w:val="24"/>
                <w:szCs w:val="24"/>
              </w:rPr>
              <w:t>Постоянно</w:t>
            </w:r>
          </w:p>
          <w:p w:rsidR="006E015A" w:rsidRPr="006E015A" w:rsidRDefault="006E015A" w:rsidP="006E015A">
            <w:pPr>
              <w:pStyle w:val="a5"/>
              <w:ind w:left="318" w:hanging="318"/>
              <w:rPr>
                <w:sz w:val="24"/>
                <w:szCs w:val="24"/>
              </w:rPr>
            </w:pPr>
          </w:p>
          <w:p w:rsidR="006E015A" w:rsidRPr="006E015A" w:rsidRDefault="006E015A" w:rsidP="006E015A">
            <w:pPr>
              <w:pStyle w:val="a5"/>
              <w:ind w:left="318" w:hanging="318"/>
              <w:rPr>
                <w:sz w:val="24"/>
                <w:szCs w:val="24"/>
              </w:rPr>
            </w:pPr>
            <w:r w:rsidRPr="006E015A">
              <w:rPr>
                <w:sz w:val="24"/>
                <w:szCs w:val="24"/>
              </w:rPr>
              <w:t>ежегодно</w:t>
            </w:r>
          </w:p>
        </w:tc>
      </w:tr>
      <w:tr w:rsidR="006E015A" w:rsidRPr="0019440C" w:rsidTr="006E015A">
        <w:tc>
          <w:tcPr>
            <w:tcW w:w="2836" w:type="dxa"/>
            <w:shd w:val="clear" w:color="auto" w:fill="auto"/>
          </w:tcPr>
          <w:p w:rsidR="006E015A" w:rsidRPr="006E015A" w:rsidRDefault="006E015A" w:rsidP="006E015A">
            <w:pPr>
              <w:pStyle w:val="a5"/>
              <w:ind w:left="318" w:hanging="318"/>
              <w:rPr>
                <w:sz w:val="24"/>
                <w:szCs w:val="24"/>
              </w:rPr>
            </w:pPr>
            <w:r w:rsidRPr="006E015A">
              <w:rPr>
                <w:sz w:val="24"/>
                <w:szCs w:val="24"/>
              </w:rPr>
              <w:t>В управлении ДОУ</w:t>
            </w:r>
          </w:p>
        </w:tc>
        <w:tc>
          <w:tcPr>
            <w:tcW w:w="5103" w:type="dxa"/>
            <w:shd w:val="clear" w:color="auto" w:fill="auto"/>
          </w:tcPr>
          <w:p w:rsidR="006E015A" w:rsidRPr="006E015A" w:rsidRDefault="006E015A" w:rsidP="006E015A">
            <w:pPr>
              <w:pStyle w:val="a5"/>
              <w:ind w:left="318" w:hanging="318"/>
              <w:rPr>
                <w:sz w:val="24"/>
                <w:szCs w:val="24"/>
              </w:rPr>
            </w:pPr>
            <w:r w:rsidRPr="006E015A">
              <w:rPr>
                <w:sz w:val="24"/>
                <w:szCs w:val="24"/>
              </w:rPr>
              <w:t>- участие в работе Совета ДОУ, родительского комитета.</w:t>
            </w:r>
          </w:p>
        </w:tc>
        <w:tc>
          <w:tcPr>
            <w:tcW w:w="2835" w:type="dxa"/>
            <w:shd w:val="clear" w:color="auto" w:fill="auto"/>
          </w:tcPr>
          <w:p w:rsidR="006E015A" w:rsidRPr="006E015A" w:rsidRDefault="006E015A" w:rsidP="006E015A">
            <w:pPr>
              <w:pStyle w:val="a5"/>
              <w:ind w:left="318" w:hanging="318"/>
              <w:rPr>
                <w:sz w:val="24"/>
                <w:szCs w:val="24"/>
              </w:rPr>
            </w:pPr>
            <w:r w:rsidRPr="006E015A">
              <w:rPr>
                <w:sz w:val="24"/>
                <w:szCs w:val="24"/>
              </w:rPr>
              <w:t>По плану</w:t>
            </w:r>
          </w:p>
        </w:tc>
      </w:tr>
      <w:tr w:rsidR="006E015A" w:rsidRPr="0019440C" w:rsidTr="006E015A">
        <w:tc>
          <w:tcPr>
            <w:tcW w:w="2836" w:type="dxa"/>
            <w:shd w:val="clear" w:color="auto" w:fill="auto"/>
          </w:tcPr>
          <w:p w:rsidR="006E015A" w:rsidRPr="006E015A" w:rsidRDefault="006E015A" w:rsidP="006E015A">
            <w:pPr>
              <w:pStyle w:val="a5"/>
              <w:ind w:left="318" w:hanging="318"/>
              <w:rPr>
                <w:sz w:val="24"/>
                <w:szCs w:val="24"/>
              </w:rPr>
            </w:pPr>
            <w:r w:rsidRPr="006E015A">
              <w:rPr>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5103" w:type="dxa"/>
            <w:shd w:val="clear" w:color="auto" w:fill="auto"/>
          </w:tcPr>
          <w:p w:rsidR="006E015A" w:rsidRPr="006E015A" w:rsidRDefault="006E015A" w:rsidP="006E015A">
            <w:pPr>
              <w:pStyle w:val="a5"/>
              <w:ind w:left="318" w:hanging="318"/>
              <w:rPr>
                <w:sz w:val="24"/>
                <w:szCs w:val="24"/>
              </w:rPr>
            </w:pPr>
            <w:r w:rsidRPr="006E015A">
              <w:rPr>
                <w:sz w:val="24"/>
                <w:szCs w:val="24"/>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6E015A" w:rsidRPr="006E015A" w:rsidRDefault="006E015A" w:rsidP="006E015A">
            <w:pPr>
              <w:pStyle w:val="a5"/>
              <w:ind w:left="318" w:hanging="318"/>
              <w:rPr>
                <w:sz w:val="24"/>
                <w:szCs w:val="24"/>
              </w:rPr>
            </w:pPr>
            <w:r w:rsidRPr="006E015A">
              <w:rPr>
                <w:sz w:val="24"/>
                <w:szCs w:val="24"/>
              </w:rPr>
              <w:t>-памятки;</w:t>
            </w:r>
          </w:p>
          <w:p w:rsidR="006E015A" w:rsidRPr="006E015A" w:rsidRDefault="006E015A" w:rsidP="006E015A">
            <w:pPr>
              <w:pStyle w:val="a5"/>
              <w:ind w:left="318" w:hanging="318"/>
              <w:rPr>
                <w:sz w:val="24"/>
                <w:szCs w:val="24"/>
              </w:rPr>
            </w:pPr>
            <w:r w:rsidRPr="006E015A">
              <w:rPr>
                <w:sz w:val="24"/>
                <w:szCs w:val="24"/>
              </w:rPr>
              <w:t>-создание странички на сайте ДОУ;</w:t>
            </w:r>
          </w:p>
          <w:p w:rsidR="006E015A" w:rsidRPr="006E015A" w:rsidRDefault="006E015A" w:rsidP="006E015A">
            <w:pPr>
              <w:pStyle w:val="a5"/>
              <w:ind w:left="318" w:hanging="318"/>
              <w:rPr>
                <w:sz w:val="24"/>
                <w:szCs w:val="24"/>
              </w:rPr>
            </w:pPr>
            <w:r w:rsidRPr="006E015A">
              <w:rPr>
                <w:sz w:val="24"/>
                <w:szCs w:val="24"/>
              </w:rPr>
              <w:t>-консультации, семинары, семинары-практикумы, конференции;</w:t>
            </w:r>
          </w:p>
          <w:p w:rsidR="006E015A" w:rsidRPr="006E015A" w:rsidRDefault="006E015A" w:rsidP="006E015A">
            <w:pPr>
              <w:pStyle w:val="a5"/>
              <w:ind w:left="318" w:hanging="318"/>
              <w:rPr>
                <w:sz w:val="24"/>
                <w:szCs w:val="24"/>
              </w:rPr>
            </w:pPr>
            <w:r w:rsidRPr="006E015A">
              <w:rPr>
                <w:sz w:val="24"/>
                <w:szCs w:val="24"/>
              </w:rPr>
              <w:lastRenderedPageBreak/>
              <w:t>- распространение опыта семейного воспитания;</w:t>
            </w:r>
          </w:p>
          <w:p w:rsidR="006E015A" w:rsidRPr="006E015A" w:rsidRDefault="006E015A" w:rsidP="006E015A">
            <w:pPr>
              <w:pStyle w:val="a5"/>
              <w:ind w:left="318" w:hanging="318"/>
              <w:rPr>
                <w:sz w:val="24"/>
                <w:szCs w:val="24"/>
              </w:rPr>
            </w:pPr>
            <w:r w:rsidRPr="006E015A">
              <w:rPr>
                <w:sz w:val="24"/>
                <w:szCs w:val="24"/>
              </w:rPr>
              <w:t>-родительские собрания;</w:t>
            </w:r>
          </w:p>
          <w:p w:rsidR="006E015A" w:rsidRPr="006E015A" w:rsidRDefault="006E015A" w:rsidP="006E015A">
            <w:pPr>
              <w:pStyle w:val="a5"/>
              <w:ind w:left="318" w:hanging="318"/>
              <w:rPr>
                <w:sz w:val="24"/>
                <w:szCs w:val="24"/>
              </w:rPr>
            </w:pPr>
            <w:r w:rsidRPr="006E015A">
              <w:rPr>
                <w:sz w:val="24"/>
                <w:szCs w:val="24"/>
              </w:rPr>
              <w:t>- выпуск газеты для родителей «Радуга»;</w:t>
            </w:r>
          </w:p>
        </w:tc>
        <w:tc>
          <w:tcPr>
            <w:tcW w:w="2835" w:type="dxa"/>
            <w:shd w:val="clear" w:color="auto" w:fill="auto"/>
          </w:tcPr>
          <w:p w:rsidR="006E015A" w:rsidRPr="006E015A" w:rsidRDefault="006E015A" w:rsidP="006E015A">
            <w:pPr>
              <w:pStyle w:val="a5"/>
              <w:ind w:left="318" w:hanging="318"/>
              <w:rPr>
                <w:sz w:val="24"/>
                <w:szCs w:val="24"/>
              </w:rPr>
            </w:pPr>
            <w:r w:rsidRPr="006E015A">
              <w:rPr>
                <w:sz w:val="24"/>
                <w:szCs w:val="24"/>
              </w:rPr>
              <w:lastRenderedPageBreak/>
              <w:t>1 раз в квартал</w:t>
            </w:r>
          </w:p>
          <w:p w:rsidR="006E015A" w:rsidRPr="006E015A" w:rsidRDefault="006E015A" w:rsidP="006E015A">
            <w:pPr>
              <w:pStyle w:val="a5"/>
              <w:ind w:left="318" w:hanging="318"/>
              <w:rPr>
                <w:sz w:val="24"/>
                <w:szCs w:val="24"/>
              </w:rPr>
            </w:pPr>
          </w:p>
          <w:p w:rsidR="006E015A" w:rsidRPr="006E015A" w:rsidRDefault="006E015A" w:rsidP="006E015A">
            <w:pPr>
              <w:pStyle w:val="a5"/>
              <w:ind w:left="318" w:hanging="318"/>
              <w:rPr>
                <w:sz w:val="24"/>
                <w:szCs w:val="24"/>
              </w:rPr>
            </w:pPr>
          </w:p>
          <w:p w:rsidR="006E015A" w:rsidRPr="006E015A" w:rsidRDefault="006E015A" w:rsidP="006E015A">
            <w:pPr>
              <w:pStyle w:val="a5"/>
              <w:ind w:left="318" w:hanging="318"/>
              <w:rPr>
                <w:sz w:val="24"/>
                <w:szCs w:val="24"/>
              </w:rPr>
            </w:pPr>
            <w:r w:rsidRPr="006E015A">
              <w:rPr>
                <w:sz w:val="24"/>
                <w:szCs w:val="24"/>
              </w:rPr>
              <w:t>Обновление постоянно</w:t>
            </w:r>
          </w:p>
          <w:p w:rsidR="006E015A" w:rsidRPr="006E015A" w:rsidRDefault="006E015A" w:rsidP="006E015A">
            <w:pPr>
              <w:pStyle w:val="a5"/>
              <w:ind w:left="318" w:hanging="318"/>
              <w:rPr>
                <w:sz w:val="24"/>
                <w:szCs w:val="24"/>
              </w:rPr>
            </w:pPr>
          </w:p>
          <w:p w:rsidR="006E015A" w:rsidRPr="006E015A" w:rsidRDefault="006E015A" w:rsidP="006E015A">
            <w:pPr>
              <w:pStyle w:val="a5"/>
              <w:ind w:left="318" w:hanging="318"/>
              <w:rPr>
                <w:sz w:val="24"/>
                <w:szCs w:val="24"/>
              </w:rPr>
            </w:pPr>
            <w:r w:rsidRPr="006E015A">
              <w:rPr>
                <w:sz w:val="24"/>
                <w:szCs w:val="24"/>
              </w:rPr>
              <w:t>1 раз в месяц</w:t>
            </w:r>
          </w:p>
          <w:p w:rsidR="006E015A" w:rsidRPr="006E015A" w:rsidRDefault="006E015A" w:rsidP="006E015A">
            <w:pPr>
              <w:pStyle w:val="a5"/>
              <w:ind w:left="318" w:hanging="318"/>
              <w:rPr>
                <w:sz w:val="24"/>
                <w:szCs w:val="24"/>
              </w:rPr>
            </w:pPr>
            <w:r w:rsidRPr="006E015A">
              <w:rPr>
                <w:sz w:val="24"/>
                <w:szCs w:val="24"/>
              </w:rPr>
              <w:t>По годовому плану</w:t>
            </w:r>
          </w:p>
          <w:p w:rsidR="006E015A" w:rsidRPr="006E015A" w:rsidRDefault="006E015A" w:rsidP="006E015A">
            <w:pPr>
              <w:pStyle w:val="a5"/>
              <w:ind w:left="318" w:hanging="318"/>
              <w:rPr>
                <w:sz w:val="24"/>
                <w:szCs w:val="24"/>
              </w:rPr>
            </w:pPr>
          </w:p>
          <w:p w:rsidR="006E015A" w:rsidRPr="006E015A" w:rsidRDefault="006E015A" w:rsidP="006E015A">
            <w:pPr>
              <w:pStyle w:val="a5"/>
              <w:ind w:left="318" w:hanging="318"/>
              <w:rPr>
                <w:sz w:val="24"/>
                <w:szCs w:val="24"/>
              </w:rPr>
            </w:pPr>
          </w:p>
          <w:p w:rsidR="006E015A" w:rsidRPr="006E015A" w:rsidRDefault="006E015A" w:rsidP="006E015A">
            <w:pPr>
              <w:pStyle w:val="a5"/>
              <w:ind w:left="318" w:hanging="318"/>
              <w:rPr>
                <w:sz w:val="24"/>
                <w:szCs w:val="24"/>
              </w:rPr>
            </w:pPr>
            <w:r w:rsidRPr="006E015A">
              <w:rPr>
                <w:sz w:val="24"/>
                <w:szCs w:val="24"/>
              </w:rPr>
              <w:lastRenderedPageBreak/>
              <w:t>1 раз в квартал</w:t>
            </w:r>
          </w:p>
          <w:p w:rsidR="006E015A" w:rsidRPr="006E015A" w:rsidRDefault="006E015A" w:rsidP="006E015A">
            <w:pPr>
              <w:pStyle w:val="a5"/>
              <w:ind w:left="318" w:hanging="318"/>
              <w:rPr>
                <w:sz w:val="24"/>
                <w:szCs w:val="24"/>
              </w:rPr>
            </w:pPr>
            <w:r w:rsidRPr="006E015A">
              <w:rPr>
                <w:sz w:val="24"/>
                <w:szCs w:val="24"/>
              </w:rPr>
              <w:t>1 раз в квартал</w:t>
            </w:r>
          </w:p>
        </w:tc>
      </w:tr>
      <w:tr w:rsidR="006E015A" w:rsidRPr="0019440C" w:rsidTr="006E015A">
        <w:trPr>
          <w:trHeight w:val="1898"/>
        </w:trPr>
        <w:tc>
          <w:tcPr>
            <w:tcW w:w="2836" w:type="dxa"/>
            <w:shd w:val="clear" w:color="auto" w:fill="auto"/>
          </w:tcPr>
          <w:p w:rsidR="006E015A" w:rsidRPr="006E015A" w:rsidRDefault="006E015A" w:rsidP="00A02EFD">
            <w:pPr>
              <w:pStyle w:val="a5"/>
              <w:rPr>
                <w:sz w:val="24"/>
                <w:szCs w:val="24"/>
              </w:rPr>
            </w:pPr>
            <w:r w:rsidRPr="006E015A">
              <w:rPr>
                <w:sz w:val="24"/>
                <w:szCs w:val="24"/>
              </w:rPr>
              <w:lastRenderedPageBreak/>
              <w:t>В образовательной деятельности, направленной на установление сотрудничества и партнерских отношений</w:t>
            </w:r>
          </w:p>
          <w:p w:rsidR="006E015A" w:rsidRPr="006E015A" w:rsidRDefault="006E015A" w:rsidP="00A02EFD">
            <w:pPr>
              <w:pStyle w:val="a5"/>
              <w:rPr>
                <w:sz w:val="24"/>
                <w:szCs w:val="24"/>
              </w:rPr>
            </w:pPr>
            <w:r w:rsidRPr="006E015A">
              <w:rPr>
                <w:sz w:val="24"/>
                <w:szCs w:val="24"/>
              </w:rPr>
              <w:t>с целью вовлечения родителей в единое образовательное пространство</w:t>
            </w:r>
          </w:p>
        </w:tc>
        <w:tc>
          <w:tcPr>
            <w:tcW w:w="5103" w:type="dxa"/>
            <w:shd w:val="clear" w:color="auto" w:fill="auto"/>
          </w:tcPr>
          <w:p w:rsidR="006E015A" w:rsidRPr="006E015A" w:rsidRDefault="006E015A" w:rsidP="00A02EFD">
            <w:pPr>
              <w:pStyle w:val="a5"/>
              <w:rPr>
                <w:sz w:val="24"/>
                <w:szCs w:val="24"/>
              </w:rPr>
            </w:pPr>
            <w:r w:rsidRPr="006E015A">
              <w:rPr>
                <w:sz w:val="24"/>
                <w:szCs w:val="24"/>
              </w:rPr>
              <w:t>-Дни открытых дверей.</w:t>
            </w:r>
          </w:p>
          <w:p w:rsidR="006E015A" w:rsidRPr="006E015A" w:rsidRDefault="006E015A" w:rsidP="00A02EFD">
            <w:pPr>
              <w:pStyle w:val="a5"/>
              <w:rPr>
                <w:sz w:val="24"/>
                <w:szCs w:val="24"/>
              </w:rPr>
            </w:pPr>
            <w:r w:rsidRPr="006E015A">
              <w:rPr>
                <w:sz w:val="24"/>
                <w:szCs w:val="24"/>
              </w:rPr>
              <w:t>- Дни здоровья.</w:t>
            </w:r>
          </w:p>
          <w:p w:rsidR="006E015A" w:rsidRPr="006E015A" w:rsidRDefault="006E015A" w:rsidP="00A02EFD">
            <w:pPr>
              <w:pStyle w:val="a5"/>
              <w:rPr>
                <w:sz w:val="24"/>
                <w:szCs w:val="24"/>
              </w:rPr>
            </w:pPr>
            <w:r w:rsidRPr="006E015A">
              <w:rPr>
                <w:sz w:val="24"/>
                <w:szCs w:val="24"/>
              </w:rPr>
              <w:t>- Недели творчества</w:t>
            </w:r>
          </w:p>
          <w:p w:rsidR="006E015A" w:rsidRPr="006E015A" w:rsidRDefault="006E015A" w:rsidP="00A02EFD">
            <w:pPr>
              <w:pStyle w:val="a5"/>
              <w:rPr>
                <w:sz w:val="24"/>
                <w:szCs w:val="24"/>
              </w:rPr>
            </w:pPr>
            <w:r w:rsidRPr="006E015A">
              <w:rPr>
                <w:sz w:val="24"/>
                <w:szCs w:val="24"/>
              </w:rPr>
              <w:t>- Совместные праздники, развлечения.</w:t>
            </w:r>
          </w:p>
          <w:p w:rsidR="006E015A" w:rsidRPr="006E015A" w:rsidRDefault="006E015A" w:rsidP="00A02EFD">
            <w:pPr>
              <w:pStyle w:val="a5"/>
              <w:rPr>
                <w:sz w:val="24"/>
                <w:szCs w:val="24"/>
              </w:rPr>
            </w:pPr>
            <w:r w:rsidRPr="006E015A">
              <w:rPr>
                <w:sz w:val="24"/>
                <w:szCs w:val="24"/>
              </w:rPr>
              <w:t>-Встречи с интересными людьми</w:t>
            </w:r>
          </w:p>
          <w:p w:rsidR="006E015A" w:rsidRPr="006E015A" w:rsidRDefault="006E015A" w:rsidP="00A02EFD">
            <w:pPr>
              <w:pStyle w:val="a5"/>
              <w:rPr>
                <w:sz w:val="24"/>
                <w:szCs w:val="24"/>
              </w:rPr>
            </w:pPr>
            <w:r w:rsidRPr="006E015A">
              <w:rPr>
                <w:sz w:val="24"/>
                <w:szCs w:val="24"/>
              </w:rPr>
              <w:t>- Участие в творческих выставках, смотрах-конкурсах</w:t>
            </w:r>
          </w:p>
          <w:p w:rsidR="006E015A" w:rsidRPr="006E015A" w:rsidRDefault="006E015A" w:rsidP="00A02EFD">
            <w:pPr>
              <w:pStyle w:val="a5"/>
              <w:rPr>
                <w:sz w:val="24"/>
                <w:szCs w:val="24"/>
              </w:rPr>
            </w:pPr>
            <w:r w:rsidRPr="006E015A">
              <w:rPr>
                <w:sz w:val="24"/>
                <w:szCs w:val="24"/>
              </w:rPr>
              <w:t>- Мероприятия с родителями в рамках проектной деятельности</w:t>
            </w:r>
          </w:p>
        </w:tc>
        <w:tc>
          <w:tcPr>
            <w:tcW w:w="2835" w:type="dxa"/>
            <w:shd w:val="clear" w:color="auto" w:fill="auto"/>
          </w:tcPr>
          <w:p w:rsidR="006E015A" w:rsidRPr="006E015A" w:rsidRDefault="006E015A" w:rsidP="00A02EFD">
            <w:pPr>
              <w:pStyle w:val="a5"/>
              <w:rPr>
                <w:sz w:val="24"/>
                <w:szCs w:val="24"/>
              </w:rPr>
            </w:pPr>
            <w:r w:rsidRPr="006E015A">
              <w:rPr>
                <w:sz w:val="24"/>
                <w:szCs w:val="24"/>
              </w:rPr>
              <w:t>2 раза в год</w:t>
            </w:r>
          </w:p>
          <w:p w:rsidR="006E015A" w:rsidRPr="006E015A" w:rsidRDefault="006E015A" w:rsidP="00A02EFD">
            <w:pPr>
              <w:pStyle w:val="a5"/>
              <w:rPr>
                <w:sz w:val="24"/>
                <w:szCs w:val="24"/>
              </w:rPr>
            </w:pPr>
            <w:r w:rsidRPr="006E015A">
              <w:rPr>
                <w:sz w:val="24"/>
                <w:szCs w:val="24"/>
              </w:rPr>
              <w:t>1 раз в квартал</w:t>
            </w:r>
          </w:p>
          <w:p w:rsidR="006E015A" w:rsidRPr="006E015A" w:rsidRDefault="006E015A" w:rsidP="00A02EFD">
            <w:pPr>
              <w:pStyle w:val="a5"/>
              <w:rPr>
                <w:sz w:val="24"/>
                <w:szCs w:val="24"/>
              </w:rPr>
            </w:pPr>
            <w:r w:rsidRPr="006E015A">
              <w:rPr>
                <w:sz w:val="24"/>
                <w:szCs w:val="24"/>
              </w:rPr>
              <w:t>2 раза в год</w:t>
            </w:r>
          </w:p>
          <w:p w:rsidR="006E015A" w:rsidRPr="006E015A" w:rsidRDefault="006E015A" w:rsidP="00A02EFD">
            <w:pPr>
              <w:pStyle w:val="a5"/>
              <w:rPr>
                <w:sz w:val="24"/>
                <w:szCs w:val="24"/>
              </w:rPr>
            </w:pPr>
            <w:r w:rsidRPr="006E015A">
              <w:rPr>
                <w:sz w:val="24"/>
                <w:szCs w:val="24"/>
              </w:rPr>
              <w:t>По плану</w:t>
            </w:r>
          </w:p>
          <w:p w:rsidR="006E015A" w:rsidRPr="006E015A" w:rsidRDefault="006E015A" w:rsidP="00A02EFD">
            <w:pPr>
              <w:pStyle w:val="a5"/>
              <w:rPr>
                <w:sz w:val="24"/>
                <w:szCs w:val="24"/>
              </w:rPr>
            </w:pPr>
            <w:r w:rsidRPr="006E015A">
              <w:rPr>
                <w:sz w:val="24"/>
                <w:szCs w:val="24"/>
              </w:rPr>
              <w:t>По плану</w:t>
            </w:r>
          </w:p>
          <w:p w:rsidR="006E015A" w:rsidRPr="006E015A" w:rsidRDefault="006E015A" w:rsidP="00A02EFD">
            <w:pPr>
              <w:pStyle w:val="a5"/>
              <w:rPr>
                <w:sz w:val="24"/>
                <w:szCs w:val="24"/>
              </w:rPr>
            </w:pPr>
            <w:r w:rsidRPr="006E015A">
              <w:rPr>
                <w:sz w:val="24"/>
                <w:szCs w:val="24"/>
              </w:rPr>
              <w:t>Постоянно по годовому плану</w:t>
            </w:r>
          </w:p>
          <w:p w:rsidR="006E015A" w:rsidRPr="006E015A" w:rsidRDefault="006E015A" w:rsidP="00A02EFD">
            <w:pPr>
              <w:pStyle w:val="a5"/>
              <w:rPr>
                <w:sz w:val="24"/>
                <w:szCs w:val="24"/>
              </w:rPr>
            </w:pPr>
            <w:r w:rsidRPr="006E015A">
              <w:rPr>
                <w:sz w:val="24"/>
                <w:szCs w:val="24"/>
              </w:rPr>
              <w:t>2-3 раза в год</w:t>
            </w:r>
          </w:p>
          <w:p w:rsidR="006E015A" w:rsidRPr="006E015A" w:rsidRDefault="006E015A" w:rsidP="00A02EFD">
            <w:pPr>
              <w:pStyle w:val="a5"/>
              <w:rPr>
                <w:sz w:val="24"/>
                <w:szCs w:val="24"/>
              </w:rPr>
            </w:pPr>
          </w:p>
        </w:tc>
      </w:tr>
      <w:tr w:rsidR="006E015A" w:rsidRPr="0019440C" w:rsidTr="006E015A">
        <w:trPr>
          <w:trHeight w:val="2535"/>
        </w:trPr>
        <w:tc>
          <w:tcPr>
            <w:tcW w:w="2836" w:type="dxa"/>
            <w:shd w:val="clear" w:color="auto" w:fill="auto"/>
          </w:tcPr>
          <w:p w:rsidR="006E015A" w:rsidRPr="006E015A" w:rsidRDefault="006E015A" w:rsidP="00A02EFD">
            <w:pPr>
              <w:pStyle w:val="a5"/>
              <w:rPr>
                <w:b/>
                <w:i/>
                <w:sz w:val="24"/>
                <w:szCs w:val="24"/>
              </w:rPr>
            </w:pPr>
            <w:r w:rsidRPr="006E015A">
              <w:rPr>
                <w:b/>
                <w:i/>
                <w:sz w:val="24"/>
                <w:szCs w:val="24"/>
              </w:rPr>
              <w:t>Взаимодействие с родителями по реализации части, формируемой участниками образовательных отношений</w:t>
            </w:r>
          </w:p>
        </w:tc>
        <w:tc>
          <w:tcPr>
            <w:tcW w:w="5103" w:type="dxa"/>
            <w:shd w:val="clear" w:color="auto" w:fill="auto"/>
          </w:tcPr>
          <w:p w:rsidR="006E015A" w:rsidRPr="006E015A" w:rsidRDefault="006E015A" w:rsidP="00A02EFD">
            <w:pPr>
              <w:pStyle w:val="a5"/>
              <w:rPr>
                <w:b/>
                <w:i/>
                <w:sz w:val="24"/>
                <w:szCs w:val="24"/>
              </w:rPr>
            </w:pPr>
            <w:r w:rsidRPr="006E015A">
              <w:rPr>
                <w:b/>
                <w:i/>
                <w:sz w:val="24"/>
                <w:szCs w:val="24"/>
              </w:rPr>
              <w:t>Экскурсии</w:t>
            </w:r>
          </w:p>
          <w:p w:rsidR="006E015A" w:rsidRPr="006E015A" w:rsidRDefault="006E015A" w:rsidP="00A02EFD">
            <w:pPr>
              <w:pStyle w:val="a5"/>
              <w:rPr>
                <w:b/>
                <w:i/>
                <w:sz w:val="24"/>
                <w:szCs w:val="24"/>
              </w:rPr>
            </w:pPr>
            <w:r w:rsidRPr="006E015A">
              <w:rPr>
                <w:b/>
                <w:i/>
                <w:sz w:val="24"/>
                <w:szCs w:val="24"/>
              </w:rPr>
              <w:t>Экологические проекты(семейные)</w:t>
            </w:r>
          </w:p>
          <w:p w:rsidR="006E015A" w:rsidRPr="006E015A" w:rsidRDefault="006E015A" w:rsidP="00A02EFD">
            <w:pPr>
              <w:pStyle w:val="a5"/>
              <w:rPr>
                <w:b/>
                <w:i/>
                <w:sz w:val="24"/>
                <w:szCs w:val="24"/>
              </w:rPr>
            </w:pPr>
            <w:r w:rsidRPr="006E015A">
              <w:rPr>
                <w:b/>
                <w:i/>
                <w:sz w:val="24"/>
                <w:szCs w:val="24"/>
              </w:rPr>
              <w:t>Акции (природоохранные совестно со школой, родителями, общественностью)</w:t>
            </w:r>
          </w:p>
          <w:p w:rsidR="006E015A" w:rsidRPr="006E015A" w:rsidRDefault="006E015A" w:rsidP="00A02EFD">
            <w:pPr>
              <w:pStyle w:val="a5"/>
              <w:rPr>
                <w:b/>
                <w:i/>
                <w:sz w:val="24"/>
                <w:szCs w:val="24"/>
              </w:rPr>
            </w:pPr>
            <w:r w:rsidRPr="006E015A">
              <w:rPr>
                <w:b/>
                <w:i/>
                <w:sz w:val="24"/>
                <w:szCs w:val="24"/>
              </w:rPr>
              <w:t>Разработка памяток, брошюр, газет</w:t>
            </w:r>
          </w:p>
          <w:p w:rsidR="006E015A" w:rsidRPr="006E015A" w:rsidRDefault="006E015A" w:rsidP="00A02EFD">
            <w:pPr>
              <w:pStyle w:val="a5"/>
              <w:rPr>
                <w:b/>
                <w:i/>
                <w:sz w:val="24"/>
                <w:szCs w:val="24"/>
              </w:rPr>
            </w:pPr>
            <w:r w:rsidRPr="006E015A">
              <w:rPr>
                <w:b/>
                <w:i/>
                <w:sz w:val="24"/>
                <w:szCs w:val="24"/>
              </w:rPr>
              <w:t>Консультации</w:t>
            </w:r>
          </w:p>
          <w:p w:rsidR="006E015A" w:rsidRPr="006E015A" w:rsidRDefault="006E015A" w:rsidP="00A02EFD">
            <w:pPr>
              <w:pStyle w:val="a5"/>
              <w:rPr>
                <w:b/>
                <w:i/>
                <w:sz w:val="24"/>
                <w:szCs w:val="24"/>
              </w:rPr>
            </w:pPr>
            <w:r w:rsidRPr="006E015A">
              <w:rPr>
                <w:b/>
                <w:i/>
                <w:sz w:val="24"/>
                <w:szCs w:val="24"/>
              </w:rPr>
              <w:t>Создание мини-музеев</w:t>
            </w:r>
          </w:p>
          <w:p w:rsidR="006E015A" w:rsidRPr="006E015A" w:rsidRDefault="006E015A" w:rsidP="00A02EFD">
            <w:pPr>
              <w:pStyle w:val="a5"/>
              <w:rPr>
                <w:b/>
                <w:i/>
                <w:sz w:val="24"/>
                <w:szCs w:val="24"/>
              </w:rPr>
            </w:pPr>
            <w:r w:rsidRPr="006E015A">
              <w:rPr>
                <w:b/>
                <w:i/>
                <w:sz w:val="24"/>
                <w:szCs w:val="24"/>
              </w:rPr>
              <w:t>Экологическая тропа</w:t>
            </w:r>
          </w:p>
          <w:p w:rsidR="006E015A" w:rsidRPr="006E015A" w:rsidRDefault="006E015A" w:rsidP="00A02EFD">
            <w:pPr>
              <w:pStyle w:val="a5"/>
              <w:rPr>
                <w:b/>
                <w:i/>
                <w:sz w:val="24"/>
                <w:szCs w:val="24"/>
              </w:rPr>
            </w:pPr>
            <w:r w:rsidRPr="006E015A">
              <w:rPr>
                <w:b/>
                <w:i/>
                <w:sz w:val="24"/>
                <w:szCs w:val="24"/>
              </w:rPr>
              <w:t>Создание экологической библиотеки</w:t>
            </w:r>
          </w:p>
          <w:p w:rsidR="006E015A" w:rsidRPr="006E015A" w:rsidRDefault="006E015A" w:rsidP="00A02EFD">
            <w:pPr>
              <w:pStyle w:val="a5"/>
              <w:rPr>
                <w:b/>
                <w:i/>
                <w:sz w:val="24"/>
                <w:szCs w:val="24"/>
              </w:rPr>
            </w:pPr>
            <w:r w:rsidRPr="006E015A">
              <w:rPr>
                <w:b/>
                <w:i/>
                <w:sz w:val="24"/>
                <w:szCs w:val="24"/>
              </w:rPr>
              <w:t>Создание Красной книги (растений, животных)</w:t>
            </w:r>
          </w:p>
          <w:p w:rsidR="006E015A" w:rsidRPr="006E015A" w:rsidRDefault="006E015A" w:rsidP="00A02EFD">
            <w:pPr>
              <w:pStyle w:val="a5"/>
              <w:rPr>
                <w:b/>
                <w:i/>
                <w:sz w:val="24"/>
                <w:szCs w:val="24"/>
              </w:rPr>
            </w:pPr>
            <w:r w:rsidRPr="006E015A">
              <w:rPr>
                <w:b/>
                <w:i/>
                <w:sz w:val="24"/>
                <w:szCs w:val="24"/>
              </w:rPr>
              <w:t>Конкурсы детско-родительского творчества</w:t>
            </w:r>
          </w:p>
        </w:tc>
        <w:tc>
          <w:tcPr>
            <w:tcW w:w="2835" w:type="dxa"/>
            <w:shd w:val="clear" w:color="auto" w:fill="auto"/>
          </w:tcPr>
          <w:p w:rsidR="006E015A" w:rsidRPr="006E015A" w:rsidRDefault="006E015A" w:rsidP="00A02EFD">
            <w:pPr>
              <w:pStyle w:val="a5"/>
              <w:rPr>
                <w:b/>
                <w:i/>
                <w:sz w:val="24"/>
                <w:szCs w:val="24"/>
              </w:rPr>
            </w:pPr>
            <w:r w:rsidRPr="006E015A">
              <w:rPr>
                <w:b/>
                <w:i/>
                <w:sz w:val="24"/>
                <w:szCs w:val="24"/>
              </w:rPr>
              <w:t>Постоянно</w:t>
            </w:r>
          </w:p>
        </w:tc>
      </w:tr>
    </w:tbl>
    <w:p w:rsidR="006E015A" w:rsidRPr="000A3AF1" w:rsidRDefault="006E015A" w:rsidP="005733E1">
      <w:pPr>
        <w:rPr>
          <w:b/>
          <w:color w:val="000000"/>
        </w:rPr>
      </w:pPr>
    </w:p>
    <w:p w:rsidR="005733E1" w:rsidRPr="000A3AF1" w:rsidRDefault="005733E1" w:rsidP="005733E1">
      <w:pPr>
        <w:shd w:val="clear" w:color="auto" w:fill="FFFFFF"/>
        <w:ind w:right="1555"/>
        <w:rPr>
          <w:b/>
          <w:color w:val="000000"/>
          <w:spacing w:val="-12"/>
          <w:highlight w:val="yellow"/>
        </w:rPr>
      </w:pPr>
    </w:p>
    <w:p w:rsidR="00405C52" w:rsidRPr="00FD35E7" w:rsidRDefault="00405C52" w:rsidP="00405C52">
      <w:pPr>
        <w:jc w:val="center"/>
        <w:rPr>
          <w:b/>
        </w:rPr>
      </w:pPr>
      <w:r w:rsidRPr="00FD35E7">
        <w:rPr>
          <w:b/>
        </w:rPr>
        <w:t>2.6. Организация образовательной деятельности с учетом национальных и  социокультурных условий</w:t>
      </w:r>
    </w:p>
    <w:p w:rsidR="00405C52" w:rsidRPr="00CE3938" w:rsidRDefault="00405C52" w:rsidP="00405C52">
      <w:pPr>
        <w:pStyle w:val="a5"/>
        <w:ind w:firstLine="709"/>
        <w:jc w:val="both"/>
        <w:rPr>
          <w:b/>
          <w:sz w:val="24"/>
          <w:szCs w:val="24"/>
        </w:rPr>
      </w:pPr>
      <w:r w:rsidRPr="00FD35E7">
        <w:rPr>
          <w:rFonts w:eastAsia="Calibri"/>
          <w:sz w:val="24"/>
          <w:szCs w:val="24"/>
        </w:rPr>
        <w:t xml:space="preserve">Осуществление  образовательной деятельности  с  учетом  специфики климатических,  национально-культурных,  демографических,  и  других  условий направлено  на  развитие  личности  ребенка  в  контексте  детской  субкультуры, сохранение  и  развитие  индивидуальности,  достижение  ребенком  уровня психофизического  и  социального  развития,  обеспечивающего  успешность познания  мира  ближайшего  окружения  через  разнообразные  виды  детских деятельностей. </w:t>
      </w:r>
      <w:r w:rsidRPr="00FD35E7">
        <w:rPr>
          <w:sz w:val="24"/>
          <w:szCs w:val="24"/>
        </w:rPr>
        <w:t>Построение образовательной деятельности с учетом особенностей Дальневосточного региона дает детям дошкольного возраста первоначальные представления основ региональной культуры на основе краеведения. Развивает у дошкольников интерес к малой родине, ее культурно-историческим и природным особенностям. Реализация регионального содержания образования осуществляется в четырех направлениях: природно-климатические особенности родного края, национально-культурные и исторические особенности края, ценностно-смысловая взаимосвязь поколений и символика края.Вв</w:t>
      </w:r>
      <w:r>
        <w:rPr>
          <w:sz w:val="24"/>
          <w:szCs w:val="24"/>
        </w:rPr>
        <w:t>едение в образовательную деятельность</w:t>
      </w:r>
      <w:r w:rsidRPr="00FD35E7">
        <w:rPr>
          <w:sz w:val="24"/>
          <w:szCs w:val="24"/>
        </w:rPr>
        <w:t xml:space="preserve"> краеведческого материала оказывает положительный эффект на развитие музейной педагогики, способствует привлечению детей к участию в праздниках села, народных праздниках. Условия реализации регионального компонента предусматривают ознакомление дошкольников с родным краем через естественное вхождение в целостный образовательный процесс, который выстраивается на основе определения доминирующих целей базовой программы, решаемых на фоне краеведческого материала. Установление связи поколений и познание ближайшего окружения обязательно связывается с к</w:t>
      </w:r>
      <w:r>
        <w:rPr>
          <w:sz w:val="24"/>
          <w:szCs w:val="24"/>
        </w:rPr>
        <w:t>ультурными традициями прошлого.</w:t>
      </w:r>
    </w:p>
    <w:p w:rsidR="00405C52" w:rsidRPr="00FD35E7" w:rsidRDefault="00405C52" w:rsidP="00405C52">
      <w:pPr>
        <w:pStyle w:val="a5"/>
        <w:jc w:val="both"/>
        <w:rPr>
          <w:sz w:val="24"/>
          <w:szCs w:val="24"/>
        </w:rPr>
      </w:pPr>
      <w:r w:rsidRPr="00FD35E7">
        <w:rPr>
          <w:sz w:val="24"/>
          <w:szCs w:val="24"/>
        </w:rPr>
        <w:t>Реализация содержания идет в следующих направлениях:</w:t>
      </w:r>
    </w:p>
    <w:p w:rsidR="00405C52" w:rsidRPr="00FD35E7" w:rsidRDefault="00405C52" w:rsidP="00405C52">
      <w:pPr>
        <w:pStyle w:val="a5"/>
        <w:ind w:firstLine="709"/>
        <w:jc w:val="both"/>
        <w:rPr>
          <w:rFonts w:eastAsia="Calibri"/>
          <w:sz w:val="24"/>
          <w:szCs w:val="24"/>
        </w:rPr>
      </w:pPr>
      <w:r w:rsidRPr="00FD35E7">
        <w:rPr>
          <w:rFonts w:eastAsia="Calibri"/>
          <w:sz w:val="24"/>
          <w:szCs w:val="24"/>
        </w:rPr>
        <w:t xml:space="preserve">1. Природно-климатические особенности родного края. В этом блоке дети знакомятся с природно-экологическим своеобразием края, где рассматривается флора и фауна региона, экологические проблемы и природные богатства, дошкольники получают сведения о географических и климатических особенностях своей местности, лекарственными травами, животным миром. Воспитывается умение эстетически воспринимать красоту окружающего мира, относиться к природе </w:t>
      </w:r>
      <w:r w:rsidRPr="00FD35E7">
        <w:rPr>
          <w:rFonts w:eastAsia="Calibri"/>
          <w:sz w:val="24"/>
          <w:szCs w:val="24"/>
        </w:rPr>
        <w:lastRenderedPageBreak/>
        <w:t xml:space="preserve">поэтически, эмоционально, бережно. Формируется желание больше узнать о родной природе, стать ее защитником. Приоритетными формами в реализации данного направления являются: беседы, экскурсии, акции, целевые прогулки, изготовление гербария, труд в природе, наблюдения, эксперименты и опыты, связанные с объектами природы. </w:t>
      </w:r>
    </w:p>
    <w:p w:rsidR="00405C52" w:rsidRPr="00FD35E7" w:rsidRDefault="00405C52" w:rsidP="00405C52">
      <w:pPr>
        <w:pStyle w:val="a5"/>
        <w:ind w:firstLine="709"/>
        <w:jc w:val="both"/>
        <w:rPr>
          <w:rFonts w:eastAsia="Calibri"/>
          <w:sz w:val="24"/>
          <w:szCs w:val="24"/>
        </w:rPr>
      </w:pPr>
      <w:r w:rsidRPr="00FD35E7">
        <w:rPr>
          <w:rFonts w:eastAsia="Calibri"/>
          <w:sz w:val="24"/>
          <w:szCs w:val="24"/>
        </w:rPr>
        <w:t xml:space="preserve">2. Национально-культурные и исторические особенности края. Это направление предусматривает получение детьми краеведческих сведений о родном крае. В старших дошкольных группах дети получают представления о том, кто такие предки, что означают их фамилии, в семьях изготавливаются альбомы генеалогической направленности. Дети посещают достопримечательные места в крае знакомятся с памятниками культуры, архитектуры и искусства региона на основе слайдов и фотографий с видами города Хабаровска. У детей формируются представления о том, что в родном крае проживают люди разных национальностей, с самобытными, равноправными культурами, закладываются основы гражданско-патриотических чувств: любовь, гордость и уважение к своему региону, народу, его культуре. Реализация данного направления в работе с детьми осуществляется в форме наблюдений, экскурсий, бесед, видео просмотров, посещения виртуальных музеев рассматривания макетов, оформления стендов, выставок, организации конкурсов. </w:t>
      </w:r>
    </w:p>
    <w:p w:rsidR="00405C52" w:rsidRPr="00FD35E7" w:rsidRDefault="00405C52" w:rsidP="00405C52">
      <w:pPr>
        <w:pStyle w:val="a5"/>
        <w:ind w:firstLine="709"/>
        <w:jc w:val="both"/>
        <w:rPr>
          <w:rFonts w:eastAsia="Calibri"/>
          <w:sz w:val="24"/>
          <w:szCs w:val="24"/>
        </w:rPr>
      </w:pPr>
      <w:r w:rsidRPr="00FD35E7">
        <w:rPr>
          <w:rFonts w:eastAsia="Calibri"/>
          <w:sz w:val="24"/>
          <w:szCs w:val="24"/>
        </w:rPr>
        <w:t xml:space="preserve">3. Ценностно-смысловая взаимосвязь поколений. Этот блок рассматривается в трех проекциях. </w:t>
      </w:r>
    </w:p>
    <w:p w:rsidR="00405C52" w:rsidRPr="00FD35E7" w:rsidRDefault="00405C52" w:rsidP="00405C52">
      <w:pPr>
        <w:pStyle w:val="a5"/>
        <w:ind w:firstLine="709"/>
        <w:jc w:val="both"/>
        <w:rPr>
          <w:rFonts w:eastAsia="Calibri"/>
          <w:sz w:val="24"/>
          <w:szCs w:val="24"/>
        </w:rPr>
      </w:pPr>
      <w:r w:rsidRPr="00FD35E7">
        <w:rPr>
          <w:rFonts w:eastAsia="Calibri"/>
          <w:sz w:val="24"/>
          <w:szCs w:val="24"/>
        </w:rPr>
        <w:t xml:space="preserve">Защитники Отечества: Дети получают сведения о современных солдатах-земляках, проходящих срочную службу в Российской армии, о почетной обязанности молодых парней служить Отечеству, защищать Родину. Используются слайды и фотографии о солдатах-земляках героически воевавших в Чечне, Дагестане. </w:t>
      </w:r>
    </w:p>
    <w:p w:rsidR="00405C52" w:rsidRPr="00FD35E7" w:rsidRDefault="00405C52" w:rsidP="00405C52">
      <w:pPr>
        <w:pStyle w:val="a5"/>
        <w:ind w:firstLine="709"/>
        <w:jc w:val="both"/>
        <w:rPr>
          <w:rFonts w:eastAsia="Calibri"/>
          <w:sz w:val="24"/>
          <w:szCs w:val="24"/>
        </w:rPr>
      </w:pPr>
      <w:r w:rsidRPr="00FD35E7">
        <w:rPr>
          <w:rFonts w:eastAsia="Calibri"/>
          <w:sz w:val="24"/>
          <w:szCs w:val="24"/>
        </w:rPr>
        <w:t>Ветераны и труженики края: Реализация работы в данном направлении осуществляется в форме видео просмотров экспонатов музеев.Дети, знакомятся с материалами экспозиций «Боевой славы» и «Трудовой славы» в разные временные отрезки эпох, знакомятся с некоторыми видами боевого оружия и предметами обмундирования солдат времен Великой Отечественной войны, боевыми и трудовыми наградами, некоторыми видами сельскохозяйственных орудий труда и техники, стендами с портретами героев войны и труда, с которыми дети знакомятся в детском саду.</w:t>
      </w:r>
    </w:p>
    <w:p w:rsidR="00405C52" w:rsidRPr="00FD35E7" w:rsidRDefault="00405C52" w:rsidP="00405C52">
      <w:pPr>
        <w:pStyle w:val="a5"/>
        <w:ind w:firstLine="709"/>
        <w:jc w:val="both"/>
        <w:rPr>
          <w:rFonts w:eastAsia="Calibri"/>
          <w:sz w:val="24"/>
          <w:szCs w:val="24"/>
        </w:rPr>
      </w:pPr>
      <w:r w:rsidRPr="00FD35E7">
        <w:rPr>
          <w:rFonts w:eastAsia="Calibri"/>
          <w:sz w:val="24"/>
          <w:szCs w:val="24"/>
        </w:rPr>
        <w:t>Знаменитые люди края: Дошкольники получают краткие сведения о людях края известных в настоящее время (спортсменами, политиками, музыкантами и др.)</w:t>
      </w:r>
    </w:p>
    <w:p w:rsidR="00405C52" w:rsidRPr="00FD35E7" w:rsidRDefault="00405C52" w:rsidP="00405C52">
      <w:pPr>
        <w:pStyle w:val="a5"/>
        <w:ind w:firstLine="709"/>
        <w:jc w:val="both"/>
        <w:rPr>
          <w:rFonts w:eastAsia="Calibri"/>
          <w:sz w:val="24"/>
          <w:szCs w:val="24"/>
        </w:rPr>
      </w:pPr>
      <w:r w:rsidRPr="00FD35E7">
        <w:rPr>
          <w:rFonts w:eastAsia="Calibri"/>
          <w:sz w:val="24"/>
          <w:szCs w:val="24"/>
        </w:rPr>
        <w:t xml:space="preserve"> Традиционно перед празднованием 9 мая дети вносят посильный вклад в наведение порядка и чистоты на памятниках воинам, возлагают букеты с цветами к подножию монументов, готовят подарки и концертные номера и поздравляют ветеранов на дому. </w:t>
      </w:r>
    </w:p>
    <w:p w:rsidR="00405C52" w:rsidRDefault="00405C52" w:rsidP="00405C52">
      <w:pPr>
        <w:pStyle w:val="a5"/>
        <w:ind w:firstLine="709"/>
        <w:jc w:val="both"/>
        <w:rPr>
          <w:rFonts w:eastAsia="Calibri"/>
          <w:sz w:val="24"/>
          <w:szCs w:val="24"/>
        </w:rPr>
      </w:pPr>
      <w:r w:rsidRPr="00FD35E7">
        <w:rPr>
          <w:rFonts w:eastAsia="Calibri"/>
          <w:sz w:val="24"/>
          <w:szCs w:val="24"/>
        </w:rPr>
        <w:t xml:space="preserve">4. Символика края. Реализация регионального компонента в данном направлении предусматривает знакомство дошкольников с гербом, флагом, гимном Хабаровского края, Нанайского района. Дети получают сведения о цветах герба и флага, о значении изображаемых на них символов. Воспитываются нравственно- патриотические чувства: гордость за свою малую родину, желание сделать ее лучше, формируется осознание личной причастности к жизни края. Реализация данного направления работы предъявляет особые требования к организации предметно-развивающей среды. В групповой комнате расположены уголки социально- нравственного воспитания (фотоальбомы семьи, фотографии детского сада и ближайших к нему объектов)- для детей младшего дошкольного возраста, уголки нравственно-патриотического воспитания и уголки регионального содержания (образцы символики края, альбомы: родословные семей воспитанников, профессии местности, родные фотопейзажи и выставки детских работ, гербарии растений Хабаровского края, дидактический  материал. Создана фонотека с записями звуков природы: шелеста листьев, плеска воды, пения местных птиц, крика диких животных края. Пополнены дидактические материалы по ознакомлению дошкольников с живой природой родного края (птицы, животные, растения, деревья и т. п.) В группе имеется полочка красоты, для выставления изделий и предметов декоративно-прикладного искусства: вышивка, посуда, народные игрушки, подборки иллюстративного материала региональной тематики и т. д. Осуществляется работа с родителями: в группе имеется информация о реализации регионального компонента, проводятся тематические родительские собрания, родители привлекаются к участию в творческих выставках региональной направленности, участвуют в экологических акциях. </w:t>
      </w:r>
    </w:p>
    <w:p w:rsidR="00405C52" w:rsidRPr="00FD35E7" w:rsidRDefault="00405C52" w:rsidP="00405C52">
      <w:pPr>
        <w:pStyle w:val="a5"/>
        <w:ind w:firstLine="709"/>
        <w:jc w:val="both"/>
        <w:rPr>
          <w:rFonts w:eastAsia="Calibri"/>
          <w:sz w:val="24"/>
          <w:szCs w:val="24"/>
        </w:rPr>
      </w:pPr>
      <w:r>
        <w:rPr>
          <w:rFonts w:eastAsia="Calibri"/>
          <w:sz w:val="24"/>
          <w:szCs w:val="24"/>
        </w:rPr>
        <w:t>О</w:t>
      </w:r>
      <w:r w:rsidRPr="00FD35E7">
        <w:rPr>
          <w:rFonts w:eastAsia="Calibri"/>
          <w:sz w:val="24"/>
          <w:szCs w:val="24"/>
        </w:rPr>
        <w:t xml:space="preserve">бразовательная деятельность регионального содержания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w:t>
      </w:r>
      <w:r w:rsidRPr="00FD35E7">
        <w:rPr>
          <w:rFonts w:eastAsia="Calibri"/>
          <w:sz w:val="24"/>
          <w:szCs w:val="24"/>
        </w:rPr>
        <w:lastRenderedPageBreak/>
        <w:t>контингента детей и решения конкретных образовательных задач в соот</w:t>
      </w:r>
      <w:r>
        <w:rPr>
          <w:rFonts w:eastAsia="Calibri"/>
          <w:sz w:val="24"/>
          <w:szCs w:val="24"/>
        </w:rPr>
        <w:t>ветствии с перспективным планом</w:t>
      </w:r>
      <w:r w:rsidRPr="00FD35E7">
        <w:rPr>
          <w:rFonts w:eastAsia="Calibri"/>
          <w:sz w:val="24"/>
          <w:szCs w:val="24"/>
        </w:rPr>
        <w:t xml:space="preserve">. </w:t>
      </w:r>
    </w:p>
    <w:p w:rsidR="00405C52" w:rsidRPr="00FD35E7" w:rsidRDefault="00405C52" w:rsidP="00405C52">
      <w:pPr>
        <w:pStyle w:val="a5"/>
        <w:jc w:val="center"/>
        <w:rPr>
          <w:rFonts w:eastAsia="Calibri"/>
          <w:b/>
          <w:sz w:val="24"/>
          <w:szCs w:val="24"/>
        </w:rPr>
      </w:pPr>
    </w:p>
    <w:p w:rsidR="00405C52" w:rsidRPr="00FD35E7" w:rsidRDefault="00405C52" w:rsidP="00405C52">
      <w:pPr>
        <w:pStyle w:val="a5"/>
        <w:jc w:val="center"/>
        <w:rPr>
          <w:rFonts w:eastAsia="Calibri"/>
          <w:b/>
          <w:sz w:val="24"/>
          <w:szCs w:val="24"/>
        </w:rPr>
      </w:pPr>
      <w:r w:rsidRPr="00FD35E7">
        <w:rPr>
          <w:rFonts w:eastAsia="Calibri"/>
          <w:b/>
          <w:sz w:val="24"/>
          <w:szCs w:val="24"/>
        </w:rPr>
        <w:t>Учет региональных, национальных особенностей при интегрировании образовательных областей</w:t>
      </w:r>
    </w:p>
    <w:tbl>
      <w:tblPr>
        <w:tblW w:w="108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9052"/>
      </w:tblGrid>
      <w:tr w:rsidR="00405C52" w:rsidRPr="0049243F" w:rsidTr="00405C52">
        <w:trPr>
          <w:trHeight w:val="228"/>
        </w:trPr>
        <w:tc>
          <w:tcPr>
            <w:tcW w:w="1844" w:type="dxa"/>
            <w:tcBorders>
              <w:top w:val="single" w:sz="4" w:space="0" w:color="auto"/>
              <w:left w:val="single" w:sz="4" w:space="0" w:color="auto"/>
              <w:bottom w:val="single" w:sz="4" w:space="0" w:color="auto"/>
              <w:right w:val="single" w:sz="4" w:space="0" w:color="auto"/>
            </w:tcBorders>
          </w:tcPr>
          <w:p w:rsidR="00405C52" w:rsidRPr="00FD35E7" w:rsidRDefault="00405C52" w:rsidP="00A02EFD">
            <w:pPr>
              <w:pStyle w:val="a5"/>
              <w:rPr>
                <w:rFonts w:eastAsia="Calibri"/>
                <w:sz w:val="20"/>
                <w:szCs w:val="20"/>
              </w:rPr>
            </w:pPr>
            <w:r w:rsidRPr="00FD35E7">
              <w:rPr>
                <w:rFonts w:eastAsia="Calibri"/>
                <w:sz w:val="20"/>
                <w:szCs w:val="20"/>
              </w:rPr>
              <w:t>Образовательная</w:t>
            </w:r>
          </w:p>
          <w:p w:rsidR="00405C52" w:rsidRPr="00FD35E7" w:rsidRDefault="00405C52" w:rsidP="00A02EFD">
            <w:pPr>
              <w:pStyle w:val="a5"/>
              <w:rPr>
                <w:rFonts w:eastAsia="Calibri"/>
                <w:sz w:val="20"/>
                <w:szCs w:val="20"/>
              </w:rPr>
            </w:pPr>
            <w:r w:rsidRPr="00FD35E7">
              <w:rPr>
                <w:rFonts w:eastAsia="Calibri"/>
                <w:sz w:val="20"/>
                <w:szCs w:val="20"/>
              </w:rPr>
              <w:t>область</w:t>
            </w:r>
          </w:p>
        </w:tc>
        <w:tc>
          <w:tcPr>
            <w:tcW w:w="9052" w:type="dxa"/>
            <w:tcBorders>
              <w:top w:val="single" w:sz="4" w:space="0" w:color="auto"/>
              <w:left w:val="single" w:sz="4" w:space="0" w:color="auto"/>
              <w:bottom w:val="single" w:sz="4" w:space="0" w:color="auto"/>
              <w:right w:val="single" w:sz="4" w:space="0" w:color="auto"/>
            </w:tcBorders>
          </w:tcPr>
          <w:p w:rsidR="00405C52" w:rsidRPr="00FD35E7" w:rsidRDefault="00405C52" w:rsidP="00A02EFD">
            <w:pPr>
              <w:pStyle w:val="a5"/>
              <w:rPr>
                <w:rFonts w:eastAsia="Calibri"/>
                <w:sz w:val="20"/>
                <w:szCs w:val="20"/>
              </w:rPr>
            </w:pPr>
            <w:r w:rsidRPr="00FD35E7">
              <w:rPr>
                <w:rFonts w:eastAsia="Calibri"/>
                <w:sz w:val="20"/>
                <w:szCs w:val="20"/>
              </w:rPr>
              <w:t>Методические приёмы</w:t>
            </w:r>
          </w:p>
        </w:tc>
      </w:tr>
      <w:tr w:rsidR="00405C52" w:rsidRPr="0049243F" w:rsidTr="00405C52">
        <w:trPr>
          <w:trHeight w:val="715"/>
        </w:trPr>
        <w:tc>
          <w:tcPr>
            <w:tcW w:w="1844" w:type="dxa"/>
            <w:tcBorders>
              <w:top w:val="single" w:sz="4" w:space="0" w:color="auto"/>
              <w:left w:val="single" w:sz="4" w:space="0" w:color="auto"/>
              <w:bottom w:val="single" w:sz="4" w:space="0" w:color="auto"/>
              <w:right w:val="single" w:sz="4" w:space="0" w:color="auto"/>
            </w:tcBorders>
          </w:tcPr>
          <w:p w:rsidR="00405C52" w:rsidRPr="00FD35E7" w:rsidRDefault="00405C52" w:rsidP="00A02EFD">
            <w:pPr>
              <w:pStyle w:val="a5"/>
              <w:rPr>
                <w:rFonts w:eastAsia="Calibri"/>
                <w:sz w:val="20"/>
                <w:szCs w:val="20"/>
              </w:rPr>
            </w:pPr>
          </w:p>
          <w:p w:rsidR="00405C52" w:rsidRPr="00FD35E7" w:rsidRDefault="00405C52" w:rsidP="00A02EFD">
            <w:pPr>
              <w:pStyle w:val="a5"/>
              <w:rPr>
                <w:rFonts w:eastAsia="Calibri"/>
                <w:sz w:val="20"/>
                <w:szCs w:val="20"/>
              </w:rPr>
            </w:pPr>
          </w:p>
          <w:p w:rsidR="00405C52" w:rsidRPr="00FD35E7" w:rsidRDefault="00405C52" w:rsidP="00A02EFD">
            <w:pPr>
              <w:pStyle w:val="a5"/>
              <w:rPr>
                <w:rFonts w:eastAsia="Calibri"/>
                <w:sz w:val="20"/>
                <w:szCs w:val="20"/>
              </w:rPr>
            </w:pPr>
            <w:r w:rsidRPr="00FD35E7">
              <w:rPr>
                <w:rFonts w:eastAsia="Calibri"/>
                <w:sz w:val="20"/>
                <w:szCs w:val="20"/>
              </w:rPr>
              <w:t>Познавательное развитие</w:t>
            </w:r>
          </w:p>
          <w:p w:rsidR="00405C52" w:rsidRPr="00FD35E7" w:rsidRDefault="00405C52" w:rsidP="00A02EFD">
            <w:pPr>
              <w:pStyle w:val="a5"/>
              <w:rPr>
                <w:rFonts w:eastAsia="Calibri"/>
                <w:b/>
                <w:sz w:val="20"/>
                <w:szCs w:val="20"/>
              </w:rPr>
            </w:pPr>
          </w:p>
        </w:tc>
        <w:tc>
          <w:tcPr>
            <w:tcW w:w="9052" w:type="dxa"/>
            <w:tcBorders>
              <w:top w:val="single" w:sz="4" w:space="0" w:color="auto"/>
              <w:left w:val="single" w:sz="4" w:space="0" w:color="auto"/>
              <w:bottom w:val="single" w:sz="4" w:space="0" w:color="auto"/>
              <w:right w:val="single" w:sz="4" w:space="0" w:color="auto"/>
            </w:tcBorders>
          </w:tcPr>
          <w:p w:rsidR="00405C52" w:rsidRPr="00FD35E7" w:rsidRDefault="00405C52" w:rsidP="00A02EFD">
            <w:pPr>
              <w:pStyle w:val="a5"/>
              <w:rPr>
                <w:rFonts w:eastAsia="Calibri"/>
                <w:sz w:val="20"/>
                <w:szCs w:val="20"/>
              </w:rPr>
            </w:pPr>
            <w:r w:rsidRPr="00FD35E7">
              <w:rPr>
                <w:rFonts w:eastAsia="Calibri"/>
                <w:sz w:val="20"/>
                <w:szCs w:val="20"/>
              </w:rPr>
              <w:t>Ознакомление с природой:</w:t>
            </w:r>
          </w:p>
          <w:p w:rsidR="00405C52" w:rsidRPr="00FD35E7" w:rsidRDefault="00405C52" w:rsidP="00A02EFD">
            <w:pPr>
              <w:pStyle w:val="a5"/>
              <w:rPr>
                <w:rFonts w:eastAsia="Calibri"/>
                <w:sz w:val="20"/>
                <w:szCs w:val="20"/>
              </w:rPr>
            </w:pPr>
            <w:r w:rsidRPr="00FD35E7">
              <w:rPr>
                <w:rFonts w:eastAsia="Calibri"/>
                <w:sz w:val="20"/>
                <w:szCs w:val="20"/>
              </w:rPr>
              <w:t>- беседы, компьютерные мини-презентации, мультимедийные показы фрагментов фильмов о природе,  выставки  по ознакомлению с животным и растительным миром Хабаровского края, с народными приметами, с фенологическим календарём;</w:t>
            </w:r>
          </w:p>
          <w:p w:rsidR="00405C52" w:rsidRPr="00FD35E7" w:rsidRDefault="00405C52" w:rsidP="00A02EFD">
            <w:pPr>
              <w:pStyle w:val="a5"/>
              <w:rPr>
                <w:rFonts w:eastAsia="Calibri"/>
                <w:sz w:val="20"/>
                <w:szCs w:val="20"/>
              </w:rPr>
            </w:pPr>
            <w:r w:rsidRPr="00FD35E7">
              <w:rPr>
                <w:rFonts w:eastAsia="Calibri"/>
                <w:sz w:val="20"/>
                <w:szCs w:val="20"/>
              </w:rPr>
              <w:t>-сбор гербариев, коллекций</w:t>
            </w:r>
            <w:r>
              <w:rPr>
                <w:rFonts w:eastAsia="Calibri"/>
                <w:sz w:val="20"/>
                <w:szCs w:val="20"/>
              </w:rPr>
              <w:t>;</w:t>
            </w:r>
          </w:p>
          <w:p w:rsidR="00405C52" w:rsidRPr="00FD35E7" w:rsidRDefault="00405C52" w:rsidP="00A02EFD">
            <w:pPr>
              <w:pStyle w:val="a5"/>
              <w:rPr>
                <w:rFonts w:eastAsia="Calibri"/>
                <w:sz w:val="20"/>
                <w:szCs w:val="20"/>
              </w:rPr>
            </w:pPr>
            <w:r>
              <w:rPr>
                <w:rFonts w:eastAsia="Calibri"/>
                <w:sz w:val="20"/>
                <w:szCs w:val="20"/>
              </w:rPr>
              <w:t xml:space="preserve">- </w:t>
            </w:r>
            <w:r w:rsidRPr="00FD35E7">
              <w:rPr>
                <w:rFonts w:eastAsia="Calibri"/>
                <w:sz w:val="20"/>
                <w:szCs w:val="20"/>
              </w:rPr>
              <w:t>проектная деятельность</w:t>
            </w:r>
            <w:r>
              <w:rPr>
                <w:rFonts w:eastAsia="Calibri"/>
                <w:sz w:val="20"/>
                <w:szCs w:val="20"/>
              </w:rPr>
              <w:t>;</w:t>
            </w:r>
          </w:p>
          <w:p w:rsidR="00405C52" w:rsidRPr="00FD35E7" w:rsidRDefault="00405C52" w:rsidP="00A02EFD">
            <w:pPr>
              <w:pStyle w:val="a5"/>
              <w:rPr>
                <w:rFonts w:eastAsia="Calibri"/>
                <w:sz w:val="20"/>
                <w:szCs w:val="20"/>
              </w:rPr>
            </w:pPr>
            <w:r w:rsidRPr="00FD35E7">
              <w:rPr>
                <w:rFonts w:eastAsia="Calibri"/>
                <w:sz w:val="20"/>
                <w:szCs w:val="20"/>
              </w:rPr>
              <w:t>Формирование целостной картины мира (ознакомление с ближайшим окружением):</w:t>
            </w:r>
          </w:p>
          <w:p w:rsidR="00405C52" w:rsidRPr="00FD35E7" w:rsidRDefault="00405C52" w:rsidP="00A02EFD">
            <w:pPr>
              <w:pStyle w:val="a5"/>
              <w:rPr>
                <w:rFonts w:eastAsia="Calibri"/>
                <w:sz w:val="20"/>
                <w:szCs w:val="20"/>
              </w:rPr>
            </w:pPr>
            <w:r w:rsidRPr="00FD35E7">
              <w:rPr>
                <w:rFonts w:eastAsia="Calibri"/>
                <w:sz w:val="20"/>
                <w:szCs w:val="20"/>
              </w:rPr>
              <w:t>-Экскурсии: по помещениям и территории детского сада,  по ознакомлению с достопримечательностями села,  экскурс</w:t>
            </w:r>
            <w:r>
              <w:rPr>
                <w:rFonts w:eastAsia="Calibri"/>
                <w:sz w:val="20"/>
                <w:szCs w:val="20"/>
              </w:rPr>
              <w:t>ии по селу;</w:t>
            </w:r>
          </w:p>
          <w:p w:rsidR="00405C52" w:rsidRPr="00FD35E7" w:rsidRDefault="00405C52" w:rsidP="00A02EFD">
            <w:pPr>
              <w:pStyle w:val="a5"/>
              <w:rPr>
                <w:rFonts w:eastAsia="Calibri"/>
                <w:sz w:val="20"/>
                <w:szCs w:val="20"/>
              </w:rPr>
            </w:pPr>
            <w:r w:rsidRPr="00FD35E7">
              <w:rPr>
                <w:rFonts w:eastAsia="Calibri"/>
                <w:sz w:val="20"/>
                <w:szCs w:val="20"/>
              </w:rPr>
              <w:t>-Беседы: «Где живёт человек», «Дом, в котором мы живём», «Село моё родное», «Родина малая и родина большая», «Моя родная улица», «Мой любимый уголок в селе»</w:t>
            </w:r>
          </w:p>
          <w:p w:rsidR="00405C52" w:rsidRPr="00FD35E7" w:rsidRDefault="00405C52" w:rsidP="00A02EFD">
            <w:pPr>
              <w:pStyle w:val="a5"/>
              <w:rPr>
                <w:rFonts w:eastAsia="Calibri"/>
                <w:sz w:val="20"/>
                <w:szCs w:val="20"/>
              </w:rPr>
            </w:pPr>
            <w:r w:rsidRPr="00FD35E7">
              <w:rPr>
                <w:rFonts w:eastAsia="Calibri"/>
                <w:sz w:val="20"/>
                <w:szCs w:val="20"/>
              </w:rPr>
              <w:t>-ознакомление с символикой: флаг, герб; портреты руководителей</w:t>
            </w:r>
            <w:r>
              <w:rPr>
                <w:rFonts w:eastAsia="Calibri"/>
                <w:sz w:val="20"/>
                <w:szCs w:val="20"/>
              </w:rPr>
              <w:t>.</w:t>
            </w:r>
          </w:p>
          <w:p w:rsidR="00405C52" w:rsidRPr="00FD35E7" w:rsidRDefault="00405C52" w:rsidP="00A02EFD">
            <w:pPr>
              <w:pStyle w:val="a5"/>
              <w:rPr>
                <w:rFonts w:eastAsia="Calibri"/>
                <w:sz w:val="20"/>
                <w:szCs w:val="20"/>
              </w:rPr>
            </w:pPr>
            <w:r w:rsidRPr="00FD35E7">
              <w:rPr>
                <w:rFonts w:eastAsia="Calibri"/>
                <w:sz w:val="20"/>
                <w:szCs w:val="20"/>
              </w:rPr>
              <w:t>Ознакомление с прошлым родного края:</w:t>
            </w:r>
          </w:p>
          <w:p w:rsidR="00405C52" w:rsidRPr="00FD35E7" w:rsidRDefault="00405C52" w:rsidP="00A02EFD">
            <w:pPr>
              <w:pStyle w:val="a5"/>
              <w:rPr>
                <w:rFonts w:eastAsia="Calibri"/>
                <w:sz w:val="20"/>
                <w:szCs w:val="20"/>
              </w:rPr>
            </w:pPr>
            <w:r w:rsidRPr="00FD35E7">
              <w:rPr>
                <w:rFonts w:eastAsia="Calibri"/>
                <w:sz w:val="20"/>
                <w:szCs w:val="20"/>
              </w:rPr>
              <w:t>-организация этнографического уголка в группе</w:t>
            </w:r>
            <w:r>
              <w:rPr>
                <w:rFonts w:eastAsia="Calibri"/>
                <w:sz w:val="20"/>
                <w:szCs w:val="20"/>
              </w:rPr>
              <w:t>;</w:t>
            </w:r>
          </w:p>
          <w:p w:rsidR="00405C52" w:rsidRPr="00FD35E7" w:rsidRDefault="00405C52" w:rsidP="00A02EFD">
            <w:pPr>
              <w:pStyle w:val="a5"/>
              <w:rPr>
                <w:rFonts w:eastAsia="Calibri"/>
                <w:sz w:val="20"/>
                <w:szCs w:val="20"/>
              </w:rPr>
            </w:pPr>
            <w:r w:rsidRPr="00FD35E7">
              <w:rPr>
                <w:rFonts w:eastAsia="Calibri"/>
                <w:sz w:val="20"/>
                <w:szCs w:val="20"/>
              </w:rPr>
              <w:t>-встречи с род</w:t>
            </w:r>
            <w:r>
              <w:rPr>
                <w:rFonts w:eastAsia="Calibri"/>
                <w:sz w:val="20"/>
                <w:szCs w:val="20"/>
              </w:rPr>
              <w:t>ителями: посиделки, дегустация удэгейских</w:t>
            </w:r>
            <w:r w:rsidRPr="00FD35E7">
              <w:rPr>
                <w:rFonts w:eastAsia="Calibri"/>
                <w:sz w:val="20"/>
                <w:szCs w:val="20"/>
              </w:rPr>
              <w:t xml:space="preserve"> блюд</w:t>
            </w:r>
            <w:r>
              <w:rPr>
                <w:rFonts w:eastAsia="Calibri"/>
                <w:sz w:val="20"/>
                <w:szCs w:val="20"/>
              </w:rPr>
              <w:t>;</w:t>
            </w:r>
          </w:p>
          <w:p w:rsidR="00405C52" w:rsidRPr="00FD35E7" w:rsidRDefault="00405C52" w:rsidP="00A02EFD">
            <w:pPr>
              <w:pStyle w:val="a5"/>
              <w:rPr>
                <w:rFonts w:eastAsia="Calibri"/>
                <w:sz w:val="20"/>
                <w:szCs w:val="20"/>
              </w:rPr>
            </w:pPr>
            <w:r w:rsidRPr="00FD35E7">
              <w:rPr>
                <w:rFonts w:eastAsia="Calibri"/>
                <w:sz w:val="20"/>
                <w:szCs w:val="20"/>
              </w:rPr>
              <w:t>-просмотр фрагментов историче</w:t>
            </w:r>
            <w:r>
              <w:rPr>
                <w:rFonts w:eastAsia="Calibri"/>
                <w:sz w:val="20"/>
                <w:szCs w:val="20"/>
              </w:rPr>
              <w:t>ского кино, старых фотографий, д</w:t>
            </w:r>
            <w:r w:rsidRPr="00FD35E7">
              <w:rPr>
                <w:rFonts w:eastAsia="Calibri"/>
                <w:sz w:val="20"/>
                <w:szCs w:val="20"/>
              </w:rPr>
              <w:t>уховнос</w:t>
            </w:r>
            <w:r>
              <w:rPr>
                <w:rFonts w:eastAsia="Calibri"/>
                <w:sz w:val="20"/>
                <w:szCs w:val="20"/>
              </w:rPr>
              <w:t>ть и культура Хабаровского края;</w:t>
            </w:r>
          </w:p>
          <w:p w:rsidR="00405C52" w:rsidRPr="00FD35E7" w:rsidRDefault="00405C52" w:rsidP="00A02EFD">
            <w:pPr>
              <w:pStyle w:val="a5"/>
              <w:rPr>
                <w:rFonts w:eastAsia="Calibri"/>
                <w:sz w:val="20"/>
                <w:szCs w:val="20"/>
              </w:rPr>
            </w:pPr>
            <w:r w:rsidRPr="00FD35E7">
              <w:rPr>
                <w:rFonts w:eastAsia="Calibri"/>
                <w:sz w:val="20"/>
                <w:szCs w:val="20"/>
              </w:rPr>
              <w:t>-беседы по ознакомлению с православными традициями в крае, в районе, селе; с духовно-нравственным укладом жизни многонационального края</w:t>
            </w:r>
          </w:p>
          <w:p w:rsidR="00405C52" w:rsidRPr="00FD35E7" w:rsidRDefault="00405C52" w:rsidP="00A02EFD">
            <w:pPr>
              <w:pStyle w:val="a5"/>
              <w:rPr>
                <w:rFonts w:eastAsia="Calibri"/>
                <w:sz w:val="20"/>
                <w:szCs w:val="20"/>
              </w:rPr>
            </w:pPr>
            <w:r w:rsidRPr="00FD35E7">
              <w:rPr>
                <w:rFonts w:eastAsia="Calibri"/>
                <w:sz w:val="20"/>
                <w:szCs w:val="20"/>
              </w:rPr>
              <w:t>-проведение детских фольклорных праздников по православному календарю</w:t>
            </w:r>
          </w:p>
          <w:p w:rsidR="00405C52" w:rsidRPr="00FD35E7" w:rsidRDefault="00405C52" w:rsidP="00A02EFD">
            <w:pPr>
              <w:pStyle w:val="a5"/>
              <w:rPr>
                <w:rFonts w:eastAsia="Calibri"/>
                <w:sz w:val="20"/>
                <w:szCs w:val="20"/>
              </w:rPr>
            </w:pPr>
            <w:r w:rsidRPr="00FD35E7">
              <w:rPr>
                <w:rFonts w:eastAsia="Calibri"/>
                <w:sz w:val="20"/>
                <w:szCs w:val="20"/>
              </w:rPr>
              <w:t>-празднование всех государстве</w:t>
            </w:r>
            <w:r>
              <w:rPr>
                <w:rFonts w:eastAsia="Calibri"/>
                <w:sz w:val="20"/>
                <w:szCs w:val="20"/>
              </w:rPr>
              <w:t>нных и региональных праздников,(День района, села).</w:t>
            </w:r>
          </w:p>
        </w:tc>
      </w:tr>
      <w:tr w:rsidR="00405C52" w:rsidRPr="0049243F" w:rsidTr="00405C52">
        <w:trPr>
          <w:trHeight w:val="2505"/>
        </w:trPr>
        <w:tc>
          <w:tcPr>
            <w:tcW w:w="1844" w:type="dxa"/>
            <w:tcBorders>
              <w:top w:val="single" w:sz="4" w:space="0" w:color="auto"/>
              <w:left w:val="single" w:sz="4" w:space="0" w:color="auto"/>
              <w:right w:val="single" w:sz="4" w:space="0" w:color="auto"/>
            </w:tcBorders>
          </w:tcPr>
          <w:p w:rsidR="00405C52" w:rsidRPr="00FD35E7" w:rsidRDefault="00405C52" w:rsidP="00A02EFD">
            <w:pPr>
              <w:pStyle w:val="a5"/>
              <w:rPr>
                <w:rFonts w:eastAsia="Calibri"/>
                <w:sz w:val="20"/>
                <w:szCs w:val="20"/>
              </w:rPr>
            </w:pPr>
            <w:r w:rsidRPr="00FD35E7">
              <w:rPr>
                <w:rFonts w:eastAsia="Calibri"/>
                <w:sz w:val="20"/>
                <w:szCs w:val="20"/>
              </w:rPr>
              <w:t xml:space="preserve">Физическое </w:t>
            </w:r>
          </w:p>
          <w:p w:rsidR="00405C52" w:rsidRPr="00FD35E7" w:rsidRDefault="00405C52" w:rsidP="00A02EFD">
            <w:pPr>
              <w:pStyle w:val="a5"/>
              <w:rPr>
                <w:rFonts w:eastAsia="Calibri"/>
                <w:sz w:val="20"/>
                <w:szCs w:val="20"/>
              </w:rPr>
            </w:pPr>
            <w:r w:rsidRPr="00FD35E7">
              <w:rPr>
                <w:rFonts w:eastAsia="Calibri"/>
                <w:sz w:val="20"/>
                <w:szCs w:val="20"/>
              </w:rPr>
              <w:t>развитие</w:t>
            </w:r>
          </w:p>
          <w:p w:rsidR="00405C52" w:rsidRPr="00FD35E7" w:rsidRDefault="00405C52" w:rsidP="00A02EFD">
            <w:pPr>
              <w:pStyle w:val="a5"/>
              <w:rPr>
                <w:rFonts w:eastAsia="Calibri"/>
                <w:sz w:val="20"/>
                <w:szCs w:val="20"/>
              </w:rPr>
            </w:pPr>
            <w:r w:rsidRPr="00FD35E7">
              <w:rPr>
                <w:rFonts w:eastAsia="Calibri"/>
                <w:sz w:val="20"/>
                <w:szCs w:val="20"/>
              </w:rPr>
              <w:t> </w:t>
            </w:r>
          </w:p>
          <w:p w:rsidR="00405C52" w:rsidRPr="00FD35E7" w:rsidRDefault="00405C52" w:rsidP="00A02EFD">
            <w:pPr>
              <w:pStyle w:val="a5"/>
              <w:rPr>
                <w:rFonts w:eastAsia="Calibri"/>
                <w:sz w:val="20"/>
                <w:szCs w:val="20"/>
              </w:rPr>
            </w:pPr>
            <w:r w:rsidRPr="00FD35E7">
              <w:rPr>
                <w:rFonts w:eastAsia="Calibri"/>
                <w:sz w:val="20"/>
                <w:szCs w:val="20"/>
              </w:rPr>
              <w:t> </w:t>
            </w:r>
          </w:p>
          <w:p w:rsidR="00405C52" w:rsidRPr="00FD35E7" w:rsidRDefault="00405C52" w:rsidP="00A02EFD">
            <w:pPr>
              <w:pStyle w:val="a5"/>
              <w:rPr>
                <w:rFonts w:eastAsia="Calibri"/>
                <w:sz w:val="20"/>
                <w:szCs w:val="20"/>
              </w:rPr>
            </w:pPr>
            <w:r w:rsidRPr="00FD35E7">
              <w:rPr>
                <w:rFonts w:eastAsia="Calibri"/>
                <w:sz w:val="20"/>
                <w:szCs w:val="20"/>
              </w:rPr>
              <w:t> </w:t>
            </w:r>
          </w:p>
          <w:p w:rsidR="00405C52" w:rsidRPr="00FD35E7" w:rsidRDefault="00405C52" w:rsidP="00A02EFD">
            <w:pPr>
              <w:pStyle w:val="a5"/>
              <w:rPr>
                <w:rFonts w:eastAsia="Calibri"/>
                <w:b/>
                <w:sz w:val="20"/>
                <w:szCs w:val="20"/>
              </w:rPr>
            </w:pPr>
          </w:p>
        </w:tc>
        <w:tc>
          <w:tcPr>
            <w:tcW w:w="9052" w:type="dxa"/>
            <w:tcBorders>
              <w:top w:val="single" w:sz="4" w:space="0" w:color="auto"/>
              <w:left w:val="single" w:sz="4" w:space="0" w:color="auto"/>
              <w:right w:val="single" w:sz="4" w:space="0" w:color="auto"/>
            </w:tcBorders>
          </w:tcPr>
          <w:p w:rsidR="00405C52" w:rsidRPr="00FD35E7" w:rsidRDefault="00405C52" w:rsidP="00A02EFD">
            <w:pPr>
              <w:pStyle w:val="a5"/>
              <w:rPr>
                <w:rFonts w:eastAsia="Calibri"/>
                <w:sz w:val="20"/>
                <w:szCs w:val="20"/>
              </w:rPr>
            </w:pPr>
            <w:r w:rsidRPr="00FD35E7">
              <w:rPr>
                <w:rFonts w:eastAsia="Calibri"/>
                <w:sz w:val="20"/>
                <w:szCs w:val="20"/>
              </w:rPr>
              <w:t>-Беседы об Олимпиаде, ознакомление с символикой, просмотр фильмов о спорте и спортсменах</w:t>
            </w:r>
          </w:p>
          <w:p w:rsidR="00405C52" w:rsidRPr="00FD35E7" w:rsidRDefault="00405C52" w:rsidP="00A02EFD">
            <w:pPr>
              <w:pStyle w:val="a5"/>
              <w:rPr>
                <w:rFonts w:eastAsia="Calibri"/>
                <w:sz w:val="20"/>
                <w:szCs w:val="20"/>
              </w:rPr>
            </w:pPr>
            <w:r w:rsidRPr="00FD35E7">
              <w:rPr>
                <w:rFonts w:eastAsia="Calibri"/>
                <w:sz w:val="20"/>
                <w:szCs w:val="20"/>
              </w:rPr>
              <w:t>-Беседы о спортсменах – чемпионах, гордости Хабаровского края</w:t>
            </w:r>
          </w:p>
          <w:p w:rsidR="00405C52" w:rsidRPr="00FD35E7" w:rsidRDefault="00405C52" w:rsidP="00A02EFD">
            <w:pPr>
              <w:pStyle w:val="a5"/>
              <w:rPr>
                <w:rFonts w:eastAsia="Calibri"/>
                <w:sz w:val="20"/>
                <w:szCs w:val="20"/>
              </w:rPr>
            </w:pPr>
            <w:r w:rsidRPr="00FD35E7">
              <w:rPr>
                <w:rFonts w:eastAsia="Calibri"/>
                <w:sz w:val="20"/>
                <w:szCs w:val="20"/>
              </w:rPr>
              <w:t>-Беседы о видах спорта, просмотр мультфильмом спортивной тематики</w:t>
            </w:r>
          </w:p>
          <w:p w:rsidR="00405C52" w:rsidRPr="00FD35E7" w:rsidRDefault="00405C52" w:rsidP="00A02EFD">
            <w:pPr>
              <w:pStyle w:val="a5"/>
              <w:rPr>
                <w:rFonts w:eastAsia="Calibri"/>
                <w:sz w:val="20"/>
                <w:szCs w:val="20"/>
              </w:rPr>
            </w:pPr>
            <w:r w:rsidRPr="00FD35E7">
              <w:rPr>
                <w:rFonts w:eastAsia="Calibri"/>
                <w:sz w:val="20"/>
                <w:szCs w:val="20"/>
              </w:rPr>
              <w:t>-широкое использование наци</w:t>
            </w:r>
            <w:r>
              <w:rPr>
                <w:rFonts w:eastAsia="Calibri"/>
                <w:sz w:val="20"/>
                <w:szCs w:val="20"/>
              </w:rPr>
              <w:t>ональных, народных игр.</w:t>
            </w:r>
          </w:p>
          <w:p w:rsidR="00405C52" w:rsidRPr="00FD35E7" w:rsidRDefault="00405C52" w:rsidP="00A02EFD">
            <w:pPr>
              <w:pStyle w:val="a5"/>
              <w:rPr>
                <w:rFonts w:eastAsia="Calibri"/>
                <w:b/>
                <w:sz w:val="20"/>
                <w:szCs w:val="20"/>
              </w:rPr>
            </w:pPr>
            <w:r w:rsidRPr="00FD35E7">
              <w:rPr>
                <w:rFonts w:eastAsia="Calibri"/>
                <w:sz w:val="20"/>
                <w:szCs w:val="20"/>
              </w:rPr>
              <w:t xml:space="preserve"> -Проведение спортивных праздников, развлечений, эстафет, соревнований, мини-Олимпиад</w:t>
            </w:r>
          </w:p>
          <w:p w:rsidR="00405C52" w:rsidRPr="00FD35E7" w:rsidRDefault="00405C52" w:rsidP="00A02EFD">
            <w:pPr>
              <w:pStyle w:val="a5"/>
              <w:rPr>
                <w:rFonts w:eastAsia="Calibri"/>
                <w:sz w:val="20"/>
                <w:szCs w:val="20"/>
              </w:rPr>
            </w:pPr>
            <w:r>
              <w:rPr>
                <w:rFonts w:eastAsia="Calibri"/>
                <w:sz w:val="20"/>
                <w:szCs w:val="20"/>
              </w:rPr>
              <w:t>-В</w:t>
            </w:r>
            <w:r w:rsidRPr="00FD35E7">
              <w:rPr>
                <w:rFonts w:eastAsia="Calibri"/>
                <w:sz w:val="20"/>
                <w:szCs w:val="20"/>
              </w:rPr>
              <w:t>идео-экскурсии: центры Здоровья Хабаровска (крупные клиники, больницы)</w:t>
            </w:r>
          </w:p>
          <w:p w:rsidR="00405C52" w:rsidRPr="00FD35E7" w:rsidRDefault="00405C52" w:rsidP="00A02EFD">
            <w:pPr>
              <w:pStyle w:val="a5"/>
              <w:rPr>
                <w:rFonts w:eastAsia="Calibri"/>
                <w:sz w:val="20"/>
                <w:szCs w:val="20"/>
              </w:rPr>
            </w:pPr>
            <w:r>
              <w:rPr>
                <w:rFonts w:eastAsia="Calibri"/>
                <w:sz w:val="20"/>
                <w:szCs w:val="20"/>
              </w:rPr>
              <w:t>-Б</w:t>
            </w:r>
            <w:r w:rsidRPr="00FD35E7">
              <w:rPr>
                <w:rFonts w:eastAsia="Calibri"/>
                <w:sz w:val="20"/>
                <w:szCs w:val="20"/>
              </w:rPr>
              <w:t>еседы о здоровье «Я и моё тело», «Уроки Айболита», «Уроки этикета», «Уроки Мойдодыра»</w:t>
            </w:r>
          </w:p>
          <w:p w:rsidR="00405C52" w:rsidRPr="00FD35E7" w:rsidRDefault="00405C52" w:rsidP="00A02EFD">
            <w:pPr>
              <w:pStyle w:val="a5"/>
              <w:rPr>
                <w:rFonts w:eastAsia="Calibri"/>
                <w:sz w:val="20"/>
                <w:szCs w:val="20"/>
              </w:rPr>
            </w:pPr>
            <w:r>
              <w:rPr>
                <w:rFonts w:eastAsia="Calibri"/>
                <w:sz w:val="20"/>
                <w:szCs w:val="20"/>
              </w:rPr>
              <w:t>-Э</w:t>
            </w:r>
            <w:r w:rsidRPr="00FD35E7">
              <w:rPr>
                <w:rFonts w:eastAsia="Calibri"/>
                <w:sz w:val="20"/>
                <w:szCs w:val="20"/>
              </w:rPr>
              <w:t>кскурсии в  ФАП</w:t>
            </w:r>
          </w:p>
          <w:p w:rsidR="00405C52" w:rsidRPr="00FD35E7" w:rsidRDefault="00405C52" w:rsidP="00A02EFD">
            <w:pPr>
              <w:pStyle w:val="a5"/>
              <w:rPr>
                <w:rFonts w:eastAsia="Calibri"/>
                <w:sz w:val="20"/>
                <w:szCs w:val="20"/>
              </w:rPr>
            </w:pPr>
            <w:r>
              <w:rPr>
                <w:rFonts w:eastAsia="Calibri"/>
                <w:sz w:val="20"/>
                <w:szCs w:val="20"/>
              </w:rPr>
              <w:t>-П</w:t>
            </w:r>
            <w:r w:rsidRPr="00FD35E7">
              <w:rPr>
                <w:rFonts w:eastAsia="Calibri"/>
                <w:sz w:val="20"/>
                <w:szCs w:val="20"/>
              </w:rPr>
              <w:t>роектная деятельность</w:t>
            </w:r>
          </w:p>
          <w:p w:rsidR="00405C52" w:rsidRPr="00FD35E7" w:rsidRDefault="00405C52" w:rsidP="00A02EFD">
            <w:pPr>
              <w:pStyle w:val="a5"/>
              <w:rPr>
                <w:rFonts w:eastAsia="Calibri"/>
                <w:sz w:val="20"/>
                <w:szCs w:val="20"/>
              </w:rPr>
            </w:pPr>
            <w:r>
              <w:rPr>
                <w:rFonts w:eastAsia="Calibri"/>
                <w:sz w:val="20"/>
                <w:szCs w:val="20"/>
              </w:rPr>
              <w:t>-О</w:t>
            </w:r>
            <w:r w:rsidRPr="00FD35E7">
              <w:rPr>
                <w:rFonts w:eastAsia="Calibri"/>
                <w:sz w:val="20"/>
                <w:szCs w:val="20"/>
              </w:rPr>
              <w:t>пыты и экспериментирование</w:t>
            </w:r>
          </w:p>
          <w:p w:rsidR="00405C52" w:rsidRPr="00FD35E7" w:rsidRDefault="00405C52" w:rsidP="00A02EFD">
            <w:pPr>
              <w:pStyle w:val="a5"/>
              <w:rPr>
                <w:rFonts w:eastAsia="Calibri"/>
                <w:b/>
                <w:sz w:val="20"/>
                <w:szCs w:val="20"/>
              </w:rPr>
            </w:pPr>
            <w:r>
              <w:rPr>
                <w:rFonts w:eastAsia="Calibri"/>
                <w:sz w:val="20"/>
                <w:szCs w:val="20"/>
              </w:rPr>
              <w:t>-У</w:t>
            </w:r>
            <w:r w:rsidRPr="00FD35E7">
              <w:rPr>
                <w:rFonts w:eastAsia="Calibri"/>
                <w:sz w:val="20"/>
                <w:szCs w:val="20"/>
              </w:rPr>
              <w:t>стройство в группе уголка здоровья, здорового питания</w:t>
            </w:r>
          </w:p>
        </w:tc>
      </w:tr>
      <w:tr w:rsidR="00405C52" w:rsidRPr="0049243F" w:rsidTr="00405C52">
        <w:trPr>
          <w:trHeight w:val="659"/>
        </w:trPr>
        <w:tc>
          <w:tcPr>
            <w:tcW w:w="1844" w:type="dxa"/>
            <w:tcBorders>
              <w:top w:val="single" w:sz="4" w:space="0" w:color="auto"/>
              <w:left w:val="single" w:sz="4" w:space="0" w:color="auto"/>
              <w:right w:val="single" w:sz="4" w:space="0" w:color="auto"/>
            </w:tcBorders>
          </w:tcPr>
          <w:p w:rsidR="00405C52" w:rsidRPr="00FD35E7" w:rsidRDefault="00405C52" w:rsidP="00A02EFD">
            <w:pPr>
              <w:pStyle w:val="a5"/>
              <w:rPr>
                <w:rFonts w:eastAsia="Calibri"/>
                <w:sz w:val="20"/>
                <w:szCs w:val="20"/>
              </w:rPr>
            </w:pPr>
            <w:r w:rsidRPr="00FD35E7">
              <w:rPr>
                <w:rFonts w:eastAsia="Calibri"/>
                <w:sz w:val="20"/>
                <w:szCs w:val="20"/>
              </w:rPr>
              <w:t>Речевое развитие</w:t>
            </w:r>
          </w:p>
        </w:tc>
        <w:tc>
          <w:tcPr>
            <w:tcW w:w="9052" w:type="dxa"/>
            <w:tcBorders>
              <w:top w:val="single" w:sz="4" w:space="0" w:color="auto"/>
              <w:left w:val="single" w:sz="4" w:space="0" w:color="auto"/>
              <w:right w:val="single" w:sz="4" w:space="0" w:color="auto"/>
            </w:tcBorders>
          </w:tcPr>
          <w:p w:rsidR="00405C52" w:rsidRPr="00FD35E7" w:rsidRDefault="00405C52" w:rsidP="00A02EFD">
            <w:pPr>
              <w:pStyle w:val="a5"/>
              <w:rPr>
                <w:rFonts w:eastAsia="Calibri"/>
                <w:sz w:val="20"/>
                <w:szCs w:val="20"/>
              </w:rPr>
            </w:pPr>
            <w:r w:rsidRPr="00FD35E7">
              <w:rPr>
                <w:rFonts w:eastAsia="Calibri"/>
                <w:sz w:val="20"/>
                <w:szCs w:val="20"/>
              </w:rPr>
              <w:t>Фольклор: пословицы, поговорки, загадки, заклички, дразнилки, чистоговорки</w:t>
            </w:r>
          </w:p>
          <w:p w:rsidR="00405C52" w:rsidRPr="00FD35E7" w:rsidRDefault="00405C52" w:rsidP="00A02EFD">
            <w:pPr>
              <w:pStyle w:val="a5"/>
              <w:rPr>
                <w:rFonts w:eastAsia="Calibri"/>
                <w:sz w:val="20"/>
                <w:szCs w:val="20"/>
              </w:rPr>
            </w:pPr>
            <w:r w:rsidRPr="00FD35E7">
              <w:rPr>
                <w:rFonts w:eastAsia="Calibri"/>
                <w:sz w:val="20"/>
                <w:szCs w:val="20"/>
              </w:rPr>
              <w:t>-мифы, легенды, русские и нанайские народные сказки</w:t>
            </w:r>
          </w:p>
          <w:p w:rsidR="00405C52" w:rsidRPr="00FD35E7" w:rsidRDefault="00405C52" w:rsidP="00A02EFD">
            <w:pPr>
              <w:pStyle w:val="a5"/>
              <w:rPr>
                <w:rFonts w:eastAsia="Calibri"/>
                <w:sz w:val="20"/>
                <w:szCs w:val="20"/>
              </w:rPr>
            </w:pPr>
            <w:r w:rsidRPr="00FD35E7">
              <w:rPr>
                <w:rFonts w:eastAsia="Calibri"/>
                <w:sz w:val="20"/>
                <w:szCs w:val="20"/>
              </w:rPr>
              <w:t>выставки тематические, посвящённые творчеству дальневосточных писателей и поэтов</w:t>
            </w:r>
          </w:p>
        </w:tc>
      </w:tr>
      <w:tr w:rsidR="00405C52" w:rsidRPr="0049243F" w:rsidTr="00405C52">
        <w:trPr>
          <w:trHeight w:val="1673"/>
        </w:trPr>
        <w:tc>
          <w:tcPr>
            <w:tcW w:w="1844" w:type="dxa"/>
            <w:tcBorders>
              <w:top w:val="single" w:sz="4" w:space="0" w:color="auto"/>
              <w:left w:val="single" w:sz="4" w:space="0" w:color="auto"/>
              <w:right w:val="single" w:sz="4" w:space="0" w:color="auto"/>
            </w:tcBorders>
          </w:tcPr>
          <w:p w:rsidR="00405C52" w:rsidRPr="00FD35E7" w:rsidRDefault="00405C52" w:rsidP="00A02EFD">
            <w:pPr>
              <w:pStyle w:val="a5"/>
              <w:rPr>
                <w:rFonts w:eastAsia="Calibri"/>
                <w:sz w:val="20"/>
                <w:szCs w:val="20"/>
              </w:rPr>
            </w:pPr>
            <w:r w:rsidRPr="00FD35E7">
              <w:rPr>
                <w:rFonts w:eastAsia="Calibri"/>
                <w:sz w:val="20"/>
                <w:szCs w:val="20"/>
              </w:rPr>
              <w:t>Социально-коммуникативное развитие</w:t>
            </w:r>
          </w:p>
        </w:tc>
        <w:tc>
          <w:tcPr>
            <w:tcW w:w="9052" w:type="dxa"/>
            <w:tcBorders>
              <w:top w:val="single" w:sz="4" w:space="0" w:color="auto"/>
              <w:left w:val="single" w:sz="4" w:space="0" w:color="auto"/>
              <w:right w:val="single" w:sz="4" w:space="0" w:color="auto"/>
            </w:tcBorders>
          </w:tcPr>
          <w:p w:rsidR="00405C52" w:rsidRPr="00FD35E7" w:rsidRDefault="00405C52" w:rsidP="00A02EFD">
            <w:pPr>
              <w:pStyle w:val="a5"/>
              <w:rPr>
                <w:rFonts w:eastAsia="Calibri"/>
                <w:sz w:val="20"/>
                <w:szCs w:val="20"/>
              </w:rPr>
            </w:pPr>
            <w:r w:rsidRPr="00FD35E7">
              <w:rPr>
                <w:rFonts w:eastAsia="Calibri"/>
                <w:sz w:val="20"/>
                <w:szCs w:val="20"/>
              </w:rPr>
              <w:t xml:space="preserve">-выставки тематические, посвящённые творчеству дальневосточных писателей и поэтов </w:t>
            </w:r>
          </w:p>
          <w:p w:rsidR="00405C52" w:rsidRPr="00FD35E7" w:rsidRDefault="00405C52" w:rsidP="00A02EFD">
            <w:pPr>
              <w:pStyle w:val="a5"/>
              <w:rPr>
                <w:rFonts w:eastAsia="Calibri"/>
                <w:sz w:val="20"/>
                <w:szCs w:val="20"/>
              </w:rPr>
            </w:pPr>
            <w:r w:rsidRPr="00FD35E7">
              <w:rPr>
                <w:rFonts w:eastAsia="Calibri"/>
                <w:sz w:val="20"/>
                <w:szCs w:val="20"/>
              </w:rPr>
              <w:t>-игры-инсценировки</w:t>
            </w:r>
          </w:p>
          <w:p w:rsidR="00405C52" w:rsidRPr="00FD35E7" w:rsidRDefault="00405C52" w:rsidP="00A02EFD">
            <w:pPr>
              <w:pStyle w:val="a5"/>
              <w:rPr>
                <w:rFonts w:eastAsia="Calibri"/>
                <w:sz w:val="20"/>
                <w:szCs w:val="20"/>
              </w:rPr>
            </w:pPr>
            <w:r w:rsidRPr="00FD35E7">
              <w:rPr>
                <w:rFonts w:eastAsia="Calibri"/>
                <w:sz w:val="20"/>
                <w:szCs w:val="20"/>
              </w:rPr>
              <w:t>-драматизация народных сказок, произведений дальневосточных  писателей и поэтов</w:t>
            </w:r>
          </w:p>
          <w:p w:rsidR="00405C52" w:rsidRPr="00FD35E7" w:rsidRDefault="00405C52" w:rsidP="00A02EFD">
            <w:pPr>
              <w:pStyle w:val="a5"/>
              <w:rPr>
                <w:rFonts w:eastAsia="Calibri"/>
                <w:sz w:val="20"/>
                <w:szCs w:val="20"/>
              </w:rPr>
            </w:pPr>
            <w:r w:rsidRPr="00FD35E7">
              <w:rPr>
                <w:rFonts w:eastAsia="Calibri"/>
                <w:sz w:val="20"/>
                <w:szCs w:val="20"/>
              </w:rPr>
              <w:t>-показ всех видов театров (теневой, фланелеграф, ложечный, кукольный линейный, театр игрушек, настольный, пальчиковый)</w:t>
            </w:r>
          </w:p>
          <w:p w:rsidR="00405C52" w:rsidRPr="00FD35E7" w:rsidRDefault="00405C52" w:rsidP="00A02EFD">
            <w:pPr>
              <w:pStyle w:val="a5"/>
              <w:rPr>
                <w:rFonts w:eastAsia="Calibri"/>
                <w:sz w:val="20"/>
                <w:szCs w:val="20"/>
              </w:rPr>
            </w:pPr>
            <w:r w:rsidRPr="00FD35E7">
              <w:rPr>
                <w:rFonts w:eastAsia="Calibri"/>
                <w:sz w:val="20"/>
                <w:szCs w:val="20"/>
              </w:rPr>
              <w:t>-оформление уголков ряжения (предметы  удэгейского и русского костюма) во всех возрастных группах</w:t>
            </w:r>
          </w:p>
        </w:tc>
      </w:tr>
      <w:tr w:rsidR="00405C52" w:rsidRPr="0049243F" w:rsidTr="00405C52">
        <w:trPr>
          <w:trHeight w:val="2250"/>
        </w:trPr>
        <w:tc>
          <w:tcPr>
            <w:tcW w:w="1844" w:type="dxa"/>
            <w:tcBorders>
              <w:top w:val="single" w:sz="4" w:space="0" w:color="auto"/>
              <w:left w:val="single" w:sz="4" w:space="0" w:color="auto"/>
              <w:right w:val="single" w:sz="4" w:space="0" w:color="auto"/>
            </w:tcBorders>
          </w:tcPr>
          <w:p w:rsidR="00405C52" w:rsidRPr="00FD35E7" w:rsidRDefault="00405C52" w:rsidP="00A02EFD">
            <w:pPr>
              <w:pStyle w:val="a5"/>
              <w:rPr>
                <w:rFonts w:eastAsia="Calibri"/>
                <w:sz w:val="20"/>
                <w:szCs w:val="20"/>
              </w:rPr>
            </w:pPr>
            <w:r w:rsidRPr="00FD35E7">
              <w:rPr>
                <w:rFonts w:eastAsia="Calibri"/>
                <w:sz w:val="20"/>
                <w:szCs w:val="20"/>
              </w:rPr>
              <w:t>Художественно-эстетическое развитие</w:t>
            </w:r>
          </w:p>
        </w:tc>
        <w:tc>
          <w:tcPr>
            <w:tcW w:w="9052" w:type="dxa"/>
            <w:tcBorders>
              <w:top w:val="single" w:sz="4" w:space="0" w:color="auto"/>
              <w:left w:val="single" w:sz="4" w:space="0" w:color="auto"/>
              <w:right w:val="single" w:sz="4" w:space="0" w:color="auto"/>
            </w:tcBorders>
          </w:tcPr>
          <w:p w:rsidR="00405C52" w:rsidRPr="00FD35E7" w:rsidRDefault="00405C52" w:rsidP="00A02EFD">
            <w:pPr>
              <w:pStyle w:val="a5"/>
              <w:rPr>
                <w:rFonts w:eastAsia="Calibri"/>
                <w:sz w:val="20"/>
                <w:szCs w:val="20"/>
              </w:rPr>
            </w:pPr>
            <w:r w:rsidRPr="00FD35E7">
              <w:rPr>
                <w:rFonts w:eastAsia="Calibri"/>
                <w:sz w:val="20"/>
                <w:szCs w:val="20"/>
              </w:rPr>
              <w:t xml:space="preserve">-музыкальный фольклор (детский, обрядовый, бытовой), песенное искусство </w:t>
            </w:r>
          </w:p>
          <w:p w:rsidR="00405C52" w:rsidRPr="00FD35E7" w:rsidRDefault="00405C52" w:rsidP="00A02EFD">
            <w:pPr>
              <w:pStyle w:val="a5"/>
              <w:rPr>
                <w:rFonts w:eastAsia="Calibri"/>
                <w:sz w:val="20"/>
                <w:szCs w:val="20"/>
              </w:rPr>
            </w:pPr>
            <w:r w:rsidRPr="00FD35E7">
              <w:rPr>
                <w:rFonts w:eastAsia="Calibri"/>
                <w:sz w:val="20"/>
                <w:szCs w:val="20"/>
              </w:rPr>
              <w:t>-проведение праздников, развлечений, музыкально-литературных викторин, фольклорные народные праздники и гуляния</w:t>
            </w:r>
          </w:p>
          <w:p w:rsidR="00405C52" w:rsidRPr="00FD35E7" w:rsidRDefault="00405C52" w:rsidP="00A02EFD">
            <w:pPr>
              <w:pStyle w:val="a5"/>
              <w:rPr>
                <w:rFonts w:eastAsia="Calibri"/>
                <w:sz w:val="20"/>
                <w:szCs w:val="20"/>
              </w:rPr>
            </w:pPr>
            <w:r w:rsidRPr="00FD35E7">
              <w:rPr>
                <w:rFonts w:eastAsia="Calibri"/>
                <w:sz w:val="20"/>
                <w:szCs w:val="20"/>
              </w:rPr>
              <w:t>-ознакомление с народными музыкальными инструментами: баян, лира, бандура, рожок, домра, жалейка, цимбалы, бубен</w:t>
            </w:r>
          </w:p>
          <w:p w:rsidR="00405C52" w:rsidRPr="00FD35E7" w:rsidRDefault="00405C52" w:rsidP="00A02EFD">
            <w:pPr>
              <w:pStyle w:val="a5"/>
              <w:rPr>
                <w:rFonts w:eastAsia="Calibri"/>
                <w:sz w:val="20"/>
                <w:szCs w:val="20"/>
              </w:rPr>
            </w:pPr>
            <w:r w:rsidRPr="00FD35E7">
              <w:rPr>
                <w:rFonts w:eastAsia="Calibri"/>
                <w:sz w:val="20"/>
                <w:szCs w:val="20"/>
              </w:rPr>
              <w:t>-использование в группе аудио- и видеозаписей концертов, детских праздников; грампластинок, музыкальных инструментов;</w:t>
            </w:r>
          </w:p>
          <w:p w:rsidR="00405C52" w:rsidRPr="00FD35E7" w:rsidRDefault="00405C52" w:rsidP="00A02EFD">
            <w:pPr>
              <w:pStyle w:val="a5"/>
              <w:rPr>
                <w:rFonts w:eastAsia="Calibri"/>
                <w:sz w:val="20"/>
                <w:szCs w:val="20"/>
              </w:rPr>
            </w:pPr>
            <w:r w:rsidRPr="00FD35E7">
              <w:rPr>
                <w:rFonts w:eastAsia="Calibri"/>
                <w:sz w:val="20"/>
                <w:szCs w:val="20"/>
              </w:rPr>
              <w:t>-оформление музыкального уголка</w:t>
            </w:r>
          </w:p>
          <w:p w:rsidR="00405C52" w:rsidRPr="00FD35E7" w:rsidRDefault="00405C52" w:rsidP="00A02EFD">
            <w:pPr>
              <w:pStyle w:val="a5"/>
              <w:rPr>
                <w:rFonts w:eastAsia="Calibri"/>
                <w:sz w:val="20"/>
                <w:szCs w:val="20"/>
              </w:rPr>
            </w:pPr>
            <w:r w:rsidRPr="00FD35E7">
              <w:rPr>
                <w:rFonts w:eastAsia="Calibri"/>
                <w:sz w:val="20"/>
                <w:szCs w:val="20"/>
              </w:rPr>
              <w:t xml:space="preserve">-беседы, компьютерные мини- презентации о творчестве дальневосточных художников, скульпторов </w:t>
            </w:r>
          </w:p>
          <w:p w:rsidR="00405C52" w:rsidRPr="00FD35E7" w:rsidRDefault="00405C52" w:rsidP="00A02EFD">
            <w:pPr>
              <w:pStyle w:val="a5"/>
              <w:rPr>
                <w:rFonts w:eastAsia="Calibri"/>
                <w:sz w:val="20"/>
                <w:szCs w:val="20"/>
              </w:rPr>
            </w:pPr>
            <w:r w:rsidRPr="00FD35E7">
              <w:rPr>
                <w:rFonts w:eastAsia="Calibri"/>
                <w:sz w:val="20"/>
                <w:szCs w:val="20"/>
              </w:rPr>
              <w:t>-художественно-продуктивная деятельность: аппликация из ткани и др. материалов</w:t>
            </w:r>
          </w:p>
        </w:tc>
      </w:tr>
    </w:tbl>
    <w:p w:rsidR="00405C52" w:rsidRDefault="00405C52" w:rsidP="00405C52">
      <w:pPr>
        <w:shd w:val="clear" w:color="auto" w:fill="FFFFFF"/>
        <w:rPr>
          <w:b/>
          <w:color w:val="000000"/>
        </w:rPr>
      </w:pPr>
    </w:p>
    <w:p w:rsidR="00FD4DBB" w:rsidRDefault="00FD4DBB" w:rsidP="001959AB">
      <w:pPr>
        <w:jc w:val="center"/>
        <w:rPr>
          <w:b/>
        </w:rPr>
      </w:pPr>
    </w:p>
    <w:p w:rsidR="00FD4DBB" w:rsidRDefault="00FD4DBB" w:rsidP="001959AB">
      <w:pPr>
        <w:jc w:val="center"/>
        <w:rPr>
          <w:b/>
        </w:rPr>
      </w:pPr>
    </w:p>
    <w:p w:rsidR="00CF35C6" w:rsidRDefault="00CF35C6" w:rsidP="00E50207">
      <w:pPr>
        <w:rPr>
          <w:b/>
        </w:rPr>
      </w:pPr>
    </w:p>
    <w:p w:rsidR="005733E1" w:rsidRDefault="005733E1" w:rsidP="00405C52">
      <w:pPr>
        <w:jc w:val="center"/>
        <w:rPr>
          <w:b/>
        </w:rPr>
      </w:pPr>
      <w:r w:rsidRPr="00194D82">
        <w:rPr>
          <w:b/>
          <w:lang w:val="en-US"/>
        </w:rPr>
        <w:lastRenderedPageBreak/>
        <w:t>III</w:t>
      </w:r>
      <w:r w:rsidR="001959AB">
        <w:rPr>
          <w:b/>
        </w:rPr>
        <w:t>. Организационный раздел</w:t>
      </w:r>
    </w:p>
    <w:p w:rsidR="00207DA3" w:rsidRPr="00207DA3" w:rsidRDefault="00207DA3" w:rsidP="00207DA3">
      <w:pPr>
        <w:shd w:val="clear" w:color="auto" w:fill="FFFFFF"/>
        <w:spacing w:line="432" w:lineRule="atLeast"/>
        <w:ind w:firstLine="288"/>
        <w:jc w:val="center"/>
        <w:rPr>
          <w:rFonts w:eastAsiaTheme="minorEastAsia"/>
          <w:b/>
          <w:color w:val="000000"/>
        </w:rPr>
      </w:pPr>
      <w:r>
        <w:rPr>
          <w:b/>
        </w:rPr>
        <w:t>3.1.</w:t>
      </w:r>
      <w:r w:rsidRPr="00207DA3">
        <w:rPr>
          <w:rFonts w:eastAsiaTheme="minorEastAsia"/>
          <w:b/>
          <w:color w:val="000000"/>
        </w:rPr>
        <w:t xml:space="preserve"> Психолого-педагогические условия  реализации Программы</w:t>
      </w:r>
    </w:p>
    <w:p w:rsidR="00207DA3" w:rsidRPr="00207DA3" w:rsidRDefault="00207DA3" w:rsidP="00207DA3">
      <w:pPr>
        <w:autoSpaceDE w:val="0"/>
        <w:autoSpaceDN w:val="0"/>
        <w:adjustRightInd w:val="0"/>
        <w:ind w:left="284" w:firstLine="709"/>
        <w:jc w:val="both"/>
        <w:rPr>
          <w:rFonts w:eastAsiaTheme="minorEastAsia"/>
          <w:color w:val="000000"/>
        </w:rPr>
      </w:pPr>
      <w:r w:rsidRPr="00207DA3">
        <w:rPr>
          <w:rFonts w:eastAsiaTheme="minorEastAsia"/>
          <w:color w:val="000000"/>
        </w:rPr>
        <w:t xml:space="preserve">В </w:t>
      </w:r>
      <w:r w:rsidRPr="00207DA3">
        <w:rPr>
          <w:rFonts w:eastAsiaTheme="minorEastAsia"/>
          <w:i/>
          <w:iCs/>
          <w:color w:val="000000"/>
        </w:rPr>
        <w:t xml:space="preserve">МАДОУ созданы следующие психолого-педагогические условия для реализации Программы: </w:t>
      </w:r>
    </w:p>
    <w:p w:rsidR="00207DA3" w:rsidRPr="00207DA3" w:rsidRDefault="00207DA3" w:rsidP="00207DA3">
      <w:pPr>
        <w:autoSpaceDE w:val="0"/>
        <w:autoSpaceDN w:val="0"/>
        <w:adjustRightInd w:val="0"/>
        <w:ind w:left="284" w:firstLine="709"/>
        <w:jc w:val="both"/>
        <w:rPr>
          <w:rFonts w:eastAsiaTheme="minorEastAsia"/>
          <w:color w:val="000000"/>
        </w:rPr>
      </w:pPr>
      <w:r w:rsidRPr="00207DA3">
        <w:rPr>
          <w:rFonts w:eastAsiaTheme="minorEastAsia"/>
          <w:color w:val="000000"/>
        </w:rPr>
        <w:t xml:space="preserve">- сложилось уважительное отношение взрослых к человеческому достоинству детей, ведется целенаправленная работа по формированию и поддержке их положительной самооценки, уверенности в собственных возможностях и способностях; </w:t>
      </w:r>
    </w:p>
    <w:p w:rsidR="00207DA3" w:rsidRPr="00207DA3" w:rsidRDefault="00207DA3" w:rsidP="00207DA3">
      <w:pPr>
        <w:autoSpaceDE w:val="0"/>
        <w:autoSpaceDN w:val="0"/>
        <w:adjustRightInd w:val="0"/>
        <w:ind w:left="284" w:firstLine="709"/>
        <w:jc w:val="both"/>
        <w:rPr>
          <w:rFonts w:ascii="Calibri" w:eastAsiaTheme="minorEastAsia" w:hAnsi="Calibri" w:cs="Calibri"/>
          <w:color w:val="000000"/>
        </w:rPr>
      </w:pPr>
      <w:r w:rsidRPr="00207DA3">
        <w:rPr>
          <w:rFonts w:eastAsiaTheme="minorEastAsia"/>
          <w:color w:val="000000"/>
        </w:rPr>
        <w:t xml:space="preserve">- в образовательной деятельности используются формы и методы работы с детьми, соответствующие их возрастным и индивидуальным особенностям (соблюдается недопустимость, как искусственного ускорения, так и искусственного замедления развития детей); </w:t>
      </w:r>
    </w:p>
    <w:p w:rsidR="00207DA3" w:rsidRPr="00207DA3" w:rsidRDefault="00207DA3" w:rsidP="00207DA3">
      <w:pPr>
        <w:autoSpaceDE w:val="0"/>
        <w:autoSpaceDN w:val="0"/>
        <w:adjustRightInd w:val="0"/>
        <w:ind w:left="284" w:firstLine="709"/>
        <w:jc w:val="both"/>
        <w:rPr>
          <w:rFonts w:eastAsiaTheme="minorEastAsia"/>
        </w:rPr>
      </w:pPr>
      <w:r w:rsidRPr="00207DA3">
        <w:rPr>
          <w:rFonts w:eastAsiaTheme="minorEastAsia"/>
        </w:rPr>
        <w:t xml:space="preserve">- образовательная деятельность строится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207DA3" w:rsidRPr="00207DA3" w:rsidRDefault="00207DA3" w:rsidP="00207DA3">
      <w:pPr>
        <w:autoSpaceDE w:val="0"/>
        <w:autoSpaceDN w:val="0"/>
        <w:adjustRightInd w:val="0"/>
        <w:ind w:left="284" w:firstLine="709"/>
        <w:jc w:val="both"/>
        <w:rPr>
          <w:rFonts w:eastAsiaTheme="minorEastAsia"/>
        </w:rPr>
      </w:pPr>
      <w:r w:rsidRPr="00207DA3">
        <w:rPr>
          <w:rFonts w:eastAsiaTheme="minorEastAsia"/>
        </w:rPr>
        <w:t xml:space="preserve">- осуществляется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207DA3" w:rsidRPr="00207DA3" w:rsidRDefault="00207DA3" w:rsidP="00207DA3">
      <w:pPr>
        <w:autoSpaceDE w:val="0"/>
        <w:autoSpaceDN w:val="0"/>
        <w:adjustRightInd w:val="0"/>
        <w:ind w:left="284" w:firstLine="709"/>
        <w:jc w:val="both"/>
        <w:rPr>
          <w:rFonts w:eastAsiaTheme="minorEastAsia"/>
        </w:rPr>
      </w:pPr>
      <w:r w:rsidRPr="00207DA3">
        <w:rPr>
          <w:rFonts w:eastAsiaTheme="minorEastAsia"/>
        </w:rPr>
        <w:t xml:space="preserve">- поддерживается инициатива и самостоятельность детей в специфических для них видах деятельности; </w:t>
      </w:r>
    </w:p>
    <w:p w:rsidR="00207DA3" w:rsidRPr="00207DA3" w:rsidRDefault="00207DA3" w:rsidP="00207DA3">
      <w:pPr>
        <w:autoSpaceDE w:val="0"/>
        <w:autoSpaceDN w:val="0"/>
        <w:adjustRightInd w:val="0"/>
        <w:ind w:left="284" w:firstLine="709"/>
        <w:jc w:val="both"/>
        <w:rPr>
          <w:rFonts w:eastAsiaTheme="minorEastAsia"/>
        </w:rPr>
      </w:pPr>
      <w:r w:rsidRPr="00207DA3">
        <w:rPr>
          <w:rFonts w:eastAsiaTheme="minorEastAsia"/>
        </w:rPr>
        <w:t xml:space="preserve">- предоставляется возможность выбора детьми материалов, видов активности, участников совместной деятельности и общения; </w:t>
      </w:r>
    </w:p>
    <w:p w:rsidR="00207DA3" w:rsidRPr="00207DA3" w:rsidRDefault="00207DA3" w:rsidP="00207DA3">
      <w:pPr>
        <w:autoSpaceDE w:val="0"/>
        <w:autoSpaceDN w:val="0"/>
        <w:adjustRightInd w:val="0"/>
        <w:ind w:left="284" w:firstLine="709"/>
        <w:jc w:val="both"/>
        <w:rPr>
          <w:rFonts w:eastAsiaTheme="minorEastAsia"/>
        </w:rPr>
      </w:pPr>
      <w:r w:rsidRPr="00207DA3">
        <w:rPr>
          <w:rFonts w:eastAsiaTheme="minorEastAsia"/>
        </w:rPr>
        <w:t xml:space="preserve">- организована защита детей от всех форм физического и психического насилия; </w:t>
      </w:r>
    </w:p>
    <w:p w:rsidR="00207DA3" w:rsidRPr="00207DA3" w:rsidRDefault="00207DA3" w:rsidP="00207DA3">
      <w:pPr>
        <w:autoSpaceDE w:val="0"/>
        <w:autoSpaceDN w:val="0"/>
        <w:adjustRightInd w:val="0"/>
        <w:ind w:left="284" w:firstLine="709"/>
        <w:jc w:val="both"/>
        <w:rPr>
          <w:rFonts w:eastAsiaTheme="minorEastAsia"/>
        </w:rPr>
      </w:pPr>
      <w:r w:rsidRPr="00207DA3">
        <w:rPr>
          <w:rFonts w:eastAsiaTheme="minorEastAsia"/>
        </w:rPr>
        <w:t>-осуществляется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207DA3" w:rsidRPr="00207DA3" w:rsidRDefault="00207DA3" w:rsidP="00207DA3">
      <w:pPr>
        <w:autoSpaceDE w:val="0"/>
        <w:autoSpaceDN w:val="0"/>
        <w:adjustRightInd w:val="0"/>
        <w:ind w:left="284" w:firstLine="709"/>
        <w:jc w:val="both"/>
        <w:rPr>
          <w:rFonts w:eastAsiaTheme="minorEastAsia"/>
        </w:rPr>
      </w:pPr>
      <w:r w:rsidRPr="00207DA3">
        <w:rPr>
          <w:rFonts w:eastAsiaTheme="minorEastAsia"/>
        </w:rPr>
        <w:t>Осуществляется консульта</w:t>
      </w:r>
      <w:r w:rsidR="006E015A">
        <w:rPr>
          <w:rFonts w:eastAsiaTheme="minorEastAsia"/>
        </w:rPr>
        <w:t>тивная поддержка педагогических работников</w:t>
      </w:r>
      <w:r w:rsidRPr="00207DA3">
        <w:rPr>
          <w:rFonts w:eastAsiaTheme="minorEastAsia"/>
        </w:rPr>
        <w:t xml:space="preserve"> и родителей (законных представителей) по вопросам образовани</w:t>
      </w:r>
      <w:r w:rsidR="006E015A">
        <w:rPr>
          <w:rFonts w:eastAsiaTheme="minorEastAsia"/>
        </w:rPr>
        <w:t>я и охраны здоровья детей.</w:t>
      </w:r>
    </w:p>
    <w:p w:rsidR="00A81461" w:rsidRDefault="00A81461" w:rsidP="00A81461">
      <w:pPr>
        <w:pStyle w:val="a5"/>
        <w:ind w:left="284"/>
        <w:jc w:val="center"/>
        <w:rPr>
          <w:b/>
          <w:sz w:val="24"/>
          <w:szCs w:val="24"/>
        </w:rPr>
      </w:pPr>
    </w:p>
    <w:p w:rsidR="00A81461" w:rsidRPr="00A81461" w:rsidRDefault="00207DA3" w:rsidP="00A81461">
      <w:pPr>
        <w:pStyle w:val="a5"/>
        <w:ind w:left="284"/>
        <w:jc w:val="center"/>
        <w:rPr>
          <w:b/>
          <w:sz w:val="24"/>
          <w:szCs w:val="24"/>
        </w:rPr>
      </w:pPr>
      <w:r w:rsidRPr="00A81461">
        <w:rPr>
          <w:b/>
          <w:sz w:val="24"/>
          <w:szCs w:val="24"/>
        </w:rPr>
        <w:t>3.2.</w:t>
      </w:r>
      <w:r w:rsidR="00A81461" w:rsidRPr="00A81461">
        <w:rPr>
          <w:b/>
          <w:sz w:val="24"/>
          <w:szCs w:val="24"/>
        </w:rPr>
        <w:t xml:space="preserve"> Организация развивающей предметно-пространственной среды</w:t>
      </w:r>
    </w:p>
    <w:p w:rsidR="00A81461" w:rsidRPr="00A81461" w:rsidRDefault="00A81461" w:rsidP="00A81461">
      <w:pPr>
        <w:ind w:left="284"/>
        <w:jc w:val="both"/>
        <w:rPr>
          <w:rFonts w:eastAsiaTheme="minorEastAsia"/>
          <w:color w:val="000000"/>
        </w:rPr>
      </w:pPr>
      <w:r w:rsidRPr="00A81461">
        <w:rPr>
          <w:rFonts w:eastAsiaTheme="minorEastAsia"/>
          <w:color w:val="000000"/>
        </w:rPr>
        <w:t>Цель создания развивающей предметно-пространственной среды в МАДОУ — обеспечение системы условий, необходимых для развития разнообразных видов детской деятельности.</w:t>
      </w:r>
      <w:r w:rsidR="00405C52">
        <w:rPr>
          <w:rFonts w:eastAsiaTheme="minorEastAsia"/>
          <w:color w:val="000000"/>
        </w:rPr>
        <w:t xml:space="preserve"> </w:t>
      </w:r>
      <w:r w:rsidRPr="00A81461">
        <w:rPr>
          <w:color w:val="000000"/>
          <w:lang w:eastAsia="en-US"/>
        </w:rPr>
        <w:t xml:space="preserve">В соответствии с Программой развивающая предметно-пространственная среда в </w:t>
      </w:r>
      <w:r w:rsidRPr="00A81461">
        <w:rPr>
          <w:iCs/>
          <w:color w:val="000000"/>
          <w:lang w:eastAsia="en-US"/>
        </w:rPr>
        <w:t>МАДОУ</w:t>
      </w:r>
      <w:r w:rsidRPr="00A81461">
        <w:rPr>
          <w:color w:val="000000"/>
          <w:lang w:eastAsia="en-US"/>
        </w:rPr>
        <w:t xml:space="preserve"> обеспечивает максимальную реализацию образовательного потенциала пространства, группы,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rsidR="00A81461" w:rsidRPr="00A81461" w:rsidRDefault="00A81461" w:rsidP="00A81461">
      <w:pPr>
        <w:autoSpaceDE w:val="0"/>
        <w:autoSpaceDN w:val="0"/>
        <w:adjustRightInd w:val="0"/>
        <w:ind w:left="284" w:firstLine="709"/>
        <w:jc w:val="both"/>
        <w:rPr>
          <w:rFonts w:eastAsiaTheme="minorEastAsia"/>
          <w:color w:val="000000"/>
        </w:rPr>
      </w:pPr>
      <w:r w:rsidRPr="00A81461">
        <w:rPr>
          <w:rFonts w:eastAsiaTheme="minorEastAsia"/>
          <w:color w:val="000000"/>
        </w:rPr>
        <w:t xml:space="preserve">Развивающая предметно-пространственная среда обеспечивает возможность общения и совместной деятельности детей и взрослых, двигательной активности детей, а также возможности для уединения. </w:t>
      </w:r>
    </w:p>
    <w:p w:rsidR="00A81461" w:rsidRPr="00A81461" w:rsidRDefault="00A81461" w:rsidP="00A81461">
      <w:pPr>
        <w:autoSpaceDE w:val="0"/>
        <w:autoSpaceDN w:val="0"/>
        <w:adjustRightInd w:val="0"/>
        <w:ind w:left="284" w:firstLine="709"/>
        <w:jc w:val="both"/>
        <w:rPr>
          <w:rFonts w:eastAsiaTheme="minorEastAsia"/>
          <w:color w:val="000000"/>
        </w:rPr>
      </w:pPr>
      <w:r w:rsidRPr="00A81461">
        <w:rPr>
          <w:rFonts w:eastAsiaTheme="minorEastAsia"/>
          <w:color w:val="000000"/>
        </w:rPr>
        <w:t xml:space="preserve">Развивающая предметно-пространственная среда обеспечивает: </w:t>
      </w:r>
    </w:p>
    <w:p w:rsidR="00A81461" w:rsidRPr="00A81461" w:rsidRDefault="00A81461" w:rsidP="00A81461">
      <w:pPr>
        <w:autoSpaceDE w:val="0"/>
        <w:autoSpaceDN w:val="0"/>
        <w:adjustRightInd w:val="0"/>
        <w:ind w:left="284" w:firstLine="709"/>
        <w:jc w:val="both"/>
        <w:rPr>
          <w:rFonts w:eastAsiaTheme="minorEastAsia"/>
          <w:color w:val="000000"/>
        </w:rPr>
      </w:pPr>
      <w:r w:rsidRPr="00A81461">
        <w:rPr>
          <w:rFonts w:eastAsiaTheme="minorEastAsia"/>
          <w:color w:val="000000"/>
        </w:rPr>
        <w:t xml:space="preserve">- реализацию Программы; </w:t>
      </w:r>
    </w:p>
    <w:p w:rsidR="00A81461" w:rsidRPr="00A81461" w:rsidRDefault="00A81461" w:rsidP="00A81461">
      <w:pPr>
        <w:autoSpaceDE w:val="0"/>
        <w:autoSpaceDN w:val="0"/>
        <w:adjustRightInd w:val="0"/>
        <w:ind w:left="284" w:firstLine="709"/>
        <w:jc w:val="both"/>
        <w:rPr>
          <w:rFonts w:eastAsiaTheme="minorEastAsia"/>
          <w:color w:val="000000"/>
        </w:rPr>
      </w:pPr>
      <w:r w:rsidRPr="00A81461">
        <w:rPr>
          <w:rFonts w:eastAsiaTheme="minorEastAsia"/>
          <w:color w:val="000000"/>
        </w:rPr>
        <w:t xml:space="preserve">- учитывает национально-культурные, климатические условия, в которых осуществляется образовательная деятельность; </w:t>
      </w:r>
    </w:p>
    <w:p w:rsidR="00A81461" w:rsidRPr="00A81461" w:rsidRDefault="00A81461" w:rsidP="00A81461">
      <w:pPr>
        <w:autoSpaceDE w:val="0"/>
        <w:autoSpaceDN w:val="0"/>
        <w:adjustRightInd w:val="0"/>
        <w:ind w:left="284" w:firstLine="709"/>
        <w:jc w:val="both"/>
        <w:rPr>
          <w:rFonts w:eastAsiaTheme="minorEastAsia"/>
          <w:color w:val="000000"/>
        </w:rPr>
      </w:pPr>
      <w:r w:rsidRPr="00A81461">
        <w:rPr>
          <w:rFonts w:eastAsiaTheme="minorEastAsia"/>
          <w:color w:val="000000"/>
        </w:rPr>
        <w:t xml:space="preserve">- учитывает возрастные и индивидуальные особенности детей. </w:t>
      </w:r>
    </w:p>
    <w:p w:rsidR="00A81461" w:rsidRPr="00A81461" w:rsidRDefault="00A81461" w:rsidP="00A81461">
      <w:pPr>
        <w:autoSpaceDE w:val="0"/>
        <w:autoSpaceDN w:val="0"/>
        <w:adjustRightInd w:val="0"/>
        <w:ind w:left="284" w:firstLine="709"/>
        <w:jc w:val="both"/>
        <w:rPr>
          <w:rFonts w:eastAsiaTheme="minorEastAsia"/>
          <w:color w:val="000000"/>
        </w:rPr>
      </w:pPr>
      <w:r w:rsidRPr="00A81461">
        <w:rPr>
          <w:rFonts w:eastAsiaTheme="minorEastAsia"/>
          <w:color w:val="000000"/>
        </w:rPr>
        <w:t xml:space="preserve">Развивающая предметно-пространственная среда МАДОУ: </w:t>
      </w:r>
    </w:p>
    <w:p w:rsidR="00A81461" w:rsidRPr="00A81461" w:rsidRDefault="00A81461" w:rsidP="00A81461">
      <w:pPr>
        <w:autoSpaceDE w:val="0"/>
        <w:autoSpaceDN w:val="0"/>
        <w:adjustRightInd w:val="0"/>
        <w:ind w:left="284" w:firstLine="709"/>
        <w:jc w:val="both"/>
        <w:rPr>
          <w:rFonts w:eastAsiaTheme="minorEastAsia"/>
          <w:color w:val="000000"/>
        </w:rPr>
      </w:pPr>
      <w:r w:rsidRPr="00A81461">
        <w:rPr>
          <w:rFonts w:eastAsiaTheme="minorEastAsia"/>
          <w:color w:val="000000"/>
        </w:rPr>
        <w:t xml:space="preserve">- содержательно-насыщенная, </w:t>
      </w:r>
    </w:p>
    <w:p w:rsidR="00A81461" w:rsidRPr="00A81461" w:rsidRDefault="00A81461" w:rsidP="00A81461">
      <w:pPr>
        <w:autoSpaceDE w:val="0"/>
        <w:autoSpaceDN w:val="0"/>
        <w:adjustRightInd w:val="0"/>
        <w:ind w:left="284" w:firstLine="709"/>
        <w:jc w:val="both"/>
        <w:rPr>
          <w:rFonts w:eastAsiaTheme="minorEastAsia"/>
          <w:color w:val="000000"/>
        </w:rPr>
      </w:pPr>
      <w:r w:rsidRPr="00A81461">
        <w:rPr>
          <w:rFonts w:eastAsiaTheme="minorEastAsia"/>
          <w:color w:val="000000"/>
        </w:rPr>
        <w:t xml:space="preserve">- трансформируемая, </w:t>
      </w:r>
    </w:p>
    <w:p w:rsidR="00A81461" w:rsidRPr="00A81461" w:rsidRDefault="00A81461" w:rsidP="00A81461">
      <w:pPr>
        <w:autoSpaceDE w:val="0"/>
        <w:autoSpaceDN w:val="0"/>
        <w:adjustRightInd w:val="0"/>
        <w:ind w:left="284" w:firstLine="709"/>
        <w:jc w:val="both"/>
        <w:rPr>
          <w:rFonts w:eastAsiaTheme="minorEastAsia"/>
          <w:color w:val="000000"/>
        </w:rPr>
      </w:pPr>
      <w:r w:rsidRPr="00A81461">
        <w:rPr>
          <w:rFonts w:eastAsiaTheme="minorEastAsia"/>
          <w:color w:val="000000"/>
        </w:rPr>
        <w:t xml:space="preserve">- полифункциональная, </w:t>
      </w:r>
    </w:p>
    <w:p w:rsidR="00A81461" w:rsidRPr="00A81461" w:rsidRDefault="00A81461" w:rsidP="00A81461">
      <w:pPr>
        <w:autoSpaceDE w:val="0"/>
        <w:autoSpaceDN w:val="0"/>
        <w:adjustRightInd w:val="0"/>
        <w:ind w:left="284" w:firstLine="709"/>
        <w:jc w:val="both"/>
        <w:rPr>
          <w:rFonts w:eastAsiaTheme="minorEastAsia"/>
          <w:color w:val="000000"/>
        </w:rPr>
      </w:pPr>
      <w:r w:rsidRPr="00A81461">
        <w:rPr>
          <w:rFonts w:eastAsiaTheme="minorEastAsia"/>
          <w:color w:val="000000"/>
        </w:rPr>
        <w:t xml:space="preserve">- вариативная, </w:t>
      </w:r>
    </w:p>
    <w:p w:rsidR="00A81461" w:rsidRPr="00A81461" w:rsidRDefault="00A81461" w:rsidP="00A81461">
      <w:pPr>
        <w:autoSpaceDE w:val="0"/>
        <w:autoSpaceDN w:val="0"/>
        <w:adjustRightInd w:val="0"/>
        <w:ind w:left="284" w:firstLine="709"/>
        <w:jc w:val="both"/>
        <w:rPr>
          <w:rFonts w:eastAsiaTheme="minorEastAsia"/>
          <w:color w:val="000000"/>
        </w:rPr>
      </w:pPr>
      <w:r w:rsidRPr="00A81461">
        <w:rPr>
          <w:rFonts w:eastAsiaTheme="minorEastAsia"/>
          <w:color w:val="000000"/>
        </w:rPr>
        <w:t xml:space="preserve">- доступная, </w:t>
      </w:r>
    </w:p>
    <w:p w:rsidR="00A81461" w:rsidRPr="00A81461" w:rsidRDefault="00A81461" w:rsidP="00A81461">
      <w:pPr>
        <w:autoSpaceDE w:val="0"/>
        <w:autoSpaceDN w:val="0"/>
        <w:adjustRightInd w:val="0"/>
        <w:ind w:left="284" w:firstLine="709"/>
        <w:jc w:val="both"/>
        <w:rPr>
          <w:rFonts w:eastAsiaTheme="minorEastAsia"/>
          <w:color w:val="000000"/>
        </w:rPr>
      </w:pPr>
      <w:r w:rsidRPr="00A81461">
        <w:rPr>
          <w:rFonts w:eastAsiaTheme="minorEastAsia"/>
          <w:color w:val="000000"/>
        </w:rPr>
        <w:t xml:space="preserve">- безопасная, </w:t>
      </w:r>
    </w:p>
    <w:p w:rsidR="00A81461" w:rsidRPr="00A81461" w:rsidRDefault="00A81461" w:rsidP="00A81461">
      <w:pPr>
        <w:autoSpaceDE w:val="0"/>
        <w:autoSpaceDN w:val="0"/>
        <w:adjustRightInd w:val="0"/>
        <w:ind w:left="284" w:firstLine="709"/>
        <w:jc w:val="both"/>
        <w:rPr>
          <w:rFonts w:eastAsiaTheme="minorEastAsia"/>
          <w:color w:val="000000"/>
        </w:rPr>
      </w:pPr>
      <w:r w:rsidRPr="00A81461">
        <w:rPr>
          <w:rFonts w:eastAsiaTheme="minorEastAsia"/>
          <w:color w:val="000000"/>
        </w:rPr>
        <w:t xml:space="preserve">- здоровьесберегающая. </w:t>
      </w:r>
    </w:p>
    <w:p w:rsidR="00A81461" w:rsidRPr="00A81461" w:rsidRDefault="00A81461" w:rsidP="00A81461">
      <w:pPr>
        <w:autoSpaceDE w:val="0"/>
        <w:autoSpaceDN w:val="0"/>
        <w:adjustRightInd w:val="0"/>
        <w:ind w:left="284" w:firstLine="709"/>
        <w:jc w:val="both"/>
        <w:rPr>
          <w:rFonts w:eastAsiaTheme="minorEastAsia"/>
          <w:color w:val="000000"/>
        </w:rPr>
      </w:pPr>
      <w:r w:rsidRPr="00A81461">
        <w:rPr>
          <w:rFonts w:eastAsiaTheme="minorEastAsia"/>
          <w:i/>
          <w:iCs/>
          <w:color w:val="000000"/>
        </w:rPr>
        <w:t xml:space="preserve">Насыщенность среды </w:t>
      </w:r>
      <w:r w:rsidRPr="00A81461">
        <w:rPr>
          <w:rFonts w:eastAsiaTheme="minorEastAsia"/>
          <w:color w:val="000000"/>
        </w:rPr>
        <w:t xml:space="preserve">соответствует возрастным возможностям детей и содержанию Программы. </w:t>
      </w:r>
    </w:p>
    <w:p w:rsidR="00A81461" w:rsidRPr="00A81461" w:rsidRDefault="00A81461" w:rsidP="00A81461">
      <w:pPr>
        <w:autoSpaceDE w:val="0"/>
        <w:autoSpaceDN w:val="0"/>
        <w:adjustRightInd w:val="0"/>
        <w:ind w:left="284" w:firstLine="709"/>
        <w:jc w:val="both"/>
        <w:rPr>
          <w:rFonts w:eastAsiaTheme="minorEastAsia"/>
          <w:color w:val="000000"/>
        </w:rPr>
      </w:pPr>
      <w:r w:rsidRPr="00A81461">
        <w:rPr>
          <w:rFonts w:eastAsiaTheme="minorEastAsia"/>
          <w:color w:val="000000"/>
        </w:rPr>
        <w:lastRenderedPageBreak/>
        <w:t xml:space="preserve">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w:t>
      </w:r>
    </w:p>
    <w:p w:rsidR="00A81461" w:rsidRPr="00A81461" w:rsidRDefault="00A81461" w:rsidP="00A81461">
      <w:pPr>
        <w:autoSpaceDE w:val="0"/>
        <w:autoSpaceDN w:val="0"/>
        <w:adjustRightInd w:val="0"/>
        <w:ind w:left="284" w:firstLine="709"/>
        <w:jc w:val="both"/>
        <w:rPr>
          <w:rFonts w:eastAsiaTheme="minorEastAsia"/>
          <w:color w:val="000000"/>
        </w:rPr>
      </w:pPr>
      <w:r w:rsidRPr="00A81461">
        <w:rPr>
          <w:rFonts w:eastAsiaTheme="minorEastAsia"/>
          <w:color w:val="000000"/>
        </w:rPr>
        <w:t xml:space="preserve">Организация образовательного пространства и разнообразие материалов, оборудования и инвентаря  в групповом помещении в соответствии с Программой обеспечивают: </w:t>
      </w:r>
    </w:p>
    <w:p w:rsidR="00A81461" w:rsidRPr="00A81461" w:rsidRDefault="00A81461" w:rsidP="00A81461">
      <w:pPr>
        <w:autoSpaceDE w:val="0"/>
        <w:autoSpaceDN w:val="0"/>
        <w:adjustRightInd w:val="0"/>
        <w:ind w:left="284" w:firstLine="709"/>
        <w:jc w:val="both"/>
        <w:rPr>
          <w:rFonts w:eastAsiaTheme="minorEastAsia"/>
          <w:color w:val="000000"/>
        </w:rPr>
      </w:pPr>
      <w:r w:rsidRPr="00A81461">
        <w:rPr>
          <w:rFonts w:eastAsiaTheme="minorEastAsia"/>
          <w:color w:val="000000"/>
        </w:rPr>
        <w:t xml:space="preserve">-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A81461" w:rsidRPr="00A81461" w:rsidRDefault="00A81461" w:rsidP="00A81461">
      <w:pPr>
        <w:autoSpaceDE w:val="0"/>
        <w:autoSpaceDN w:val="0"/>
        <w:adjustRightInd w:val="0"/>
        <w:ind w:left="284" w:firstLine="709"/>
        <w:jc w:val="both"/>
        <w:rPr>
          <w:rFonts w:eastAsiaTheme="minorEastAsia"/>
          <w:color w:val="000000"/>
        </w:rPr>
      </w:pPr>
      <w:r w:rsidRPr="00A81461">
        <w:rPr>
          <w:rFonts w:eastAsiaTheme="minorEastAsia"/>
          <w:color w:val="000000"/>
        </w:rPr>
        <w:t xml:space="preserve">- двигательную активность, в том числе развитие крупной и мелкой моторики, мимической, артикуляционной моторики, участие в подвижных играх и соревнованиях; </w:t>
      </w:r>
    </w:p>
    <w:p w:rsidR="00A81461" w:rsidRPr="00A81461" w:rsidRDefault="00A81461" w:rsidP="00A81461">
      <w:pPr>
        <w:autoSpaceDE w:val="0"/>
        <w:autoSpaceDN w:val="0"/>
        <w:adjustRightInd w:val="0"/>
        <w:ind w:left="284" w:firstLine="709"/>
        <w:jc w:val="both"/>
        <w:rPr>
          <w:rFonts w:eastAsiaTheme="minorEastAsia"/>
          <w:color w:val="000000"/>
        </w:rPr>
      </w:pPr>
      <w:r w:rsidRPr="00A81461">
        <w:rPr>
          <w:rFonts w:eastAsiaTheme="minorEastAsia"/>
          <w:color w:val="000000"/>
        </w:rPr>
        <w:t xml:space="preserve">- эмоциональное благополучие детей во взаимодействии с предметно-пространственным окружением; </w:t>
      </w:r>
    </w:p>
    <w:p w:rsidR="00A81461" w:rsidRPr="00A81461" w:rsidRDefault="00A81461" w:rsidP="00A81461">
      <w:pPr>
        <w:autoSpaceDE w:val="0"/>
        <w:autoSpaceDN w:val="0"/>
        <w:adjustRightInd w:val="0"/>
        <w:ind w:left="284" w:firstLine="709"/>
        <w:jc w:val="both"/>
        <w:rPr>
          <w:rFonts w:eastAsiaTheme="minorEastAsia"/>
          <w:color w:val="000000"/>
        </w:rPr>
      </w:pPr>
      <w:r w:rsidRPr="00A81461">
        <w:rPr>
          <w:rFonts w:eastAsiaTheme="minorEastAsia"/>
          <w:color w:val="000000"/>
        </w:rPr>
        <w:t xml:space="preserve">- возможность самовыражения детей. </w:t>
      </w:r>
    </w:p>
    <w:p w:rsidR="00A81461" w:rsidRPr="00A81461" w:rsidRDefault="00A81461" w:rsidP="00A81461">
      <w:pPr>
        <w:autoSpaceDE w:val="0"/>
        <w:autoSpaceDN w:val="0"/>
        <w:adjustRightInd w:val="0"/>
        <w:ind w:left="284" w:firstLine="709"/>
        <w:jc w:val="both"/>
        <w:rPr>
          <w:rFonts w:eastAsiaTheme="minorEastAsia"/>
          <w:color w:val="000000"/>
        </w:rPr>
      </w:pPr>
      <w:r w:rsidRPr="00A81461">
        <w:rPr>
          <w:rFonts w:eastAsiaTheme="minorEastAsia"/>
          <w:i/>
          <w:iCs/>
          <w:color w:val="000000"/>
        </w:rPr>
        <w:t xml:space="preserve">Трансформируемость пространства </w:t>
      </w:r>
      <w:r w:rsidRPr="00A81461">
        <w:rPr>
          <w:rFonts w:eastAsiaTheme="minorEastAsia"/>
          <w:color w:val="000000"/>
        </w:rPr>
        <w:t xml:space="preserve">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A81461" w:rsidRPr="00A81461" w:rsidRDefault="00A81461" w:rsidP="00A81461">
      <w:pPr>
        <w:autoSpaceDE w:val="0"/>
        <w:autoSpaceDN w:val="0"/>
        <w:adjustRightInd w:val="0"/>
        <w:ind w:left="284" w:firstLine="709"/>
        <w:jc w:val="both"/>
        <w:rPr>
          <w:rFonts w:eastAsiaTheme="minorEastAsia"/>
          <w:color w:val="000000"/>
        </w:rPr>
      </w:pPr>
      <w:r w:rsidRPr="00A81461">
        <w:rPr>
          <w:rFonts w:eastAsiaTheme="minorEastAsia"/>
          <w:i/>
          <w:iCs/>
          <w:color w:val="000000"/>
        </w:rPr>
        <w:t>Полифункциональность материалов предполагает</w:t>
      </w:r>
      <w:r w:rsidRPr="00A81461">
        <w:rPr>
          <w:rFonts w:eastAsiaTheme="minorEastAsia"/>
          <w:color w:val="000000"/>
        </w:rPr>
        <w:t xml:space="preserve">: </w:t>
      </w:r>
    </w:p>
    <w:p w:rsidR="00A81461" w:rsidRPr="00A81461" w:rsidRDefault="00A81461" w:rsidP="00A81461">
      <w:pPr>
        <w:ind w:left="284" w:firstLine="709"/>
        <w:jc w:val="both"/>
        <w:rPr>
          <w:rFonts w:eastAsiaTheme="minorEastAsia"/>
          <w:color w:val="000000"/>
        </w:rPr>
      </w:pPr>
      <w:r w:rsidRPr="00A81461">
        <w:rPr>
          <w:rFonts w:eastAsiaTheme="minorEastAsia"/>
          <w:color w:val="000000"/>
        </w:rPr>
        <w:t>- возможность разнообразного использования различных составляющих предметной среды, например, детской мебели, матов, мягких</w:t>
      </w:r>
      <w:r w:rsidR="00405C52">
        <w:rPr>
          <w:rFonts w:eastAsiaTheme="minorEastAsia"/>
          <w:color w:val="000000"/>
        </w:rPr>
        <w:t xml:space="preserve"> </w:t>
      </w:r>
      <w:r w:rsidRPr="00A81461">
        <w:rPr>
          <w:rFonts w:eastAsiaTheme="minorEastAsia"/>
          <w:color w:val="000000"/>
        </w:rPr>
        <w:t>модулей, ширм и т.д.;</w:t>
      </w:r>
    </w:p>
    <w:p w:rsidR="00A81461" w:rsidRPr="00A81461" w:rsidRDefault="00A81461" w:rsidP="00A81461">
      <w:pPr>
        <w:ind w:left="284" w:firstLine="709"/>
        <w:jc w:val="both"/>
        <w:rPr>
          <w:rFonts w:eastAsiaTheme="minorEastAsia"/>
          <w:color w:val="000000"/>
        </w:rPr>
      </w:pPr>
      <w:r w:rsidRPr="00A81461">
        <w:rPr>
          <w:rFonts w:eastAsiaTheme="minorEastAsia"/>
          <w:color w:val="000000"/>
        </w:rPr>
        <w:t>- наличие в МАДОУ 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A81461" w:rsidRPr="00A81461" w:rsidRDefault="00A81461" w:rsidP="00A81461">
      <w:pPr>
        <w:ind w:left="284" w:firstLine="709"/>
        <w:jc w:val="both"/>
        <w:rPr>
          <w:rFonts w:eastAsiaTheme="minorEastAsia"/>
          <w:i/>
          <w:color w:val="000000"/>
        </w:rPr>
      </w:pPr>
      <w:r w:rsidRPr="00A81461">
        <w:rPr>
          <w:rFonts w:eastAsiaTheme="minorEastAsia"/>
          <w:i/>
          <w:color w:val="000000"/>
        </w:rPr>
        <w:t>Вариативность среды предполагает:</w:t>
      </w:r>
    </w:p>
    <w:p w:rsidR="00A81461" w:rsidRPr="00A81461" w:rsidRDefault="00A81461" w:rsidP="00A81461">
      <w:pPr>
        <w:jc w:val="both"/>
        <w:rPr>
          <w:rFonts w:eastAsiaTheme="minorEastAsia"/>
          <w:color w:val="000000"/>
        </w:rPr>
      </w:pPr>
      <w:r w:rsidRPr="00A81461">
        <w:rPr>
          <w:rFonts w:eastAsiaTheme="minorEastAsia"/>
          <w:color w:val="000000"/>
        </w:rPr>
        <w:t>- 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A81461" w:rsidRPr="00A81461" w:rsidRDefault="00A81461" w:rsidP="00A81461">
      <w:pPr>
        <w:ind w:firstLine="709"/>
        <w:jc w:val="both"/>
        <w:rPr>
          <w:rFonts w:eastAsiaTheme="minorEastAsia"/>
          <w:color w:val="000000"/>
        </w:rPr>
      </w:pPr>
      <w:r w:rsidRPr="00A81461">
        <w:rPr>
          <w:rFonts w:eastAsiaTheme="minorEastAsia"/>
          <w:color w:val="000000"/>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A81461" w:rsidRPr="00A81461" w:rsidRDefault="00A81461" w:rsidP="00A81461">
      <w:pPr>
        <w:ind w:firstLine="709"/>
        <w:jc w:val="both"/>
        <w:rPr>
          <w:rFonts w:eastAsiaTheme="minorEastAsia"/>
          <w:color w:val="000000"/>
        </w:rPr>
      </w:pPr>
      <w:r w:rsidRPr="00A81461">
        <w:rPr>
          <w:rFonts w:eastAsiaTheme="minorEastAsia"/>
          <w:i/>
          <w:color w:val="000000"/>
        </w:rPr>
        <w:t>Доступность среды предполагает</w:t>
      </w:r>
      <w:r w:rsidRPr="00A81461">
        <w:rPr>
          <w:rFonts w:eastAsiaTheme="minorEastAsia"/>
          <w:color w:val="000000"/>
        </w:rPr>
        <w:t>:</w:t>
      </w:r>
    </w:p>
    <w:p w:rsidR="00A81461" w:rsidRPr="00A81461" w:rsidRDefault="00A81461" w:rsidP="00A81461">
      <w:pPr>
        <w:ind w:firstLine="709"/>
        <w:jc w:val="both"/>
        <w:rPr>
          <w:rFonts w:eastAsiaTheme="minorEastAsia"/>
          <w:color w:val="000000"/>
        </w:rPr>
      </w:pPr>
      <w:r w:rsidRPr="00A81461">
        <w:rPr>
          <w:rFonts w:eastAsiaTheme="minorEastAsia"/>
          <w:color w:val="000000"/>
        </w:rPr>
        <w:t>-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A81461" w:rsidRPr="00A81461" w:rsidRDefault="00A81461" w:rsidP="00A81461">
      <w:pPr>
        <w:ind w:firstLine="709"/>
        <w:jc w:val="both"/>
        <w:rPr>
          <w:rFonts w:eastAsiaTheme="minorEastAsia"/>
          <w:color w:val="000000"/>
        </w:rPr>
      </w:pPr>
      <w:r w:rsidRPr="00A81461">
        <w:rPr>
          <w:rFonts w:eastAsiaTheme="minorEastAsia"/>
          <w:color w:val="000000"/>
        </w:rPr>
        <w:t>-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A81461" w:rsidRPr="00A81461" w:rsidRDefault="00A81461" w:rsidP="00A81461">
      <w:pPr>
        <w:ind w:firstLine="709"/>
        <w:jc w:val="both"/>
        <w:rPr>
          <w:rFonts w:eastAsiaTheme="minorEastAsia"/>
          <w:color w:val="000000"/>
        </w:rPr>
      </w:pPr>
      <w:r w:rsidRPr="00A81461">
        <w:rPr>
          <w:rFonts w:eastAsiaTheme="minorEastAsia"/>
          <w:color w:val="000000"/>
        </w:rPr>
        <w:t>- исправность и сохранность материалов и оборудования.</w:t>
      </w:r>
    </w:p>
    <w:p w:rsidR="00A81461" w:rsidRPr="00A81461" w:rsidRDefault="00A81461" w:rsidP="00A81461">
      <w:pPr>
        <w:ind w:firstLine="709"/>
        <w:jc w:val="both"/>
        <w:rPr>
          <w:rFonts w:eastAsiaTheme="minorEastAsia"/>
          <w:color w:val="000000"/>
        </w:rPr>
      </w:pPr>
      <w:r w:rsidRPr="00A81461">
        <w:rPr>
          <w:rFonts w:eastAsiaTheme="minorEastAsia"/>
          <w:i/>
          <w:color w:val="000000"/>
        </w:rPr>
        <w:t>Безопасность предметно-пространственной</w:t>
      </w:r>
      <w:r w:rsidRPr="00A81461">
        <w:rPr>
          <w:rFonts w:eastAsiaTheme="minorEastAsia"/>
          <w:color w:val="000000"/>
        </w:rPr>
        <w:t xml:space="preserve"> среды предполагает соответствие всех ее элементов требованиям по обеспечению надежности и безопасности их использования.</w:t>
      </w:r>
    </w:p>
    <w:p w:rsidR="00A81461" w:rsidRPr="00A81461" w:rsidRDefault="00A81461" w:rsidP="00A81461">
      <w:pPr>
        <w:ind w:firstLine="709"/>
        <w:jc w:val="both"/>
        <w:rPr>
          <w:rFonts w:eastAsiaTheme="minorEastAsia"/>
          <w:color w:val="000000"/>
        </w:rPr>
      </w:pPr>
      <w:r w:rsidRPr="00A81461">
        <w:rPr>
          <w:rFonts w:eastAsiaTheme="minorEastAsia"/>
          <w:color w:val="000000"/>
        </w:rPr>
        <w:t>Оборудование помещений МАДОУ безопасно, соответствует здоровьесберегающему и развивающему принципам. Мебель соответствует росту и возрасту детей, игрушки — обеспечивают максимальный для данного возраста развивающий эффект.</w:t>
      </w:r>
    </w:p>
    <w:p w:rsidR="00A81461" w:rsidRPr="00A81461" w:rsidRDefault="00A81461" w:rsidP="00A81461">
      <w:pPr>
        <w:ind w:firstLine="709"/>
        <w:jc w:val="both"/>
        <w:rPr>
          <w:rFonts w:eastAsiaTheme="minorEastAsia"/>
          <w:color w:val="000000"/>
        </w:rPr>
      </w:pPr>
      <w:r w:rsidRPr="00A81461">
        <w:rPr>
          <w:rFonts w:eastAsiaTheme="minorEastAsia"/>
          <w:color w:val="000000"/>
        </w:rPr>
        <w:t>Организованная развивающая предметно-пространственная сред</w:t>
      </w:r>
      <w:r w:rsidR="00405C52">
        <w:rPr>
          <w:rFonts w:eastAsiaTheme="minorEastAsia"/>
          <w:color w:val="000000"/>
        </w:rPr>
        <w:t xml:space="preserve">а в группе  создает возможности </w:t>
      </w:r>
      <w:r w:rsidRPr="00A81461">
        <w:rPr>
          <w:rFonts w:eastAsiaTheme="minorEastAsia"/>
          <w:color w:val="000000"/>
        </w:rPr>
        <w:t>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организовано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недирективным руководством.</w:t>
      </w:r>
    </w:p>
    <w:p w:rsidR="00A81461" w:rsidRPr="00A81461" w:rsidRDefault="00A81461" w:rsidP="00A81461">
      <w:pPr>
        <w:ind w:firstLine="709"/>
        <w:jc w:val="both"/>
        <w:rPr>
          <w:rFonts w:eastAsiaTheme="minorEastAsia"/>
          <w:color w:val="000000"/>
        </w:rPr>
      </w:pPr>
      <w:r w:rsidRPr="00A81461">
        <w:rPr>
          <w:rFonts w:eastAsiaTheme="minorEastAsia"/>
          <w:color w:val="000000"/>
        </w:rPr>
        <w:t>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режиме дня в утренний, и в вечерний отрезки времени.</w:t>
      </w:r>
    </w:p>
    <w:p w:rsidR="00A81461" w:rsidRPr="00A81461" w:rsidRDefault="00A81461" w:rsidP="00A81461">
      <w:pPr>
        <w:ind w:firstLine="709"/>
        <w:jc w:val="both"/>
        <w:rPr>
          <w:rFonts w:eastAsiaTheme="minorEastAsia"/>
          <w:color w:val="000000"/>
        </w:rPr>
      </w:pPr>
      <w:r w:rsidRPr="00A81461">
        <w:rPr>
          <w:rFonts w:eastAsiaTheme="minorEastAsia"/>
          <w:color w:val="000000"/>
        </w:rPr>
        <w:t xml:space="preserve">Обстановка, созданная в групповом помещении уравновешивает эмоциональный фон каждого ребенка, способствует его эмоциональному благополучию. Эмоциональная насыщенность — одна из важных составляющих развивающей среды. Учитывается то, что ребенок скорее и легче запоминает </w:t>
      </w:r>
      <w:r w:rsidRPr="00A81461">
        <w:rPr>
          <w:rFonts w:eastAsiaTheme="minorEastAsia"/>
          <w:color w:val="000000"/>
        </w:rPr>
        <w:lastRenderedPageBreak/>
        <w:t>яркое, интересное, необычное. Разнообразие и богатство впечатлений способствует эмоциональному и интеллектуальному развитию.</w:t>
      </w:r>
    </w:p>
    <w:p w:rsidR="00A81461" w:rsidRPr="00A81461" w:rsidRDefault="00A81461" w:rsidP="00A81461">
      <w:pPr>
        <w:ind w:firstLine="709"/>
        <w:jc w:val="both"/>
        <w:rPr>
          <w:rFonts w:eastAsiaTheme="minorEastAsia"/>
          <w:color w:val="000000"/>
        </w:rPr>
      </w:pPr>
      <w:r w:rsidRPr="00A81461">
        <w:rPr>
          <w:rFonts w:eastAsiaTheme="minorEastAsia"/>
          <w:color w:val="000000"/>
        </w:rPr>
        <w:t>В группе светло и радостно, задача воспитателя – максимально приблизить обстановку к домашней, чтобы снять стрессообразующий фактор.</w:t>
      </w:r>
    </w:p>
    <w:p w:rsidR="00A81461" w:rsidRPr="00A81461" w:rsidRDefault="00A81461" w:rsidP="00A81461">
      <w:pPr>
        <w:autoSpaceDE w:val="0"/>
        <w:autoSpaceDN w:val="0"/>
        <w:adjustRightInd w:val="0"/>
        <w:ind w:firstLine="709"/>
        <w:jc w:val="both"/>
        <w:rPr>
          <w:rFonts w:eastAsiaTheme="minorEastAsia"/>
          <w:color w:val="000000"/>
        </w:rPr>
      </w:pPr>
      <w:r w:rsidRPr="00A81461">
        <w:rPr>
          <w:rFonts w:eastAsiaTheme="minorEastAsia"/>
          <w:color w:val="000000"/>
        </w:rPr>
        <w:t>Группу посещают моторно</w:t>
      </w:r>
      <w:r w:rsidR="00405C52">
        <w:rPr>
          <w:rFonts w:eastAsiaTheme="minorEastAsia"/>
          <w:color w:val="000000"/>
        </w:rPr>
        <w:t xml:space="preserve"> </w:t>
      </w:r>
      <w:r w:rsidRPr="00A81461">
        <w:rPr>
          <w:rFonts w:eastAsiaTheme="minorEastAsia"/>
          <w:color w:val="000000"/>
        </w:rPr>
        <w:t xml:space="preserve">неловкие, плохо координированные дети, поэтому особое внимание уделено соблюдению правил охраны жизни и здоровья детей. Групповое помещение  не загромождено мебелью, в нем достаточно места для передвижений детей, мебель закреплена, острые углы и кромки мебели закруглены. </w:t>
      </w:r>
    </w:p>
    <w:p w:rsidR="00A81461" w:rsidRPr="00A81461" w:rsidRDefault="00A81461" w:rsidP="00A81461">
      <w:pPr>
        <w:autoSpaceDE w:val="0"/>
        <w:autoSpaceDN w:val="0"/>
        <w:adjustRightInd w:val="0"/>
        <w:ind w:firstLine="709"/>
        <w:jc w:val="both"/>
        <w:rPr>
          <w:rFonts w:eastAsiaTheme="minorEastAsia"/>
          <w:color w:val="000000"/>
        </w:rPr>
      </w:pPr>
      <w:r w:rsidRPr="00A81461">
        <w:rPr>
          <w:rFonts w:eastAsiaTheme="minorEastAsia"/>
          <w:color w:val="000000"/>
        </w:rPr>
        <w:t xml:space="preserve">Пространство группы организовано в виде хорошо разграниченных зон («центры развития», «уголки»),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образовательную деятельность с учетом индивидуальных особенностей детей.  Можно считать названия центров условными. Главное — их оснащенность и наполненность необходимым оборудованием и материалами. </w:t>
      </w:r>
    </w:p>
    <w:p w:rsidR="00A81461" w:rsidRPr="00A81461" w:rsidRDefault="00A81461" w:rsidP="00A81461">
      <w:pPr>
        <w:autoSpaceDE w:val="0"/>
        <w:autoSpaceDN w:val="0"/>
        <w:adjustRightInd w:val="0"/>
        <w:ind w:firstLine="709"/>
        <w:jc w:val="both"/>
        <w:rPr>
          <w:rFonts w:eastAsiaTheme="minorEastAsia"/>
          <w:color w:val="000000"/>
        </w:rPr>
      </w:pPr>
      <w:r w:rsidRPr="00A81461">
        <w:rPr>
          <w:rFonts w:eastAsiaTheme="minorEastAsia"/>
          <w:color w:val="000000"/>
        </w:rPr>
        <w:t xml:space="preserve">Наполнение развивающих центров и в групповом помещении соответствуют изучаемой теме и только что пройденной теме, а это значит, что каждую неделю наполнение развивающих центров частично обновляется. </w:t>
      </w:r>
    </w:p>
    <w:p w:rsidR="00A81461" w:rsidRPr="00A81461" w:rsidRDefault="00A81461" w:rsidP="00A81461">
      <w:pPr>
        <w:autoSpaceDE w:val="0"/>
        <w:autoSpaceDN w:val="0"/>
        <w:adjustRightInd w:val="0"/>
        <w:ind w:firstLine="709"/>
        <w:jc w:val="both"/>
        <w:rPr>
          <w:rFonts w:eastAsiaTheme="minorEastAsia"/>
          <w:color w:val="000000"/>
        </w:rPr>
      </w:pPr>
      <w:r w:rsidRPr="00A81461">
        <w:rPr>
          <w:rFonts w:eastAsiaTheme="minorEastAsia"/>
          <w:color w:val="000000"/>
        </w:rPr>
        <w:t xml:space="preserve">В младшем дошкольном возрасте в основе замысла детской игры лежит предмет, поэтому взрослый каждый раз обновляет игровую среду (постройки, игрушки, материалы и др.), чтобы пробудить у малышей желание ставить и решать игровую задачу. </w:t>
      </w:r>
    </w:p>
    <w:p w:rsidR="00A81461" w:rsidRPr="00A81461" w:rsidRDefault="00A81461" w:rsidP="00A81461">
      <w:pPr>
        <w:autoSpaceDE w:val="0"/>
        <w:autoSpaceDN w:val="0"/>
        <w:adjustRightInd w:val="0"/>
        <w:ind w:firstLine="709"/>
        <w:jc w:val="both"/>
        <w:rPr>
          <w:rFonts w:eastAsiaTheme="minorEastAsia"/>
          <w:color w:val="000000"/>
        </w:rPr>
      </w:pPr>
      <w:r w:rsidRPr="00A81461">
        <w:rPr>
          <w:rFonts w:eastAsiaTheme="minorEastAsia"/>
          <w:color w:val="000000"/>
        </w:rPr>
        <w:t xml:space="preserve">В старшем –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w:t>
      </w:r>
    </w:p>
    <w:p w:rsidR="00A81461" w:rsidRPr="00A81461" w:rsidRDefault="00A81461" w:rsidP="00A81461">
      <w:pPr>
        <w:autoSpaceDE w:val="0"/>
        <w:autoSpaceDN w:val="0"/>
        <w:adjustRightInd w:val="0"/>
        <w:ind w:firstLine="709"/>
        <w:jc w:val="both"/>
        <w:rPr>
          <w:rFonts w:asciiTheme="minorHAnsi" w:eastAsiaTheme="minorEastAsia" w:hAnsiTheme="minorHAnsi" w:cstheme="minorBidi"/>
          <w:b/>
        </w:rPr>
      </w:pPr>
      <w:r w:rsidRPr="00A81461">
        <w:rPr>
          <w:rFonts w:eastAsiaTheme="minorEastAsia"/>
          <w:color w:val="000000"/>
        </w:rPr>
        <w:t>Трансформируемость</w:t>
      </w:r>
      <w:r w:rsidR="00405C52">
        <w:rPr>
          <w:rFonts w:eastAsiaTheme="minorEastAsia"/>
          <w:color w:val="000000"/>
        </w:rPr>
        <w:t xml:space="preserve"> </w:t>
      </w:r>
      <w:r w:rsidRPr="00A81461">
        <w:rPr>
          <w:rFonts w:eastAsiaTheme="minorEastAsia"/>
          <w:color w:val="000000"/>
        </w:rPr>
        <w:t>развивающей предметно-пространственной среды</w:t>
      </w:r>
      <w:r w:rsidR="00405C52">
        <w:rPr>
          <w:rFonts w:eastAsiaTheme="minorEastAsia"/>
          <w:color w:val="000000"/>
        </w:rPr>
        <w:t xml:space="preserve"> </w:t>
      </w:r>
      <w:r w:rsidRPr="00A81461">
        <w:rPr>
          <w:rFonts w:eastAsiaTheme="minorEastAsia"/>
          <w:color w:val="000000"/>
        </w:rPr>
        <w:t xml:space="preserve">позволяет ребенку взглянуть на игровое пространство с иной точки зрения, проявить активность в обустройстве места игры и предвидеть ее результаты. 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Развивающая предметно-пространственная среда организовывается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w:t>
      </w:r>
    </w:p>
    <w:p w:rsidR="00A81461" w:rsidRPr="00A81461" w:rsidRDefault="00A81461" w:rsidP="00A81461">
      <w:pPr>
        <w:ind w:firstLine="709"/>
        <w:jc w:val="both"/>
        <w:rPr>
          <w:b/>
          <w:lang w:eastAsia="en-US"/>
        </w:rPr>
      </w:pPr>
      <w:r w:rsidRPr="00A81461">
        <w:rPr>
          <w:lang w:eastAsia="en-US"/>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562203" w:rsidRDefault="00A81461" w:rsidP="00562203">
      <w:pPr>
        <w:jc w:val="center"/>
        <w:rPr>
          <w:b/>
          <w:bCs/>
          <w:lang w:eastAsia="en-US"/>
        </w:rPr>
      </w:pPr>
      <w:r w:rsidRPr="00A81461">
        <w:rPr>
          <w:b/>
          <w:bCs/>
          <w:lang w:eastAsia="en-US"/>
        </w:rPr>
        <w:t>Система развивающей предметно-пространственной</w:t>
      </w:r>
      <w:r w:rsidR="00562203">
        <w:rPr>
          <w:b/>
          <w:bCs/>
          <w:lang w:eastAsia="en-US"/>
        </w:rPr>
        <w:t xml:space="preserve"> среды</w:t>
      </w:r>
    </w:p>
    <w:tbl>
      <w:tblPr>
        <w:tblpPr w:leftFromText="180" w:rightFromText="180" w:vertAnchor="text" w:horzAnchor="margin"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806"/>
        <w:gridCol w:w="3666"/>
      </w:tblGrid>
      <w:tr w:rsidR="00FD4DBB" w:rsidRPr="00562203" w:rsidTr="00E63274">
        <w:tc>
          <w:tcPr>
            <w:tcW w:w="2268" w:type="dxa"/>
            <w:shd w:val="clear" w:color="auto" w:fill="auto"/>
          </w:tcPr>
          <w:p w:rsidR="00FD4DBB" w:rsidRPr="00562203" w:rsidRDefault="00FD4DBB" w:rsidP="00FD4DBB">
            <w:pPr>
              <w:jc w:val="center"/>
              <w:rPr>
                <w:b/>
              </w:rPr>
            </w:pPr>
            <w:r w:rsidRPr="00562203">
              <w:rPr>
                <w:b/>
              </w:rPr>
              <w:t xml:space="preserve">Помещение  </w:t>
            </w:r>
          </w:p>
        </w:tc>
        <w:tc>
          <w:tcPr>
            <w:tcW w:w="4806" w:type="dxa"/>
            <w:shd w:val="clear" w:color="auto" w:fill="auto"/>
          </w:tcPr>
          <w:p w:rsidR="00FD4DBB" w:rsidRPr="00562203" w:rsidRDefault="00FD4DBB" w:rsidP="00FD4DBB">
            <w:pPr>
              <w:rPr>
                <w:b/>
              </w:rPr>
            </w:pPr>
            <w:r w:rsidRPr="00562203">
              <w:rPr>
                <w:b/>
              </w:rPr>
              <w:t xml:space="preserve"> Вид деятельности, процесс</w:t>
            </w:r>
          </w:p>
        </w:tc>
        <w:tc>
          <w:tcPr>
            <w:tcW w:w="3666" w:type="dxa"/>
            <w:shd w:val="clear" w:color="auto" w:fill="auto"/>
          </w:tcPr>
          <w:p w:rsidR="00FD4DBB" w:rsidRPr="00562203" w:rsidRDefault="00FD4DBB" w:rsidP="00FD4DBB">
            <w:pPr>
              <w:jc w:val="center"/>
              <w:rPr>
                <w:b/>
              </w:rPr>
            </w:pPr>
            <w:r w:rsidRPr="00562203">
              <w:rPr>
                <w:b/>
              </w:rPr>
              <w:t>Участники</w:t>
            </w:r>
          </w:p>
        </w:tc>
      </w:tr>
      <w:tr w:rsidR="00405C52" w:rsidRPr="00562203" w:rsidTr="00E63274">
        <w:tc>
          <w:tcPr>
            <w:tcW w:w="10740" w:type="dxa"/>
            <w:gridSpan w:val="3"/>
            <w:shd w:val="clear" w:color="auto" w:fill="auto"/>
          </w:tcPr>
          <w:p w:rsidR="00405C52" w:rsidRPr="00562203" w:rsidRDefault="00405C52" w:rsidP="00FD4DBB">
            <w:pPr>
              <w:jc w:val="center"/>
              <w:rPr>
                <w:b/>
              </w:rPr>
            </w:pPr>
            <w:r>
              <w:rPr>
                <w:b/>
                <w:sz w:val="22"/>
              </w:rPr>
              <w:t>Развивающая предметно-пространственная среда в ДОУ</w:t>
            </w:r>
          </w:p>
        </w:tc>
      </w:tr>
      <w:tr w:rsidR="00FD4DBB" w:rsidRPr="00562203" w:rsidTr="00E63274">
        <w:tc>
          <w:tcPr>
            <w:tcW w:w="2268" w:type="dxa"/>
            <w:vMerge w:val="restart"/>
            <w:shd w:val="clear" w:color="auto" w:fill="auto"/>
          </w:tcPr>
          <w:p w:rsidR="00FD4DBB" w:rsidRPr="00562203" w:rsidRDefault="00FD4DBB" w:rsidP="00FD4DBB">
            <w:pPr>
              <w:jc w:val="center"/>
            </w:pPr>
          </w:p>
          <w:p w:rsidR="00FD4DBB" w:rsidRPr="00562203" w:rsidRDefault="00FD4DBB" w:rsidP="00FD4DBB">
            <w:r w:rsidRPr="00562203">
              <w:t>Групповая комната</w:t>
            </w:r>
          </w:p>
        </w:tc>
        <w:tc>
          <w:tcPr>
            <w:tcW w:w="4806" w:type="dxa"/>
            <w:shd w:val="clear" w:color="auto" w:fill="auto"/>
          </w:tcPr>
          <w:p w:rsidR="00FD4DBB" w:rsidRPr="00562203" w:rsidRDefault="00FD4DBB" w:rsidP="00FD4DBB">
            <w:pPr>
              <w:jc w:val="both"/>
            </w:pPr>
            <w:r w:rsidRPr="00562203">
              <w:t xml:space="preserve">Утренняя гимнастика </w:t>
            </w:r>
          </w:p>
        </w:tc>
        <w:tc>
          <w:tcPr>
            <w:tcW w:w="3666" w:type="dxa"/>
            <w:shd w:val="clear" w:color="auto" w:fill="auto"/>
          </w:tcPr>
          <w:p w:rsidR="00FD4DBB" w:rsidRPr="00562203" w:rsidRDefault="00FD4DBB" w:rsidP="00FD4DBB">
            <w:pPr>
              <w:jc w:val="both"/>
            </w:pPr>
            <w:r>
              <w:t>В</w:t>
            </w:r>
            <w:r w:rsidRPr="00562203">
              <w:t>оспитатели, дети всех возрастных групп</w:t>
            </w:r>
          </w:p>
        </w:tc>
      </w:tr>
      <w:tr w:rsidR="00FD4DBB" w:rsidRPr="00562203" w:rsidTr="00E63274">
        <w:tc>
          <w:tcPr>
            <w:tcW w:w="2268" w:type="dxa"/>
            <w:vMerge/>
            <w:shd w:val="clear" w:color="auto" w:fill="auto"/>
          </w:tcPr>
          <w:p w:rsidR="00FD4DBB" w:rsidRPr="00562203" w:rsidRDefault="00FD4DBB" w:rsidP="00FD4DBB">
            <w:pPr>
              <w:jc w:val="center"/>
            </w:pPr>
          </w:p>
        </w:tc>
        <w:tc>
          <w:tcPr>
            <w:tcW w:w="4806" w:type="dxa"/>
            <w:shd w:val="clear" w:color="auto" w:fill="auto"/>
          </w:tcPr>
          <w:p w:rsidR="00FD4DBB" w:rsidRPr="00562203" w:rsidRDefault="00FD4DBB" w:rsidP="00FD4DBB">
            <w:pPr>
              <w:jc w:val="both"/>
            </w:pPr>
            <w:r w:rsidRPr="00562203">
              <w:t>Пр</w:t>
            </w:r>
            <w:r>
              <w:t>аздники, развлечения, концерты</w:t>
            </w:r>
          </w:p>
        </w:tc>
        <w:tc>
          <w:tcPr>
            <w:tcW w:w="3666" w:type="dxa"/>
            <w:shd w:val="clear" w:color="auto" w:fill="auto"/>
          </w:tcPr>
          <w:p w:rsidR="00FD4DBB" w:rsidRPr="00562203" w:rsidRDefault="00FD4DBB" w:rsidP="00FD4DBB">
            <w:pPr>
              <w:jc w:val="both"/>
            </w:pPr>
            <w:r>
              <w:t>В</w:t>
            </w:r>
            <w:r w:rsidRPr="00562203">
              <w:t>оспитатели, родите</w:t>
            </w:r>
            <w:r>
              <w:t>ли, дети всех возрастных групп</w:t>
            </w:r>
          </w:p>
        </w:tc>
      </w:tr>
      <w:tr w:rsidR="00FD4DBB" w:rsidRPr="00562203" w:rsidTr="00E63274">
        <w:trPr>
          <w:trHeight w:val="823"/>
        </w:trPr>
        <w:tc>
          <w:tcPr>
            <w:tcW w:w="2268" w:type="dxa"/>
            <w:vMerge/>
            <w:shd w:val="clear" w:color="auto" w:fill="auto"/>
          </w:tcPr>
          <w:p w:rsidR="00FD4DBB" w:rsidRPr="00562203" w:rsidRDefault="00FD4DBB" w:rsidP="00FD4DBB">
            <w:pPr>
              <w:jc w:val="center"/>
            </w:pPr>
          </w:p>
        </w:tc>
        <w:tc>
          <w:tcPr>
            <w:tcW w:w="4806" w:type="dxa"/>
            <w:shd w:val="clear" w:color="auto" w:fill="auto"/>
          </w:tcPr>
          <w:p w:rsidR="00FD4DBB" w:rsidRPr="00562203" w:rsidRDefault="00FD4DBB" w:rsidP="00FD4DBB">
            <w:pPr>
              <w:jc w:val="both"/>
            </w:pPr>
            <w:r w:rsidRPr="00562203">
              <w:t>Театральная деятельность</w:t>
            </w:r>
          </w:p>
        </w:tc>
        <w:tc>
          <w:tcPr>
            <w:tcW w:w="3666" w:type="dxa"/>
            <w:shd w:val="clear" w:color="auto" w:fill="auto"/>
          </w:tcPr>
          <w:p w:rsidR="00FD4DBB" w:rsidRPr="00562203" w:rsidRDefault="00FD4DBB" w:rsidP="00FD4DBB">
            <w:pPr>
              <w:jc w:val="both"/>
            </w:pPr>
            <w:r>
              <w:t>В</w:t>
            </w:r>
            <w:r w:rsidRPr="00562203">
              <w:t>оспитатели, родите</w:t>
            </w:r>
            <w:r>
              <w:t>ли, дети всех возрастных групп</w:t>
            </w:r>
          </w:p>
        </w:tc>
      </w:tr>
      <w:tr w:rsidR="00FD4DBB" w:rsidRPr="00562203" w:rsidTr="00E63274">
        <w:tc>
          <w:tcPr>
            <w:tcW w:w="2268" w:type="dxa"/>
            <w:vMerge/>
            <w:shd w:val="clear" w:color="auto" w:fill="auto"/>
          </w:tcPr>
          <w:p w:rsidR="00FD4DBB" w:rsidRPr="00562203" w:rsidRDefault="00FD4DBB" w:rsidP="00FD4DBB">
            <w:pPr>
              <w:jc w:val="center"/>
            </w:pPr>
          </w:p>
        </w:tc>
        <w:tc>
          <w:tcPr>
            <w:tcW w:w="4806" w:type="dxa"/>
            <w:shd w:val="clear" w:color="auto" w:fill="auto"/>
          </w:tcPr>
          <w:p w:rsidR="00FD4DBB" w:rsidRPr="00562203" w:rsidRDefault="00FD4DBB" w:rsidP="00FD4DBB">
            <w:pPr>
              <w:jc w:val="both"/>
            </w:pPr>
            <w:r w:rsidRPr="00562203">
              <w:t>Спортивные праздники, развлечения, досуги</w:t>
            </w:r>
          </w:p>
        </w:tc>
        <w:tc>
          <w:tcPr>
            <w:tcW w:w="3666" w:type="dxa"/>
            <w:shd w:val="clear" w:color="auto" w:fill="auto"/>
          </w:tcPr>
          <w:p w:rsidR="00FD4DBB" w:rsidRPr="00562203" w:rsidRDefault="00FD4DBB" w:rsidP="00FD4DBB">
            <w:pPr>
              <w:jc w:val="both"/>
            </w:pPr>
            <w:r w:rsidRPr="00562203">
              <w:t xml:space="preserve"> Воспитатели, дети всех возрастных групп, родители</w:t>
            </w:r>
          </w:p>
        </w:tc>
      </w:tr>
      <w:tr w:rsidR="00FD4DBB" w:rsidRPr="00562203" w:rsidTr="00E63274">
        <w:tc>
          <w:tcPr>
            <w:tcW w:w="2268" w:type="dxa"/>
            <w:vMerge/>
            <w:shd w:val="clear" w:color="auto" w:fill="auto"/>
          </w:tcPr>
          <w:p w:rsidR="00FD4DBB" w:rsidRPr="00562203" w:rsidRDefault="00FD4DBB" w:rsidP="00FD4DBB">
            <w:pPr>
              <w:jc w:val="center"/>
            </w:pPr>
          </w:p>
        </w:tc>
        <w:tc>
          <w:tcPr>
            <w:tcW w:w="4806" w:type="dxa"/>
            <w:shd w:val="clear" w:color="auto" w:fill="auto"/>
          </w:tcPr>
          <w:p w:rsidR="00FD4DBB" w:rsidRPr="00562203" w:rsidRDefault="00FD4DBB" w:rsidP="00FD4DBB">
            <w:pPr>
              <w:jc w:val="both"/>
            </w:pPr>
            <w:r w:rsidRPr="00562203">
              <w:rPr>
                <w:noProof/>
              </w:rPr>
              <w:t>Родительские собрания и прочие мероприятия для родителей</w:t>
            </w:r>
          </w:p>
        </w:tc>
        <w:tc>
          <w:tcPr>
            <w:tcW w:w="3666" w:type="dxa"/>
            <w:shd w:val="clear" w:color="auto" w:fill="auto"/>
          </w:tcPr>
          <w:p w:rsidR="00FD4DBB" w:rsidRPr="00562203" w:rsidRDefault="00FD4DBB" w:rsidP="00FD4DBB">
            <w:pPr>
              <w:jc w:val="both"/>
            </w:pPr>
            <w:r w:rsidRPr="00562203">
              <w:t>Педагоги ДОУ, родители, дети</w:t>
            </w:r>
          </w:p>
        </w:tc>
      </w:tr>
      <w:tr w:rsidR="00FD4DBB" w:rsidRPr="00562203" w:rsidTr="00E63274">
        <w:tc>
          <w:tcPr>
            <w:tcW w:w="2268" w:type="dxa"/>
            <w:vMerge/>
            <w:shd w:val="clear" w:color="auto" w:fill="auto"/>
          </w:tcPr>
          <w:p w:rsidR="00FD4DBB" w:rsidRPr="00562203" w:rsidRDefault="00FD4DBB" w:rsidP="00FD4DBB">
            <w:pPr>
              <w:jc w:val="center"/>
            </w:pPr>
          </w:p>
        </w:tc>
        <w:tc>
          <w:tcPr>
            <w:tcW w:w="4806" w:type="dxa"/>
            <w:shd w:val="clear" w:color="auto" w:fill="auto"/>
          </w:tcPr>
          <w:p w:rsidR="00FD4DBB" w:rsidRPr="00562203" w:rsidRDefault="00FD4DBB" w:rsidP="00FD4DBB">
            <w:pPr>
              <w:ind w:left="-18"/>
              <w:rPr>
                <w:b/>
                <w:noProof/>
              </w:rPr>
            </w:pPr>
            <w:r w:rsidRPr="00562203">
              <w:rPr>
                <w:noProof/>
              </w:rPr>
              <w:t xml:space="preserve"> Непосредственная образовательная деятельность по образовательным областям «Физическое развитие», «Познавательное </w:t>
            </w:r>
            <w:r w:rsidRPr="00562203">
              <w:rPr>
                <w:noProof/>
              </w:rPr>
              <w:lastRenderedPageBreak/>
              <w:t>развитие», «Речевое развитие», «Художественно-эстетическое развитие», «Социально-коммуникативное развитие»</w:t>
            </w:r>
          </w:p>
          <w:p w:rsidR="00FD4DBB" w:rsidRPr="00562203" w:rsidRDefault="00FD4DBB" w:rsidP="00FD4DBB">
            <w:pPr>
              <w:ind w:left="-18"/>
              <w:rPr>
                <w:b/>
                <w:noProof/>
              </w:rPr>
            </w:pPr>
          </w:p>
          <w:p w:rsidR="00FD4DBB" w:rsidRPr="00562203" w:rsidRDefault="00FD4DBB" w:rsidP="00FD4DBB">
            <w:pPr>
              <w:rPr>
                <w:noProof/>
              </w:rPr>
            </w:pPr>
            <w:r w:rsidRPr="00562203">
              <w:rPr>
                <w:noProof/>
              </w:rPr>
              <w:t>Сюжетно – ролевые игры</w:t>
            </w:r>
          </w:p>
          <w:p w:rsidR="00FD4DBB" w:rsidRPr="00562203" w:rsidRDefault="00FD4DBB" w:rsidP="00FD4DBB">
            <w:pPr>
              <w:rPr>
                <w:noProof/>
              </w:rPr>
            </w:pPr>
            <w:r w:rsidRPr="00562203">
              <w:rPr>
                <w:noProof/>
              </w:rPr>
              <w:t>Самообслуживание</w:t>
            </w:r>
          </w:p>
          <w:p w:rsidR="00FD4DBB" w:rsidRPr="00562203" w:rsidRDefault="00FD4DBB" w:rsidP="00FD4DBB">
            <w:pPr>
              <w:rPr>
                <w:noProof/>
              </w:rPr>
            </w:pPr>
            <w:r w:rsidRPr="00562203">
              <w:rPr>
                <w:noProof/>
              </w:rPr>
              <w:t>Трудовая деятельность</w:t>
            </w:r>
          </w:p>
          <w:p w:rsidR="00FD4DBB" w:rsidRPr="00562203" w:rsidRDefault="00FD4DBB" w:rsidP="00FD4DBB">
            <w:pPr>
              <w:rPr>
                <w:noProof/>
              </w:rPr>
            </w:pPr>
            <w:r w:rsidRPr="00562203">
              <w:rPr>
                <w:noProof/>
              </w:rPr>
              <w:t>Самостоятельная творческая деятельность</w:t>
            </w:r>
          </w:p>
          <w:p w:rsidR="00FD4DBB" w:rsidRPr="00562203" w:rsidRDefault="00FD4DBB" w:rsidP="00FD4DBB">
            <w:pPr>
              <w:jc w:val="both"/>
            </w:pPr>
            <w:r w:rsidRPr="00562203">
              <w:rPr>
                <w:noProof/>
              </w:rPr>
              <w:t>Игровая деятельность</w:t>
            </w:r>
          </w:p>
        </w:tc>
        <w:tc>
          <w:tcPr>
            <w:tcW w:w="3666" w:type="dxa"/>
            <w:shd w:val="clear" w:color="auto" w:fill="auto"/>
          </w:tcPr>
          <w:p w:rsidR="00FD4DBB" w:rsidRPr="00562203" w:rsidRDefault="00FD4DBB" w:rsidP="00FD4DBB">
            <w:pPr>
              <w:jc w:val="both"/>
            </w:pPr>
            <w:r w:rsidRPr="00562203">
              <w:lastRenderedPageBreak/>
              <w:t>Дети, педагоги</w:t>
            </w:r>
          </w:p>
        </w:tc>
      </w:tr>
      <w:tr w:rsidR="00FD4DBB" w:rsidRPr="00562203" w:rsidTr="00E63274">
        <w:tc>
          <w:tcPr>
            <w:tcW w:w="2268" w:type="dxa"/>
            <w:shd w:val="clear" w:color="auto" w:fill="auto"/>
          </w:tcPr>
          <w:p w:rsidR="00FD4DBB" w:rsidRPr="00562203" w:rsidRDefault="00FD4DBB" w:rsidP="00FD4DBB">
            <w:pPr>
              <w:jc w:val="both"/>
              <w:rPr>
                <w:noProof/>
              </w:rPr>
            </w:pPr>
            <w:r w:rsidRPr="00562203">
              <w:rPr>
                <w:noProof/>
              </w:rPr>
              <w:lastRenderedPageBreak/>
              <w:t>Спальня</w:t>
            </w:r>
          </w:p>
        </w:tc>
        <w:tc>
          <w:tcPr>
            <w:tcW w:w="4806" w:type="dxa"/>
            <w:shd w:val="clear" w:color="auto" w:fill="auto"/>
          </w:tcPr>
          <w:p w:rsidR="00FD4DBB" w:rsidRPr="00562203" w:rsidRDefault="00FD4DBB" w:rsidP="00FD4DBB">
            <w:pPr>
              <w:jc w:val="both"/>
              <w:rPr>
                <w:noProof/>
              </w:rPr>
            </w:pPr>
            <w:r w:rsidRPr="00562203">
              <w:rPr>
                <w:noProof/>
              </w:rPr>
              <w:t>Дневной сон</w:t>
            </w:r>
          </w:p>
          <w:p w:rsidR="00FD4DBB" w:rsidRPr="00562203" w:rsidRDefault="00FD4DBB" w:rsidP="00FD4DBB">
            <w:pPr>
              <w:jc w:val="both"/>
              <w:rPr>
                <w:noProof/>
              </w:rPr>
            </w:pPr>
            <w:r w:rsidRPr="00562203">
              <w:rPr>
                <w:noProof/>
              </w:rPr>
              <w:t>Гимнастика после сна</w:t>
            </w:r>
          </w:p>
          <w:p w:rsidR="00FD4DBB" w:rsidRPr="00562203" w:rsidRDefault="00FD4DBB" w:rsidP="00FD4DBB">
            <w:pPr>
              <w:jc w:val="both"/>
              <w:rPr>
                <w:noProof/>
              </w:rPr>
            </w:pPr>
          </w:p>
          <w:p w:rsidR="00FD4DBB" w:rsidRPr="00562203" w:rsidRDefault="00FD4DBB" w:rsidP="00FD4DBB">
            <w:pPr>
              <w:ind w:left="-18"/>
              <w:rPr>
                <w:b/>
                <w:noProof/>
              </w:rPr>
            </w:pPr>
            <w:r w:rsidRPr="00562203">
              <w:rPr>
                <w:noProof/>
              </w:rPr>
              <w:t>Непосредственная образовательная деятельность по образовательным областям «Физическое развитие», «Познавательное развитие», «Речевое развитие», «Художественно-эстетическое развитие», «Социально-коммуникативное развитие»</w:t>
            </w:r>
          </w:p>
        </w:tc>
        <w:tc>
          <w:tcPr>
            <w:tcW w:w="3666" w:type="dxa"/>
            <w:shd w:val="clear" w:color="auto" w:fill="auto"/>
          </w:tcPr>
          <w:p w:rsidR="00FD4DBB" w:rsidRPr="00562203" w:rsidRDefault="00FD4DBB" w:rsidP="00FD4DBB">
            <w:r w:rsidRPr="00562203">
              <w:t>Дети, воспитатели</w:t>
            </w:r>
          </w:p>
        </w:tc>
      </w:tr>
      <w:tr w:rsidR="00FD4DBB" w:rsidRPr="00562203" w:rsidTr="00E63274">
        <w:tc>
          <w:tcPr>
            <w:tcW w:w="2268" w:type="dxa"/>
            <w:shd w:val="clear" w:color="auto" w:fill="auto"/>
          </w:tcPr>
          <w:p w:rsidR="00FD4DBB" w:rsidRPr="00562203" w:rsidRDefault="00FD4DBB" w:rsidP="00FD4DBB">
            <w:pPr>
              <w:jc w:val="both"/>
              <w:rPr>
                <w:noProof/>
              </w:rPr>
            </w:pPr>
            <w:r>
              <w:rPr>
                <w:sz w:val="22"/>
              </w:rPr>
              <w:t xml:space="preserve">Коридор </w:t>
            </w:r>
            <w:r w:rsidRPr="003E3A42">
              <w:rPr>
                <w:sz w:val="22"/>
              </w:rPr>
              <w:t>ДОУ</w:t>
            </w:r>
          </w:p>
        </w:tc>
        <w:tc>
          <w:tcPr>
            <w:tcW w:w="4806" w:type="dxa"/>
            <w:shd w:val="clear" w:color="auto" w:fill="auto"/>
          </w:tcPr>
          <w:p w:rsidR="00FD4DBB" w:rsidRPr="00562203" w:rsidRDefault="00FD4DBB" w:rsidP="00FD4DBB">
            <w:pPr>
              <w:jc w:val="both"/>
              <w:rPr>
                <w:noProof/>
              </w:rPr>
            </w:pPr>
            <w:r w:rsidRPr="00562203">
              <w:rPr>
                <w:noProof/>
              </w:rPr>
              <w:t>Информационно – просветительская работа с</w:t>
            </w:r>
            <w:r w:rsidRPr="003E3A42">
              <w:rPr>
                <w:sz w:val="22"/>
              </w:rPr>
              <w:t xml:space="preserve"> сотрудниками МАДОУ</w:t>
            </w:r>
            <w:r>
              <w:rPr>
                <w:sz w:val="22"/>
              </w:rPr>
              <w:t xml:space="preserve"> и</w:t>
            </w:r>
            <w:r w:rsidRPr="00562203">
              <w:rPr>
                <w:noProof/>
              </w:rPr>
              <w:t xml:space="preserve"> родителями</w:t>
            </w:r>
          </w:p>
          <w:p w:rsidR="00FD4DBB" w:rsidRPr="00562203" w:rsidRDefault="00FD4DBB" w:rsidP="00FD4DBB">
            <w:pPr>
              <w:jc w:val="both"/>
              <w:rPr>
                <w:noProof/>
              </w:rPr>
            </w:pPr>
            <w:r w:rsidRPr="00562203">
              <w:rPr>
                <w:noProof/>
              </w:rPr>
              <w:t>Самообслуживание</w:t>
            </w:r>
          </w:p>
        </w:tc>
        <w:tc>
          <w:tcPr>
            <w:tcW w:w="3666" w:type="dxa"/>
            <w:shd w:val="clear" w:color="auto" w:fill="auto"/>
          </w:tcPr>
          <w:p w:rsidR="00FD4DBB" w:rsidRPr="00562203" w:rsidRDefault="00FD4DBB" w:rsidP="00FD4DBB">
            <w:pPr>
              <w:jc w:val="both"/>
            </w:pPr>
            <w:r w:rsidRPr="00562203">
              <w:t>Дети, родители</w:t>
            </w:r>
            <w:r>
              <w:t>, воспитатели</w:t>
            </w:r>
          </w:p>
        </w:tc>
      </w:tr>
      <w:tr w:rsidR="00FD4DBB" w:rsidRPr="00562203" w:rsidTr="00E63274">
        <w:tc>
          <w:tcPr>
            <w:tcW w:w="2268" w:type="dxa"/>
            <w:shd w:val="clear" w:color="auto" w:fill="auto"/>
          </w:tcPr>
          <w:p w:rsidR="00FD4DBB" w:rsidRPr="00562203" w:rsidRDefault="00FD4DBB" w:rsidP="00FD4DBB">
            <w:pPr>
              <w:jc w:val="both"/>
              <w:rPr>
                <w:noProof/>
              </w:rPr>
            </w:pPr>
            <w:r w:rsidRPr="00562203">
              <w:rPr>
                <w:noProof/>
              </w:rPr>
              <w:t>Медицинский кабинет</w:t>
            </w:r>
          </w:p>
        </w:tc>
        <w:tc>
          <w:tcPr>
            <w:tcW w:w="4806" w:type="dxa"/>
            <w:shd w:val="clear" w:color="auto" w:fill="auto"/>
          </w:tcPr>
          <w:p w:rsidR="00FD4DBB" w:rsidRPr="00562203" w:rsidRDefault="00FD4DBB" w:rsidP="00FD4DBB">
            <w:pPr>
              <w:rPr>
                <w:noProof/>
              </w:rPr>
            </w:pPr>
            <w:r w:rsidRPr="00562203">
              <w:rPr>
                <w:noProof/>
              </w:rPr>
              <w:t>Осуществление медицинской помощи</w:t>
            </w:r>
          </w:p>
          <w:p w:rsidR="00FD4DBB" w:rsidRPr="00562203" w:rsidRDefault="00FD4DBB" w:rsidP="00FD4DBB">
            <w:pPr>
              <w:rPr>
                <w:noProof/>
              </w:rPr>
            </w:pPr>
            <w:r w:rsidRPr="00562203">
              <w:rPr>
                <w:noProof/>
              </w:rPr>
              <w:t>Профилактические мероприятия.</w:t>
            </w:r>
          </w:p>
          <w:p w:rsidR="00FD4DBB" w:rsidRPr="00562203" w:rsidRDefault="00FD4DBB" w:rsidP="00FD4DBB">
            <w:pPr>
              <w:rPr>
                <w:noProof/>
              </w:rPr>
            </w:pPr>
            <w:r w:rsidRPr="00562203">
              <w:rPr>
                <w:noProof/>
              </w:rPr>
              <w:t>Медицинский мониторинг (антропорметрия и т.п.)</w:t>
            </w:r>
          </w:p>
        </w:tc>
        <w:tc>
          <w:tcPr>
            <w:tcW w:w="3666" w:type="dxa"/>
            <w:shd w:val="clear" w:color="auto" w:fill="auto"/>
          </w:tcPr>
          <w:p w:rsidR="00FD4DBB" w:rsidRPr="00562203" w:rsidRDefault="00FD4DBB" w:rsidP="00FD4DBB">
            <w:pPr>
              <w:jc w:val="both"/>
            </w:pPr>
            <w:r w:rsidRPr="00562203">
              <w:t xml:space="preserve">Медицинский работник </w:t>
            </w:r>
          </w:p>
        </w:tc>
      </w:tr>
      <w:tr w:rsidR="00FD4DBB" w:rsidRPr="00562203" w:rsidTr="00E63274">
        <w:tc>
          <w:tcPr>
            <w:tcW w:w="2268" w:type="dxa"/>
            <w:shd w:val="clear" w:color="auto" w:fill="auto"/>
          </w:tcPr>
          <w:p w:rsidR="00FD4DBB" w:rsidRPr="00405C52" w:rsidRDefault="00FD4DBB" w:rsidP="00FD4DBB">
            <w:pPr>
              <w:ind w:left="640" w:hanging="465"/>
              <w:rPr>
                <w:lang w:eastAsia="en-US"/>
              </w:rPr>
            </w:pPr>
            <w:r w:rsidRPr="00405C52">
              <w:rPr>
                <w:lang w:eastAsia="en-US"/>
              </w:rPr>
              <w:t>Кабинет</w:t>
            </w:r>
          </w:p>
          <w:p w:rsidR="00FD4DBB" w:rsidRPr="00405C52" w:rsidRDefault="00FD4DBB" w:rsidP="00FD4DBB">
            <w:pPr>
              <w:jc w:val="both"/>
              <w:rPr>
                <w:noProof/>
              </w:rPr>
            </w:pPr>
            <w:r w:rsidRPr="00405C52">
              <w:rPr>
                <w:rFonts w:eastAsiaTheme="minorEastAsia"/>
              </w:rPr>
              <w:t>заведующего</w:t>
            </w:r>
          </w:p>
          <w:p w:rsidR="00FD4DBB" w:rsidRDefault="00FD4DBB" w:rsidP="00FD4DBB"/>
          <w:p w:rsidR="00FD4DBB" w:rsidRPr="006217BC" w:rsidRDefault="00FD4DBB" w:rsidP="00FD4DBB"/>
        </w:tc>
        <w:tc>
          <w:tcPr>
            <w:tcW w:w="4806" w:type="dxa"/>
            <w:shd w:val="clear" w:color="auto" w:fill="auto"/>
          </w:tcPr>
          <w:p w:rsidR="00FD4DBB" w:rsidRPr="00562203" w:rsidRDefault="00FD4DBB" w:rsidP="00FD4DBB">
            <w:pPr>
              <w:rPr>
                <w:noProof/>
              </w:rPr>
            </w:pPr>
            <w:r w:rsidRPr="00562203">
              <w:rPr>
                <w:noProof/>
              </w:rPr>
              <w:t>Осуществление методической помощи педагогам</w:t>
            </w:r>
          </w:p>
          <w:p w:rsidR="00FD4DBB" w:rsidRPr="00562203" w:rsidRDefault="00FD4DBB" w:rsidP="00FD4DBB">
            <w:pPr>
              <w:rPr>
                <w:noProof/>
              </w:rPr>
            </w:pPr>
            <w:r w:rsidRPr="00562203">
              <w:rPr>
                <w:noProof/>
              </w:rPr>
              <w:t>Организация консультаций, семинаров, педагогических советов</w:t>
            </w:r>
          </w:p>
        </w:tc>
        <w:tc>
          <w:tcPr>
            <w:tcW w:w="3666" w:type="dxa"/>
            <w:shd w:val="clear" w:color="auto" w:fill="auto"/>
          </w:tcPr>
          <w:p w:rsidR="00FD4DBB" w:rsidRPr="00562203" w:rsidRDefault="00FD4DBB" w:rsidP="00FD4DBB">
            <w:r>
              <w:t>Заведующий</w:t>
            </w:r>
            <w:r w:rsidRPr="00562203">
              <w:t xml:space="preserve">, </w:t>
            </w:r>
            <w:r>
              <w:t>п</w:t>
            </w:r>
            <w:r w:rsidRPr="00562203">
              <w:t>едагоги ДОУ</w:t>
            </w:r>
          </w:p>
        </w:tc>
      </w:tr>
    </w:tbl>
    <w:p w:rsidR="00405C52" w:rsidRPr="00562203" w:rsidRDefault="00405C52" w:rsidP="00562203"/>
    <w:tbl>
      <w:tblPr>
        <w:tblW w:w="11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6425"/>
      </w:tblGrid>
      <w:tr w:rsidR="00E63274" w:rsidRPr="00562203" w:rsidTr="00A02EFD">
        <w:tc>
          <w:tcPr>
            <w:tcW w:w="11213" w:type="dxa"/>
            <w:gridSpan w:val="2"/>
          </w:tcPr>
          <w:p w:rsidR="00E63274" w:rsidRPr="00562203" w:rsidRDefault="00E63274" w:rsidP="00562203">
            <w:pPr>
              <w:jc w:val="center"/>
              <w:rPr>
                <w:b/>
              </w:rPr>
            </w:pPr>
            <w:r>
              <w:rPr>
                <w:b/>
                <w:sz w:val="22"/>
              </w:rPr>
              <w:t>Развивающая п</w:t>
            </w:r>
            <w:r w:rsidRPr="003E3A42">
              <w:rPr>
                <w:b/>
                <w:sz w:val="22"/>
              </w:rPr>
              <w:t>редметно-пространственная среда в группе</w:t>
            </w:r>
          </w:p>
        </w:tc>
      </w:tr>
      <w:tr w:rsidR="00562203" w:rsidRPr="00562203" w:rsidTr="00562203">
        <w:tc>
          <w:tcPr>
            <w:tcW w:w="4788" w:type="dxa"/>
          </w:tcPr>
          <w:p w:rsidR="00562203" w:rsidRPr="00562203" w:rsidRDefault="00562203" w:rsidP="00562203">
            <w:pPr>
              <w:jc w:val="center"/>
              <w:rPr>
                <w:b/>
              </w:rPr>
            </w:pPr>
            <w:r w:rsidRPr="00562203">
              <w:rPr>
                <w:b/>
              </w:rPr>
              <w:t xml:space="preserve">Вид помещения </w:t>
            </w:r>
          </w:p>
          <w:p w:rsidR="00562203" w:rsidRPr="00562203" w:rsidRDefault="00562203" w:rsidP="00562203">
            <w:pPr>
              <w:jc w:val="center"/>
              <w:rPr>
                <w:b/>
              </w:rPr>
            </w:pPr>
            <w:r w:rsidRPr="00562203">
              <w:rPr>
                <w:b/>
              </w:rPr>
              <w:t>Функциональное использование</w:t>
            </w:r>
          </w:p>
        </w:tc>
        <w:tc>
          <w:tcPr>
            <w:tcW w:w="6425" w:type="dxa"/>
          </w:tcPr>
          <w:p w:rsidR="00562203" w:rsidRPr="00562203" w:rsidRDefault="00562203" w:rsidP="00562203">
            <w:pPr>
              <w:jc w:val="center"/>
              <w:rPr>
                <w:b/>
              </w:rPr>
            </w:pPr>
            <w:r w:rsidRPr="00562203">
              <w:rPr>
                <w:b/>
              </w:rPr>
              <w:t>Оснащение</w:t>
            </w:r>
          </w:p>
        </w:tc>
      </w:tr>
      <w:tr w:rsidR="00E63274" w:rsidRPr="00562203" w:rsidTr="00562203">
        <w:tc>
          <w:tcPr>
            <w:tcW w:w="4788" w:type="dxa"/>
          </w:tcPr>
          <w:p w:rsidR="00E63274" w:rsidRPr="00562203" w:rsidRDefault="00E63274" w:rsidP="00A02EFD">
            <w:pPr>
              <w:jc w:val="both"/>
              <w:rPr>
                <w:b/>
              </w:rPr>
            </w:pPr>
            <w:r w:rsidRPr="00562203">
              <w:rPr>
                <w:b/>
              </w:rPr>
              <w:t>Групповая комната</w:t>
            </w:r>
          </w:p>
          <w:p w:rsidR="00E63274" w:rsidRPr="00562203" w:rsidRDefault="00E63274" w:rsidP="00712E57">
            <w:pPr>
              <w:numPr>
                <w:ilvl w:val="0"/>
                <w:numId w:val="11"/>
              </w:numPr>
              <w:rPr>
                <w:b/>
              </w:rPr>
            </w:pPr>
            <w:r w:rsidRPr="00562203">
              <w:t>Сенсорное развитие</w:t>
            </w:r>
          </w:p>
          <w:p w:rsidR="00E63274" w:rsidRPr="00562203" w:rsidRDefault="00E63274" w:rsidP="00712E57">
            <w:pPr>
              <w:numPr>
                <w:ilvl w:val="0"/>
                <w:numId w:val="11"/>
              </w:numPr>
              <w:rPr>
                <w:b/>
              </w:rPr>
            </w:pPr>
            <w:r w:rsidRPr="00562203">
              <w:t>Развитие речи</w:t>
            </w:r>
          </w:p>
          <w:p w:rsidR="00E63274" w:rsidRPr="00562203" w:rsidRDefault="00E63274" w:rsidP="00712E57">
            <w:pPr>
              <w:numPr>
                <w:ilvl w:val="0"/>
                <w:numId w:val="11"/>
              </w:numPr>
              <w:rPr>
                <w:b/>
              </w:rPr>
            </w:pPr>
            <w:r w:rsidRPr="00562203">
              <w:t>Ознакомление с окружающим миром</w:t>
            </w:r>
          </w:p>
          <w:p w:rsidR="00E63274" w:rsidRPr="00562203" w:rsidRDefault="00E63274" w:rsidP="00712E57">
            <w:pPr>
              <w:numPr>
                <w:ilvl w:val="0"/>
                <w:numId w:val="11"/>
              </w:numPr>
              <w:rPr>
                <w:b/>
              </w:rPr>
            </w:pPr>
            <w:r w:rsidRPr="00562203">
              <w:t>Ознакомление с художественной литературой и художественно – прикладным творчеством</w:t>
            </w:r>
          </w:p>
          <w:p w:rsidR="00E63274" w:rsidRPr="00562203" w:rsidRDefault="00E63274" w:rsidP="00712E57">
            <w:pPr>
              <w:numPr>
                <w:ilvl w:val="0"/>
                <w:numId w:val="11"/>
              </w:numPr>
              <w:rPr>
                <w:b/>
              </w:rPr>
            </w:pPr>
            <w:r w:rsidRPr="00562203">
              <w:t>Развитие элементарных математических представлений</w:t>
            </w:r>
          </w:p>
          <w:p w:rsidR="00E63274" w:rsidRPr="00562203" w:rsidRDefault="00E63274" w:rsidP="00712E57">
            <w:pPr>
              <w:numPr>
                <w:ilvl w:val="0"/>
                <w:numId w:val="11"/>
              </w:numPr>
              <w:rPr>
                <w:b/>
              </w:rPr>
            </w:pPr>
            <w:r w:rsidRPr="00562203">
              <w:t>Обучение грамоте</w:t>
            </w:r>
          </w:p>
          <w:p w:rsidR="00E63274" w:rsidRPr="00562203" w:rsidRDefault="00E63274" w:rsidP="00712E57">
            <w:pPr>
              <w:numPr>
                <w:ilvl w:val="0"/>
                <w:numId w:val="11"/>
              </w:numPr>
              <w:rPr>
                <w:b/>
              </w:rPr>
            </w:pPr>
            <w:r w:rsidRPr="00562203">
              <w:t>Развитие элементарных историко – географических представлений</w:t>
            </w:r>
          </w:p>
          <w:p w:rsidR="00E63274" w:rsidRPr="00562203" w:rsidRDefault="00E63274" w:rsidP="00712E57">
            <w:pPr>
              <w:numPr>
                <w:ilvl w:val="0"/>
                <w:numId w:val="12"/>
              </w:numPr>
            </w:pPr>
            <w:r w:rsidRPr="00562203">
              <w:t>Сюжетно – ролевые игры</w:t>
            </w:r>
          </w:p>
          <w:p w:rsidR="00E63274" w:rsidRPr="00562203" w:rsidRDefault="00E63274" w:rsidP="00712E57">
            <w:pPr>
              <w:numPr>
                <w:ilvl w:val="0"/>
                <w:numId w:val="12"/>
              </w:numPr>
            </w:pPr>
            <w:r w:rsidRPr="00562203">
              <w:t>Самообслуживание</w:t>
            </w:r>
          </w:p>
          <w:p w:rsidR="00E63274" w:rsidRPr="00562203" w:rsidRDefault="00E63274" w:rsidP="00712E57">
            <w:pPr>
              <w:numPr>
                <w:ilvl w:val="0"/>
                <w:numId w:val="12"/>
              </w:numPr>
            </w:pPr>
            <w:r w:rsidRPr="00562203">
              <w:t>Трудовая деятельность</w:t>
            </w:r>
          </w:p>
          <w:p w:rsidR="00E63274" w:rsidRPr="00562203" w:rsidRDefault="00E63274" w:rsidP="00712E57">
            <w:pPr>
              <w:numPr>
                <w:ilvl w:val="0"/>
                <w:numId w:val="12"/>
              </w:numPr>
            </w:pPr>
            <w:r w:rsidRPr="00562203">
              <w:t>Самостоятельная творческая деятельность</w:t>
            </w:r>
          </w:p>
          <w:p w:rsidR="00E63274" w:rsidRPr="00562203" w:rsidRDefault="00E63274" w:rsidP="00712E57">
            <w:pPr>
              <w:numPr>
                <w:ilvl w:val="0"/>
                <w:numId w:val="12"/>
              </w:numPr>
            </w:pPr>
            <w:r w:rsidRPr="00562203">
              <w:t>Ознакомление с природой, труд в природе</w:t>
            </w:r>
          </w:p>
          <w:p w:rsidR="00E63274" w:rsidRPr="00562203" w:rsidRDefault="00E63274" w:rsidP="00712E57">
            <w:pPr>
              <w:numPr>
                <w:ilvl w:val="0"/>
                <w:numId w:val="12"/>
              </w:numPr>
              <w:rPr>
                <w:b/>
              </w:rPr>
            </w:pPr>
            <w:r w:rsidRPr="00562203">
              <w:t>Игровая деятельность</w:t>
            </w:r>
          </w:p>
        </w:tc>
        <w:tc>
          <w:tcPr>
            <w:tcW w:w="6425" w:type="dxa"/>
          </w:tcPr>
          <w:p w:rsidR="00E63274" w:rsidRPr="00562203" w:rsidRDefault="00E63274" w:rsidP="00712E57">
            <w:pPr>
              <w:numPr>
                <w:ilvl w:val="0"/>
                <w:numId w:val="11"/>
              </w:numPr>
            </w:pPr>
            <w:r w:rsidRPr="00562203">
              <w:t>Дидактические игры на развитие психических функций – мышления, внимания, памяти, воображения</w:t>
            </w:r>
          </w:p>
          <w:p w:rsidR="00E63274" w:rsidRPr="00562203" w:rsidRDefault="00E63274" w:rsidP="00712E57">
            <w:pPr>
              <w:numPr>
                <w:ilvl w:val="0"/>
                <w:numId w:val="11"/>
              </w:numPr>
            </w:pPr>
            <w:r w:rsidRPr="00562203">
              <w:t>Дидактические материалы по сенсорике, математике, развитию речи, обучению грамоте</w:t>
            </w:r>
          </w:p>
          <w:p w:rsidR="00E63274" w:rsidRPr="00562203" w:rsidRDefault="00E63274" w:rsidP="00712E57">
            <w:pPr>
              <w:numPr>
                <w:ilvl w:val="0"/>
                <w:numId w:val="11"/>
              </w:numPr>
            </w:pPr>
            <w:r w:rsidRPr="00562203">
              <w:t>Географическая карта мира</w:t>
            </w:r>
          </w:p>
          <w:p w:rsidR="00E63274" w:rsidRPr="00562203" w:rsidRDefault="00E63274" w:rsidP="00712E57">
            <w:pPr>
              <w:numPr>
                <w:ilvl w:val="0"/>
                <w:numId w:val="11"/>
              </w:numPr>
            </w:pPr>
            <w:r w:rsidRPr="00562203">
              <w:t>Карта России</w:t>
            </w:r>
          </w:p>
          <w:p w:rsidR="00E63274" w:rsidRPr="00562203" w:rsidRDefault="00E63274" w:rsidP="00712E57">
            <w:pPr>
              <w:numPr>
                <w:ilvl w:val="0"/>
                <w:numId w:val="11"/>
              </w:numPr>
            </w:pPr>
            <w:r w:rsidRPr="00562203">
              <w:t>Глобус звездного неба</w:t>
            </w:r>
          </w:p>
          <w:p w:rsidR="00E63274" w:rsidRPr="00562203" w:rsidRDefault="00E63274" w:rsidP="00712E57">
            <w:pPr>
              <w:numPr>
                <w:ilvl w:val="0"/>
                <w:numId w:val="11"/>
              </w:numPr>
            </w:pPr>
            <w:r w:rsidRPr="00562203">
              <w:t>Муляжи овощей и фруктов</w:t>
            </w:r>
          </w:p>
          <w:p w:rsidR="00E63274" w:rsidRPr="00562203" w:rsidRDefault="00E63274" w:rsidP="00712E57">
            <w:pPr>
              <w:numPr>
                <w:ilvl w:val="0"/>
                <w:numId w:val="11"/>
              </w:numPr>
            </w:pPr>
            <w:r w:rsidRPr="00562203">
              <w:t>Календарь погоды</w:t>
            </w:r>
          </w:p>
          <w:p w:rsidR="00E63274" w:rsidRPr="00562203" w:rsidRDefault="00E63274" w:rsidP="00712E57">
            <w:pPr>
              <w:numPr>
                <w:ilvl w:val="0"/>
                <w:numId w:val="11"/>
              </w:numPr>
            </w:pPr>
            <w:r w:rsidRPr="00562203">
              <w:t>Плакаты и наборы дидактических наглядных материалов с изображением животных, птиц, насекомых, обитателей морей, рептилий</w:t>
            </w:r>
          </w:p>
          <w:p w:rsidR="00E63274" w:rsidRPr="00562203" w:rsidRDefault="00E63274" w:rsidP="00712E57">
            <w:pPr>
              <w:numPr>
                <w:ilvl w:val="0"/>
                <w:numId w:val="11"/>
              </w:numPr>
            </w:pPr>
            <w:r w:rsidRPr="00562203">
              <w:t>Магнитофон, аудиозаписи</w:t>
            </w:r>
          </w:p>
          <w:p w:rsidR="00E63274" w:rsidRPr="00562203" w:rsidRDefault="00E63274" w:rsidP="00712E57">
            <w:pPr>
              <w:numPr>
                <w:ilvl w:val="0"/>
                <w:numId w:val="11"/>
              </w:numPr>
            </w:pPr>
            <w:r w:rsidRPr="00562203">
              <w:t>Детская мебель для практической деятельности</w:t>
            </w:r>
          </w:p>
          <w:p w:rsidR="00E63274" w:rsidRPr="00562203" w:rsidRDefault="00E63274" w:rsidP="00712E57">
            <w:pPr>
              <w:numPr>
                <w:ilvl w:val="0"/>
                <w:numId w:val="12"/>
              </w:numPr>
              <w:jc w:val="both"/>
            </w:pPr>
            <w:r w:rsidRPr="00562203">
              <w:t>Детская мебель для практической деятельности</w:t>
            </w:r>
          </w:p>
          <w:p w:rsidR="00E63274" w:rsidRPr="00562203" w:rsidRDefault="00E63274" w:rsidP="00712E57">
            <w:pPr>
              <w:numPr>
                <w:ilvl w:val="0"/>
                <w:numId w:val="12"/>
              </w:numPr>
              <w:jc w:val="both"/>
            </w:pPr>
            <w:r w:rsidRPr="00562203">
              <w:t>Книжный уголок</w:t>
            </w:r>
          </w:p>
          <w:p w:rsidR="00E63274" w:rsidRPr="00562203" w:rsidRDefault="00E63274" w:rsidP="00712E57">
            <w:pPr>
              <w:numPr>
                <w:ilvl w:val="0"/>
                <w:numId w:val="12"/>
              </w:numPr>
              <w:jc w:val="both"/>
            </w:pPr>
            <w:r w:rsidRPr="00562203">
              <w:t>Уголок для изобразительной детской деятельности</w:t>
            </w:r>
          </w:p>
          <w:p w:rsidR="00E63274" w:rsidRPr="00562203" w:rsidRDefault="00E63274" w:rsidP="00712E57">
            <w:pPr>
              <w:numPr>
                <w:ilvl w:val="0"/>
                <w:numId w:val="12"/>
              </w:numPr>
              <w:jc w:val="both"/>
            </w:pPr>
            <w:r w:rsidRPr="00562203">
              <w:t xml:space="preserve">Игровая мебель. Атрибуты для сюжетно – ролевых игр: «Семья», «Магазин», «Парикмахерская», </w:t>
            </w:r>
            <w:r w:rsidRPr="00562203">
              <w:lastRenderedPageBreak/>
              <w:t>«Больница», «Школа», «Библиотека»</w:t>
            </w:r>
          </w:p>
          <w:p w:rsidR="00E63274" w:rsidRPr="00562203" w:rsidRDefault="00E63274" w:rsidP="00712E57">
            <w:pPr>
              <w:numPr>
                <w:ilvl w:val="0"/>
                <w:numId w:val="12"/>
              </w:numPr>
              <w:jc w:val="both"/>
            </w:pPr>
            <w:r w:rsidRPr="00562203">
              <w:t>Природный уголок</w:t>
            </w:r>
          </w:p>
          <w:p w:rsidR="00E63274" w:rsidRPr="00562203" w:rsidRDefault="00E63274" w:rsidP="00712E57">
            <w:pPr>
              <w:numPr>
                <w:ilvl w:val="0"/>
                <w:numId w:val="12"/>
              </w:numPr>
              <w:jc w:val="both"/>
            </w:pPr>
            <w:r w:rsidRPr="00562203">
              <w:t>Конструкторы различных видов</w:t>
            </w:r>
          </w:p>
          <w:p w:rsidR="00E63274" w:rsidRPr="00562203" w:rsidRDefault="00E63274" w:rsidP="00712E57">
            <w:pPr>
              <w:numPr>
                <w:ilvl w:val="0"/>
                <w:numId w:val="12"/>
              </w:numPr>
              <w:jc w:val="both"/>
            </w:pPr>
            <w:r w:rsidRPr="00562203">
              <w:t>Головоломки, мозаики, пазлы, настольные игры, лото.</w:t>
            </w:r>
          </w:p>
          <w:p w:rsidR="00E63274" w:rsidRPr="00562203" w:rsidRDefault="00E63274" w:rsidP="00712E57">
            <w:pPr>
              <w:numPr>
                <w:ilvl w:val="0"/>
                <w:numId w:val="12"/>
              </w:numPr>
              <w:jc w:val="both"/>
            </w:pPr>
            <w:r w:rsidRPr="00562203">
              <w:t>Развивающие игры по математике, логике</w:t>
            </w:r>
          </w:p>
          <w:p w:rsidR="00E63274" w:rsidRPr="00562203" w:rsidRDefault="00E63274" w:rsidP="00712E57">
            <w:pPr>
              <w:numPr>
                <w:ilvl w:val="0"/>
                <w:numId w:val="12"/>
              </w:numPr>
              <w:jc w:val="both"/>
            </w:pPr>
            <w:r w:rsidRPr="00562203">
              <w:t>Различные виды театров</w:t>
            </w:r>
          </w:p>
          <w:p w:rsidR="00E63274" w:rsidRPr="00562203" w:rsidRDefault="00E63274" w:rsidP="00712E57">
            <w:pPr>
              <w:numPr>
                <w:ilvl w:val="0"/>
                <w:numId w:val="12"/>
              </w:numPr>
              <w:jc w:val="both"/>
            </w:pPr>
            <w:r w:rsidRPr="00562203">
              <w:t>Спортивное оборудование для НОД</w:t>
            </w:r>
          </w:p>
          <w:p w:rsidR="00E63274" w:rsidRPr="00562203" w:rsidRDefault="00E63274" w:rsidP="00712E57">
            <w:pPr>
              <w:numPr>
                <w:ilvl w:val="0"/>
                <w:numId w:val="12"/>
              </w:numPr>
              <w:jc w:val="both"/>
            </w:pPr>
            <w:r w:rsidRPr="00562203">
              <w:t>Физкультурное оборудование для гимнастики после сна: ребристая дорожка, массажные коврики</w:t>
            </w:r>
          </w:p>
        </w:tc>
      </w:tr>
      <w:tr w:rsidR="00E63274" w:rsidRPr="00562203" w:rsidTr="00562203">
        <w:tc>
          <w:tcPr>
            <w:tcW w:w="4788" w:type="dxa"/>
          </w:tcPr>
          <w:p w:rsidR="00E63274" w:rsidRPr="00562203" w:rsidRDefault="00E63274" w:rsidP="00A02EFD">
            <w:pPr>
              <w:jc w:val="both"/>
              <w:rPr>
                <w:b/>
              </w:rPr>
            </w:pPr>
            <w:r w:rsidRPr="00562203">
              <w:rPr>
                <w:b/>
              </w:rPr>
              <w:lastRenderedPageBreak/>
              <w:t>Спальное помещение</w:t>
            </w:r>
          </w:p>
          <w:p w:rsidR="00E63274" w:rsidRPr="00562203" w:rsidRDefault="00E63274" w:rsidP="00712E57">
            <w:pPr>
              <w:numPr>
                <w:ilvl w:val="0"/>
                <w:numId w:val="13"/>
              </w:numPr>
              <w:jc w:val="both"/>
            </w:pPr>
            <w:r w:rsidRPr="00562203">
              <w:t>Дневной сон</w:t>
            </w:r>
          </w:p>
          <w:p w:rsidR="00E63274" w:rsidRPr="00562203" w:rsidRDefault="00E63274" w:rsidP="00712E57">
            <w:pPr>
              <w:pStyle w:val="a7"/>
              <w:numPr>
                <w:ilvl w:val="0"/>
                <w:numId w:val="13"/>
              </w:numPr>
              <w:jc w:val="both"/>
            </w:pPr>
            <w:r w:rsidRPr="00562203">
              <w:t>Гимнастика после сна</w:t>
            </w:r>
          </w:p>
        </w:tc>
        <w:tc>
          <w:tcPr>
            <w:tcW w:w="6425" w:type="dxa"/>
          </w:tcPr>
          <w:p w:rsidR="00E63274" w:rsidRPr="00562203" w:rsidRDefault="00E63274" w:rsidP="00712E57">
            <w:pPr>
              <w:numPr>
                <w:ilvl w:val="0"/>
                <w:numId w:val="13"/>
              </w:numPr>
              <w:jc w:val="both"/>
            </w:pPr>
            <w:r w:rsidRPr="00562203">
              <w:t>Спальная мебель</w:t>
            </w:r>
          </w:p>
          <w:p w:rsidR="00E63274" w:rsidRPr="00562203" w:rsidRDefault="00E63274" w:rsidP="00A02EFD">
            <w:pPr>
              <w:jc w:val="both"/>
            </w:pPr>
          </w:p>
        </w:tc>
      </w:tr>
      <w:tr w:rsidR="00E63274" w:rsidRPr="00562203" w:rsidTr="00562203">
        <w:tc>
          <w:tcPr>
            <w:tcW w:w="4788" w:type="dxa"/>
          </w:tcPr>
          <w:p w:rsidR="00E63274" w:rsidRPr="00F35FF3" w:rsidRDefault="00E63274" w:rsidP="00A02EFD">
            <w:pPr>
              <w:jc w:val="both"/>
              <w:rPr>
                <w:b/>
              </w:rPr>
            </w:pPr>
            <w:r w:rsidRPr="00F35FF3">
              <w:rPr>
                <w:b/>
                <w:sz w:val="22"/>
                <w:szCs w:val="22"/>
              </w:rPr>
              <w:t>Раздевальная комната</w:t>
            </w:r>
          </w:p>
          <w:p w:rsidR="00E63274" w:rsidRPr="00562203" w:rsidRDefault="00E63274" w:rsidP="00712E57">
            <w:pPr>
              <w:numPr>
                <w:ilvl w:val="0"/>
                <w:numId w:val="14"/>
              </w:numPr>
              <w:jc w:val="both"/>
            </w:pPr>
            <w:r w:rsidRPr="00562203">
              <w:t>Информационно – просветительская работа с родителями</w:t>
            </w:r>
          </w:p>
        </w:tc>
        <w:tc>
          <w:tcPr>
            <w:tcW w:w="6425" w:type="dxa"/>
          </w:tcPr>
          <w:p w:rsidR="00E63274" w:rsidRPr="00562203" w:rsidRDefault="00E63274" w:rsidP="00712E57">
            <w:pPr>
              <w:numPr>
                <w:ilvl w:val="0"/>
                <w:numId w:val="14"/>
              </w:numPr>
              <w:jc w:val="both"/>
            </w:pPr>
            <w:r w:rsidRPr="00562203">
              <w:t>Информационный уголок</w:t>
            </w:r>
          </w:p>
          <w:p w:rsidR="00E63274" w:rsidRPr="00562203" w:rsidRDefault="00E63274" w:rsidP="00712E57">
            <w:pPr>
              <w:numPr>
                <w:ilvl w:val="0"/>
                <w:numId w:val="14"/>
              </w:numPr>
              <w:jc w:val="both"/>
            </w:pPr>
            <w:r w:rsidRPr="00562203">
              <w:t>Выставки детского творчества</w:t>
            </w:r>
          </w:p>
          <w:p w:rsidR="00E63274" w:rsidRPr="00562203" w:rsidRDefault="00E63274" w:rsidP="00712E57">
            <w:pPr>
              <w:numPr>
                <w:ilvl w:val="0"/>
                <w:numId w:val="14"/>
              </w:numPr>
              <w:jc w:val="both"/>
            </w:pPr>
            <w:r w:rsidRPr="00562203">
              <w:t>Наглядно – информационный материал</w:t>
            </w:r>
          </w:p>
        </w:tc>
      </w:tr>
      <w:tr w:rsidR="00E63274" w:rsidRPr="00562203" w:rsidTr="00562203">
        <w:tc>
          <w:tcPr>
            <w:tcW w:w="4788" w:type="dxa"/>
          </w:tcPr>
          <w:p w:rsidR="00E63274" w:rsidRDefault="00E63274" w:rsidP="00A02EFD">
            <w:pPr>
              <w:spacing w:after="200" w:line="276" w:lineRule="auto"/>
              <w:rPr>
                <w:rFonts w:eastAsiaTheme="minorEastAsia" w:cstheme="minorBidi"/>
                <w:b/>
              </w:rPr>
            </w:pPr>
            <w:r w:rsidRPr="00F35FF3">
              <w:rPr>
                <w:rFonts w:eastAsiaTheme="minorEastAsia" w:cstheme="minorBidi"/>
                <w:b/>
                <w:sz w:val="22"/>
                <w:szCs w:val="22"/>
              </w:rPr>
              <w:t>«Зеленая  зона»  участка</w:t>
            </w:r>
          </w:p>
          <w:p w:rsidR="00E63274" w:rsidRPr="006217BC" w:rsidRDefault="00E63274" w:rsidP="00712E57">
            <w:pPr>
              <w:pStyle w:val="a7"/>
              <w:numPr>
                <w:ilvl w:val="0"/>
                <w:numId w:val="19"/>
              </w:numPr>
              <w:rPr>
                <w:rFonts w:eastAsiaTheme="minorEastAsia" w:cstheme="minorBidi"/>
              </w:rPr>
            </w:pPr>
            <w:r w:rsidRPr="006217BC">
              <w:rPr>
                <w:rFonts w:eastAsiaTheme="minorEastAsia" w:cstheme="minorBidi"/>
                <w:sz w:val="22"/>
                <w:szCs w:val="22"/>
              </w:rPr>
              <w:t>Прогулки, наблюдения;</w:t>
            </w:r>
          </w:p>
          <w:p w:rsidR="00E63274" w:rsidRPr="006217BC" w:rsidRDefault="00E63274" w:rsidP="00712E57">
            <w:pPr>
              <w:pStyle w:val="a7"/>
              <w:numPr>
                <w:ilvl w:val="0"/>
                <w:numId w:val="19"/>
              </w:numPr>
              <w:rPr>
                <w:rFonts w:eastAsiaTheme="minorEastAsia" w:cstheme="minorBidi"/>
              </w:rPr>
            </w:pPr>
            <w:r w:rsidRPr="006217BC">
              <w:rPr>
                <w:rFonts w:eastAsiaTheme="minorEastAsia" w:cstheme="minorBidi"/>
                <w:sz w:val="22"/>
                <w:szCs w:val="22"/>
              </w:rPr>
              <w:t>Игровая  деятельность;</w:t>
            </w:r>
          </w:p>
          <w:p w:rsidR="00E63274" w:rsidRPr="006217BC" w:rsidRDefault="00E63274" w:rsidP="00712E57">
            <w:pPr>
              <w:pStyle w:val="a7"/>
              <w:numPr>
                <w:ilvl w:val="0"/>
                <w:numId w:val="19"/>
              </w:numPr>
              <w:rPr>
                <w:rFonts w:eastAsiaTheme="minorEastAsia" w:cstheme="minorBidi"/>
              </w:rPr>
            </w:pPr>
            <w:r w:rsidRPr="006217BC">
              <w:rPr>
                <w:rFonts w:eastAsiaTheme="minorEastAsia" w:cstheme="minorBidi"/>
                <w:sz w:val="22"/>
                <w:szCs w:val="22"/>
              </w:rPr>
              <w:t xml:space="preserve">Самостоятельная двигательная деятельность, </w:t>
            </w:r>
          </w:p>
          <w:p w:rsidR="00E63274" w:rsidRPr="006217BC" w:rsidRDefault="00E63274" w:rsidP="00712E57">
            <w:pPr>
              <w:pStyle w:val="a7"/>
              <w:numPr>
                <w:ilvl w:val="0"/>
                <w:numId w:val="19"/>
              </w:numPr>
              <w:rPr>
                <w:rFonts w:eastAsiaTheme="minorEastAsia" w:cstheme="minorBidi"/>
              </w:rPr>
            </w:pPr>
            <w:r w:rsidRPr="006217BC">
              <w:rPr>
                <w:rFonts w:eastAsiaTheme="minorEastAsia" w:cstheme="minorBidi"/>
                <w:sz w:val="22"/>
                <w:szCs w:val="22"/>
              </w:rPr>
              <w:t>Физкультурное занятие на улице.</w:t>
            </w:r>
          </w:p>
          <w:p w:rsidR="00E63274" w:rsidRPr="00E63274" w:rsidRDefault="00E63274" w:rsidP="00712E57">
            <w:pPr>
              <w:pStyle w:val="a7"/>
              <w:numPr>
                <w:ilvl w:val="0"/>
                <w:numId w:val="19"/>
              </w:numPr>
              <w:spacing w:after="200" w:line="276" w:lineRule="auto"/>
              <w:rPr>
                <w:rFonts w:eastAsiaTheme="minorEastAsia" w:cstheme="minorBidi"/>
                <w:b/>
              </w:rPr>
            </w:pPr>
            <w:r w:rsidRPr="006217BC">
              <w:rPr>
                <w:rFonts w:eastAsiaTheme="minorEastAsia" w:cstheme="minorBidi"/>
                <w:sz w:val="22"/>
                <w:szCs w:val="22"/>
              </w:rPr>
              <w:t>Тр</w:t>
            </w:r>
            <w:r>
              <w:rPr>
                <w:rFonts w:eastAsiaTheme="minorEastAsia" w:cstheme="minorBidi"/>
                <w:sz w:val="22"/>
                <w:szCs w:val="22"/>
              </w:rPr>
              <w:t>удовая  деятельность на огороде</w:t>
            </w:r>
          </w:p>
        </w:tc>
        <w:tc>
          <w:tcPr>
            <w:tcW w:w="6425" w:type="dxa"/>
          </w:tcPr>
          <w:p w:rsidR="00E63274" w:rsidRDefault="00E63274" w:rsidP="00712E57">
            <w:pPr>
              <w:numPr>
                <w:ilvl w:val="0"/>
                <w:numId w:val="15"/>
              </w:numPr>
            </w:pPr>
            <w:r>
              <w:t xml:space="preserve">Прогулочная  площадка </w:t>
            </w:r>
          </w:p>
          <w:p w:rsidR="00E63274" w:rsidRDefault="00E63274" w:rsidP="00712E57">
            <w:pPr>
              <w:numPr>
                <w:ilvl w:val="0"/>
                <w:numId w:val="15"/>
              </w:numPr>
            </w:pPr>
            <w:r>
              <w:t>Игровое, функциональное,  (навесы, столы, скамьи) и спортивное  оборудование.</w:t>
            </w:r>
          </w:p>
          <w:p w:rsidR="00E63274" w:rsidRPr="00562203" w:rsidRDefault="00E63274" w:rsidP="00712E57">
            <w:pPr>
              <w:numPr>
                <w:ilvl w:val="0"/>
                <w:numId w:val="15"/>
              </w:numPr>
            </w:pPr>
            <w:r>
              <w:t>Физкультурная площадка.</w:t>
            </w:r>
          </w:p>
        </w:tc>
      </w:tr>
    </w:tbl>
    <w:p w:rsidR="00E63274" w:rsidRDefault="00E63274" w:rsidP="002F0356">
      <w:pPr>
        <w:jc w:val="center"/>
        <w:rPr>
          <w:b/>
          <w:lang w:eastAsia="en-US"/>
        </w:rPr>
      </w:pPr>
    </w:p>
    <w:p w:rsidR="002F0356" w:rsidRPr="002F0356" w:rsidRDefault="002F0356" w:rsidP="002F0356">
      <w:pPr>
        <w:jc w:val="center"/>
        <w:rPr>
          <w:b/>
          <w:lang w:eastAsia="en-US"/>
        </w:rPr>
      </w:pPr>
      <w:r w:rsidRPr="002F0356">
        <w:rPr>
          <w:b/>
          <w:lang w:eastAsia="en-US"/>
        </w:rPr>
        <w:t>3.3. Кадровые условия реализации Программы</w:t>
      </w:r>
    </w:p>
    <w:p w:rsidR="002F0356" w:rsidRPr="002F0356" w:rsidRDefault="002F0356" w:rsidP="002F0356">
      <w:pPr>
        <w:jc w:val="center"/>
        <w:rPr>
          <w:b/>
          <w:lang w:eastAsia="en-US"/>
        </w:rPr>
      </w:pPr>
    </w:p>
    <w:p w:rsidR="002F0356" w:rsidRPr="002F0356" w:rsidRDefault="002F0356" w:rsidP="002F0356">
      <w:pPr>
        <w:autoSpaceDE w:val="0"/>
        <w:autoSpaceDN w:val="0"/>
        <w:adjustRightInd w:val="0"/>
        <w:ind w:left="142" w:firstLine="709"/>
        <w:jc w:val="both"/>
        <w:rPr>
          <w:rFonts w:eastAsiaTheme="minorEastAsia"/>
          <w:color w:val="000000"/>
        </w:rPr>
      </w:pPr>
      <w:r w:rsidRPr="002F0356">
        <w:rPr>
          <w:rFonts w:eastAsiaTheme="minorEastAsia"/>
          <w:color w:val="000000"/>
        </w:rPr>
        <w:t xml:space="preserve">Реализация Программы обеспечена руководящими, педагогическими, учебно-вспомогательными работниками. </w:t>
      </w:r>
    </w:p>
    <w:p w:rsidR="002F0356" w:rsidRPr="002F0356" w:rsidRDefault="002F0356" w:rsidP="002F0356">
      <w:pPr>
        <w:autoSpaceDE w:val="0"/>
        <w:autoSpaceDN w:val="0"/>
        <w:adjustRightInd w:val="0"/>
        <w:ind w:left="142" w:firstLine="709"/>
        <w:jc w:val="both"/>
        <w:rPr>
          <w:rFonts w:eastAsiaTheme="minorEastAsia"/>
          <w:color w:val="000000"/>
        </w:rPr>
      </w:pPr>
      <w:r w:rsidRPr="002F0356">
        <w:rPr>
          <w:rFonts w:eastAsiaTheme="minorEastAsia"/>
          <w:color w:val="000000"/>
        </w:rPr>
        <w:t xml:space="preserve">Квалификация педагогических и учебно-вспомогательных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последующими изменениями). </w:t>
      </w:r>
    </w:p>
    <w:p w:rsidR="002F0356" w:rsidRPr="002F0356" w:rsidRDefault="002F0356" w:rsidP="002F0356">
      <w:pPr>
        <w:autoSpaceDE w:val="0"/>
        <w:autoSpaceDN w:val="0"/>
        <w:adjustRightInd w:val="0"/>
        <w:ind w:left="142" w:firstLine="709"/>
        <w:jc w:val="both"/>
        <w:rPr>
          <w:rFonts w:eastAsiaTheme="minorEastAsia"/>
          <w:color w:val="000000"/>
        </w:rPr>
      </w:pPr>
      <w:r w:rsidRPr="002F0356">
        <w:rPr>
          <w:rFonts w:eastAsiaTheme="minorEastAsia"/>
          <w:i/>
          <w:iCs/>
          <w:color w:val="000000"/>
        </w:rPr>
        <w:t>Должностной состав и количество работников</w:t>
      </w:r>
      <w:r w:rsidRPr="002F0356">
        <w:rPr>
          <w:rFonts w:eastAsiaTheme="minorEastAsia"/>
          <w:color w:val="000000"/>
        </w:rPr>
        <w:t xml:space="preserve">, необходимых для реализации и обеспечения реализации Программы, определены ее целями и задачами, а также особенностями развития детей. </w:t>
      </w:r>
    </w:p>
    <w:p w:rsidR="00FD4DBB" w:rsidRDefault="00FD4DBB" w:rsidP="00FD4DBB">
      <w:pPr>
        <w:ind w:firstLine="720"/>
        <w:jc w:val="both"/>
      </w:pPr>
      <w:r w:rsidRPr="00421175">
        <w:t xml:space="preserve">Детский сад  полностью  укомплектован кадрами. Коллектив ДОУ составляет </w:t>
      </w:r>
      <w:r w:rsidR="003A4650">
        <w:t>17</w:t>
      </w:r>
      <w:r>
        <w:t xml:space="preserve"> </w:t>
      </w:r>
      <w:r w:rsidR="00E63274">
        <w:t>человек.  Образовательную деятельность</w:t>
      </w:r>
      <w:r>
        <w:t xml:space="preserve"> осуществляют 2 педагога.</w:t>
      </w:r>
    </w:p>
    <w:tbl>
      <w:tblPr>
        <w:tblW w:w="9583" w:type="dxa"/>
        <w:jc w:val="center"/>
        <w:tblLayout w:type="fixed"/>
        <w:tblCellMar>
          <w:left w:w="10" w:type="dxa"/>
          <w:right w:w="10" w:type="dxa"/>
        </w:tblCellMar>
        <w:tblLook w:val="04A0" w:firstRow="1" w:lastRow="0" w:firstColumn="1" w:lastColumn="0" w:noHBand="0" w:noVBand="1"/>
      </w:tblPr>
      <w:tblGrid>
        <w:gridCol w:w="1331"/>
        <w:gridCol w:w="1232"/>
        <w:gridCol w:w="1260"/>
        <w:gridCol w:w="1080"/>
        <w:gridCol w:w="1080"/>
        <w:gridCol w:w="1260"/>
        <w:gridCol w:w="1260"/>
        <w:gridCol w:w="1080"/>
      </w:tblGrid>
      <w:tr w:rsidR="00FD4DBB" w:rsidTr="00134102">
        <w:trPr>
          <w:trHeight w:val="484"/>
          <w:jc w:val="center"/>
        </w:trPr>
        <w:tc>
          <w:tcPr>
            <w:tcW w:w="1331" w:type="dxa"/>
            <w:tcBorders>
              <w:top w:val="single" w:sz="4" w:space="0" w:color="000000"/>
              <w:left w:val="single" w:sz="4" w:space="0" w:color="000000"/>
            </w:tcBorders>
            <w:shd w:val="clear" w:color="auto" w:fill="auto"/>
          </w:tcPr>
          <w:p w:rsidR="00FD4DBB" w:rsidRDefault="00FD4DBB" w:rsidP="00134102">
            <w:pPr>
              <w:pStyle w:val="Standard"/>
              <w:overflowPunct w:val="0"/>
              <w:autoSpaceDE w:val="0"/>
              <w:snapToGrid w:val="0"/>
              <w:jc w:val="center"/>
            </w:pPr>
            <w:r>
              <w:t>Всего педагогов</w:t>
            </w:r>
          </w:p>
        </w:tc>
        <w:tc>
          <w:tcPr>
            <w:tcW w:w="3572" w:type="dxa"/>
            <w:gridSpan w:val="3"/>
            <w:tcBorders>
              <w:top w:val="single" w:sz="4" w:space="0" w:color="000000"/>
              <w:left w:val="single" w:sz="4" w:space="0" w:color="000000"/>
            </w:tcBorders>
          </w:tcPr>
          <w:p w:rsidR="00FD4DBB" w:rsidRDefault="00FD4DBB" w:rsidP="00134102">
            <w:pPr>
              <w:pStyle w:val="Standard"/>
              <w:overflowPunct w:val="0"/>
              <w:autoSpaceDE w:val="0"/>
              <w:snapToGrid w:val="0"/>
              <w:jc w:val="center"/>
            </w:pPr>
            <w:r>
              <w:t>Из них имеют образование:</w:t>
            </w:r>
          </w:p>
        </w:tc>
        <w:tc>
          <w:tcPr>
            <w:tcW w:w="4680" w:type="dxa"/>
            <w:gridSpan w:val="4"/>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FD4DBB" w:rsidRDefault="00FD4DBB" w:rsidP="00134102">
            <w:pPr>
              <w:pStyle w:val="Standard"/>
              <w:overflowPunct w:val="0"/>
              <w:autoSpaceDE w:val="0"/>
              <w:snapToGrid w:val="0"/>
              <w:jc w:val="center"/>
            </w:pPr>
            <w:r>
              <w:t>Стаж педагогической работы</w:t>
            </w:r>
          </w:p>
        </w:tc>
      </w:tr>
      <w:tr w:rsidR="00FD4DBB" w:rsidTr="00134102">
        <w:trPr>
          <w:trHeight w:val="643"/>
          <w:jc w:val="center"/>
        </w:trPr>
        <w:tc>
          <w:tcPr>
            <w:tcW w:w="1331" w:type="dxa"/>
            <w:vMerge w:val="restart"/>
            <w:tcBorders>
              <w:top w:val="single" w:sz="4" w:space="0" w:color="000000"/>
              <w:left w:val="single" w:sz="4" w:space="0" w:color="000000"/>
              <w:bottom w:val="single" w:sz="4" w:space="0" w:color="000000"/>
            </w:tcBorders>
            <w:shd w:val="clear" w:color="auto" w:fill="auto"/>
            <w:vAlign w:val="center"/>
          </w:tcPr>
          <w:p w:rsidR="00FD4DBB" w:rsidRDefault="0058333A" w:rsidP="00134102">
            <w:pPr>
              <w:pStyle w:val="Standard"/>
              <w:snapToGrid w:val="0"/>
              <w:jc w:val="center"/>
            </w:pPr>
            <w:r>
              <w:t>2022-2023</w:t>
            </w:r>
            <w:r w:rsidR="00FD4DBB">
              <w:t>г</w:t>
            </w:r>
          </w:p>
          <w:p w:rsidR="00FD4DBB" w:rsidRDefault="00FD4DBB" w:rsidP="00134102">
            <w:pPr>
              <w:pStyle w:val="Standard"/>
              <w:overflowPunct w:val="0"/>
              <w:autoSpaceDE w:val="0"/>
              <w:jc w:val="center"/>
            </w:pPr>
            <w:r>
              <w:t xml:space="preserve"> 2 человека</w:t>
            </w:r>
          </w:p>
        </w:tc>
        <w:tc>
          <w:tcPr>
            <w:tcW w:w="1232" w:type="dxa"/>
            <w:tcBorders>
              <w:top w:val="single" w:sz="4" w:space="0" w:color="000000"/>
              <w:left w:val="single" w:sz="4" w:space="0" w:color="000000"/>
              <w:bottom w:val="single" w:sz="4" w:space="0" w:color="000000"/>
              <w:right w:val="single" w:sz="4" w:space="0" w:color="000000"/>
            </w:tcBorders>
          </w:tcPr>
          <w:p w:rsidR="00FD4DBB" w:rsidRDefault="00FD4DBB" w:rsidP="00134102">
            <w:pPr>
              <w:pStyle w:val="Standard"/>
              <w:overflowPunct w:val="0"/>
              <w:autoSpaceDE w:val="0"/>
              <w:snapToGrid w:val="0"/>
              <w:jc w:val="center"/>
            </w:pPr>
            <w:r>
              <w:t>высшее</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4DBB" w:rsidRDefault="00FD4DBB" w:rsidP="00134102">
            <w:pPr>
              <w:pStyle w:val="Standard"/>
              <w:overflowPunct w:val="0"/>
              <w:autoSpaceDE w:val="0"/>
              <w:snapToGrid w:val="0"/>
              <w:jc w:val="center"/>
            </w:pPr>
            <w:r>
              <w:t>неполное высшее</w:t>
            </w:r>
          </w:p>
        </w:tc>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4DBB" w:rsidRDefault="00FD4DBB" w:rsidP="00134102">
            <w:pPr>
              <w:pStyle w:val="Standard"/>
              <w:snapToGrid w:val="0"/>
              <w:jc w:val="center"/>
            </w:pPr>
            <w:r>
              <w:t>ср-спец</w:t>
            </w:r>
          </w:p>
          <w:p w:rsidR="00FD4DBB" w:rsidRDefault="00FD4DBB" w:rsidP="00134102">
            <w:pPr>
              <w:pStyle w:val="Standard"/>
              <w:overflowPunct w:val="0"/>
              <w:autoSpaceDE w:val="0"/>
              <w:jc w:val="center"/>
            </w:pPr>
            <w:r>
              <w:t>педаг.</w:t>
            </w:r>
          </w:p>
        </w:tc>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4DBB" w:rsidRDefault="00FD4DBB" w:rsidP="00134102">
            <w:pPr>
              <w:pStyle w:val="Standard"/>
              <w:overflowPunct w:val="0"/>
              <w:autoSpaceDE w:val="0"/>
              <w:snapToGrid w:val="0"/>
              <w:jc w:val="center"/>
            </w:pPr>
            <w:r>
              <w:t>до 5 лет</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4DBB" w:rsidRDefault="00FD4DBB" w:rsidP="00134102">
            <w:pPr>
              <w:pStyle w:val="Standard"/>
              <w:overflowPunct w:val="0"/>
              <w:autoSpaceDE w:val="0"/>
              <w:snapToGrid w:val="0"/>
              <w:jc w:val="center"/>
            </w:pPr>
            <w:r>
              <w:t>5-10 лет</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4DBB" w:rsidRDefault="00FD4DBB" w:rsidP="00134102">
            <w:pPr>
              <w:pStyle w:val="Standard"/>
              <w:overflowPunct w:val="0"/>
              <w:autoSpaceDE w:val="0"/>
              <w:snapToGrid w:val="0"/>
              <w:ind w:left="-108" w:firstLine="108"/>
              <w:jc w:val="center"/>
            </w:pPr>
            <w:r>
              <w:t>10-15 лет</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4DBB" w:rsidRDefault="00FD4DBB" w:rsidP="00134102">
            <w:pPr>
              <w:pStyle w:val="Standard"/>
              <w:overflowPunct w:val="0"/>
              <w:autoSpaceDE w:val="0"/>
              <w:snapToGrid w:val="0"/>
              <w:jc w:val="center"/>
            </w:pPr>
            <w:r>
              <w:t>15 и более</w:t>
            </w:r>
          </w:p>
        </w:tc>
      </w:tr>
      <w:tr w:rsidR="00FD4DBB" w:rsidTr="00134102">
        <w:trPr>
          <w:trHeight w:val="347"/>
          <w:jc w:val="center"/>
        </w:trPr>
        <w:tc>
          <w:tcPr>
            <w:tcW w:w="1331" w:type="dxa"/>
            <w:vMerge/>
            <w:tcBorders>
              <w:top w:val="single" w:sz="4" w:space="0" w:color="000000"/>
              <w:left w:val="single" w:sz="4" w:space="0" w:color="000000"/>
              <w:bottom w:val="single" w:sz="4" w:space="0" w:color="000000"/>
            </w:tcBorders>
            <w:shd w:val="clear" w:color="auto" w:fill="auto"/>
            <w:vAlign w:val="center"/>
          </w:tcPr>
          <w:p w:rsidR="00FD4DBB" w:rsidRDefault="00FD4DBB" w:rsidP="00134102"/>
        </w:tc>
        <w:tc>
          <w:tcPr>
            <w:tcW w:w="1232" w:type="dxa"/>
            <w:tcBorders>
              <w:top w:val="single" w:sz="4" w:space="0" w:color="000000"/>
              <w:left w:val="single" w:sz="4" w:space="0" w:color="000000"/>
              <w:bottom w:val="single" w:sz="4" w:space="0" w:color="000000"/>
              <w:right w:val="single" w:sz="4" w:space="0" w:color="000000"/>
            </w:tcBorders>
          </w:tcPr>
          <w:p w:rsidR="00FD4DBB" w:rsidRDefault="003A4650" w:rsidP="00134102">
            <w:pPr>
              <w:pStyle w:val="Standard"/>
              <w:overflowPunct w:val="0"/>
              <w:autoSpaceDE w:val="0"/>
              <w:snapToGrid w:val="0"/>
              <w:jc w:val="center"/>
            </w:pPr>
            <w:r>
              <w:t>1</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4DBB" w:rsidRDefault="00FD4DBB" w:rsidP="00134102">
            <w:pPr>
              <w:pStyle w:val="Standard"/>
              <w:overflowPunct w:val="0"/>
              <w:autoSpaceDE w:val="0"/>
              <w:snapToGrid w:val="0"/>
              <w:jc w:val="center"/>
            </w:pPr>
            <w:r>
              <w:t>-</w:t>
            </w:r>
          </w:p>
        </w:tc>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4DBB" w:rsidRDefault="003A4650" w:rsidP="00134102">
            <w:pPr>
              <w:pStyle w:val="Standard"/>
              <w:overflowPunct w:val="0"/>
              <w:autoSpaceDE w:val="0"/>
              <w:snapToGrid w:val="0"/>
              <w:jc w:val="center"/>
            </w:pPr>
            <w:r>
              <w:t>1</w:t>
            </w:r>
          </w:p>
        </w:tc>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4DBB" w:rsidRDefault="009C33C8" w:rsidP="00134102">
            <w:pPr>
              <w:pStyle w:val="Standard"/>
              <w:overflowPunct w:val="0"/>
              <w:autoSpaceDE w:val="0"/>
              <w:snapToGrid w:val="0"/>
              <w:jc w:val="center"/>
            </w:pPr>
            <w:r>
              <w:t>2</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4DBB" w:rsidRDefault="00FD4DBB" w:rsidP="00134102">
            <w:pPr>
              <w:pStyle w:val="Standard"/>
              <w:overflowPunct w:val="0"/>
              <w:autoSpaceDE w:val="0"/>
              <w:snapToGrid w:val="0"/>
              <w:jc w:val="center"/>
            </w:pPr>
            <w:r>
              <w:t>-</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D4DBB" w:rsidRDefault="00FD4DBB" w:rsidP="00134102">
            <w:pPr>
              <w:pStyle w:val="Standard"/>
              <w:overflowPunct w:val="0"/>
              <w:autoSpaceDE w:val="0"/>
              <w:snapToGrid w:val="0"/>
              <w:jc w:val="center"/>
            </w:pPr>
            <w: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4DBB" w:rsidRDefault="009C33C8" w:rsidP="00134102">
            <w:pPr>
              <w:pStyle w:val="Standard"/>
              <w:overflowPunct w:val="0"/>
              <w:autoSpaceDE w:val="0"/>
              <w:snapToGrid w:val="0"/>
              <w:jc w:val="center"/>
            </w:pPr>
            <w:r>
              <w:t>-</w:t>
            </w:r>
          </w:p>
        </w:tc>
      </w:tr>
    </w:tbl>
    <w:p w:rsidR="002F0356" w:rsidRPr="002F0356" w:rsidRDefault="002F0356" w:rsidP="002F0356">
      <w:pPr>
        <w:autoSpaceDE w:val="0"/>
        <w:autoSpaceDN w:val="0"/>
        <w:adjustRightInd w:val="0"/>
        <w:ind w:left="142" w:firstLine="709"/>
        <w:jc w:val="both"/>
        <w:rPr>
          <w:rFonts w:eastAsiaTheme="minorEastAsia"/>
          <w:color w:val="000000"/>
        </w:rPr>
      </w:pPr>
      <w:r w:rsidRPr="002F0356">
        <w:rPr>
          <w:rFonts w:eastAsiaTheme="minorEastAsia"/>
          <w:i/>
          <w:color w:val="000000"/>
        </w:rPr>
        <w:t>Педагогические работники, реализующие Программу, обладают основными компетенциями, необходимыми для создания условия развития детей, обозначенными в ФГОС ДО (п.3.2.5</w:t>
      </w:r>
      <w:r w:rsidRPr="002F0356">
        <w:rPr>
          <w:rFonts w:eastAsiaTheme="minorEastAsia"/>
          <w:color w:val="000000"/>
        </w:rPr>
        <w:t xml:space="preserve">): </w:t>
      </w:r>
    </w:p>
    <w:p w:rsidR="002F0356" w:rsidRPr="002F0356" w:rsidRDefault="002F0356" w:rsidP="002F0356">
      <w:pPr>
        <w:autoSpaceDE w:val="0"/>
        <w:autoSpaceDN w:val="0"/>
        <w:adjustRightInd w:val="0"/>
        <w:ind w:left="142" w:firstLine="709"/>
        <w:jc w:val="both"/>
        <w:rPr>
          <w:rFonts w:eastAsiaTheme="minorEastAsia"/>
          <w:color w:val="000000"/>
        </w:rPr>
      </w:pPr>
      <w:r w:rsidRPr="002F0356">
        <w:rPr>
          <w:rFonts w:eastAsiaTheme="minorEastAsia"/>
          <w:color w:val="000000"/>
        </w:rPr>
        <w:t>- обеспечивают эмоциональное благополучие детей через непосредственное общение с каждым ребенком; соблюдается уважительное отношение к каждому ребенку, к его чувствам и потребностям;</w:t>
      </w:r>
    </w:p>
    <w:p w:rsidR="002F0356" w:rsidRPr="002F0356" w:rsidRDefault="002F0356" w:rsidP="002F0356">
      <w:pPr>
        <w:autoSpaceDE w:val="0"/>
        <w:autoSpaceDN w:val="0"/>
        <w:adjustRightInd w:val="0"/>
        <w:ind w:left="142" w:firstLine="709"/>
        <w:jc w:val="both"/>
        <w:rPr>
          <w:rFonts w:eastAsiaTheme="minorEastAsia"/>
          <w:color w:val="000000"/>
        </w:rPr>
      </w:pPr>
      <w:r w:rsidRPr="002F0356">
        <w:rPr>
          <w:rFonts w:eastAsiaTheme="minorEastAsia"/>
          <w:color w:val="000000"/>
        </w:rPr>
        <w:t xml:space="preserve">- осуществляют поддержку индивидуальности и инициативы детей через создание условий для свободного выбора ими участников совместной деятельности; через создание условий для </w:t>
      </w:r>
      <w:r w:rsidRPr="002F0356">
        <w:rPr>
          <w:rFonts w:eastAsiaTheme="minorEastAsia"/>
          <w:color w:val="000000"/>
        </w:rPr>
        <w:lastRenderedPageBreak/>
        <w:t xml:space="preserve">принятия детьми решений, выражения своих чувств и мыслей; через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rsidR="002F0356" w:rsidRPr="002F0356" w:rsidRDefault="002F0356" w:rsidP="002F0356">
      <w:pPr>
        <w:autoSpaceDE w:val="0"/>
        <w:autoSpaceDN w:val="0"/>
        <w:adjustRightInd w:val="0"/>
        <w:ind w:left="142" w:firstLine="709"/>
        <w:jc w:val="both"/>
        <w:rPr>
          <w:rFonts w:eastAsiaTheme="minorEastAsia"/>
          <w:color w:val="000000"/>
        </w:rPr>
      </w:pPr>
      <w:r w:rsidRPr="002F0356">
        <w:rPr>
          <w:rFonts w:eastAsiaTheme="minorEastAsia"/>
          <w:color w:val="000000"/>
        </w:rPr>
        <w:t xml:space="preserve">- соблюдают правила взаимодействия в разных ситуациях: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 </w:t>
      </w:r>
    </w:p>
    <w:p w:rsidR="002F0356" w:rsidRPr="002F0356" w:rsidRDefault="002F0356" w:rsidP="002F0356">
      <w:pPr>
        <w:autoSpaceDE w:val="0"/>
        <w:autoSpaceDN w:val="0"/>
        <w:adjustRightInd w:val="0"/>
        <w:ind w:left="142" w:firstLine="709"/>
        <w:jc w:val="both"/>
        <w:rPr>
          <w:rFonts w:eastAsiaTheme="minorEastAsia"/>
          <w:color w:val="000000"/>
        </w:rPr>
      </w:pPr>
      <w:r w:rsidRPr="002F0356">
        <w:rPr>
          <w:rFonts w:eastAsiaTheme="minorEastAsia"/>
          <w:color w:val="000000"/>
        </w:rPr>
        <w:t xml:space="preserve">- реализуют вариативное развивающее образование, ориентированное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 создание условий для овладения культурными средствами деятельности; через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через поддержку спонтанной игры детей, ее обогащение, обеспечение игрового времени и пространства; через оценку индивидуального развития детей; </w:t>
      </w:r>
    </w:p>
    <w:p w:rsidR="002F0356" w:rsidRPr="002F0356" w:rsidRDefault="002F0356" w:rsidP="002F0356">
      <w:pPr>
        <w:autoSpaceDE w:val="0"/>
        <w:autoSpaceDN w:val="0"/>
        <w:adjustRightInd w:val="0"/>
        <w:ind w:left="142" w:firstLine="709"/>
        <w:jc w:val="both"/>
        <w:rPr>
          <w:rFonts w:eastAsiaTheme="minorEastAsia"/>
          <w:b/>
          <w:color w:val="000000"/>
        </w:rPr>
      </w:pPr>
      <w:r w:rsidRPr="002F0356">
        <w:rPr>
          <w:rFonts w:eastAsiaTheme="minorEastAsia"/>
          <w:color w:val="000000"/>
        </w:rPr>
        <w:t>- осуществляют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w:t>
      </w:r>
    </w:p>
    <w:p w:rsidR="00CF35C6" w:rsidRDefault="00CF35C6" w:rsidP="00CF35C6">
      <w:pPr>
        <w:pStyle w:val="a5"/>
        <w:rPr>
          <w:b/>
          <w:sz w:val="24"/>
          <w:szCs w:val="24"/>
        </w:rPr>
      </w:pPr>
    </w:p>
    <w:p w:rsidR="00CF35C6" w:rsidRDefault="00CF35C6" w:rsidP="00CF35C6">
      <w:pPr>
        <w:pStyle w:val="a5"/>
        <w:jc w:val="center"/>
        <w:rPr>
          <w:b/>
          <w:sz w:val="24"/>
          <w:szCs w:val="24"/>
        </w:rPr>
      </w:pPr>
      <w:r w:rsidRPr="00E63274">
        <w:rPr>
          <w:b/>
          <w:sz w:val="24"/>
          <w:szCs w:val="24"/>
        </w:rPr>
        <w:t>3.</w:t>
      </w:r>
      <w:r w:rsidRPr="00AD7AD0">
        <w:rPr>
          <w:b/>
          <w:sz w:val="24"/>
          <w:szCs w:val="24"/>
        </w:rPr>
        <w:t>4.</w:t>
      </w:r>
      <w:r>
        <w:rPr>
          <w:b/>
          <w:sz w:val="24"/>
          <w:szCs w:val="24"/>
        </w:rPr>
        <w:t xml:space="preserve"> Материально-техническое обеспечение Программы</w:t>
      </w:r>
    </w:p>
    <w:p w:rsidR="00CF35C6" w:rsidRDefault="00CF35C6" w:rsidP="00CF35C6">
      <w:pPr>
        <w:pStyle w:val="a5"/>
        <w:ind w:firstLine="709"/>
        <w:jc w:val="both"/>
        <w:rPr>
          <w:sz w:val="24"/>
          <w:szCs w:val="24"/>
        </w:rPr>
      </w:pPr>
    </w:p>
    <w:p w:rsidR="00CF35C6" w:rsidRDefault="00CF35C6" w:rsidP="00CF35C6">
      <w:pPr>
        <w:pStyle w:val="a5"/>
        <w:ind w:firstLine="709"/>
        <w:jc w:val="both"/>
        <w:rPr>
          <w:sz w:val="24"/>
          <w:szCs w:val="24"/>
        </w:rPr>
      </w:pPr>
      <w:r w:rsidRPr="009229D5">
        <w:rPr>
          <w:sz w:val="24"/>
          <w:szCs w:val="24"/>
        </w:rPr>
        <w:t>В соответствии с ФГОС ДО</w:t>
      </w:r>
      <w:r>
        <w:rPr>
          <w:sz w:val="24"/>
          <w:szCs w:val="24"/>
        </w:rPr>
        <w:t>материально-техническое обеспечение Программы включает в себя учебно-методический комплект, оборудование, оснащение (предметы),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CF35C6" w:rsidRDefault="00CF35C6" w:rsidP="00CF35C6">
      <w:pPr>
        <w:pStyle w:val="a5"/>
        <w:ind w:firstLine="709"/>
        <w:jc w:val="both"/>
        <w:rPr>
          <w:sz w:val="24"/>
          <w:szCs w:val="24"/>
        </w:rPr>
      </w:pPr>
      <w:r>
        <w:rPr>
          <w:sz w:val="24"/>
          <w:szCs w:val="24"/>
        </w:rPr>
        <w:t xml:space="preserve">Программа обеспечена учебно-методическим комплектом. </w:t>
      </w:r>
    </w:p>
    <w:p w:rsidR="00CF35C6" w:rsidRDefault="00CF35C6" w:rsidP="00CF35C6">
      <w:pPr>
        <w:pStyle w:val="a5"/>
        <w:ind w:firstLine="709"/>
        <w:jc w:val="both"/>
        <w:rPr>
          <w:sz w:val="24"/>
          <w:szCs w:val="24"/>
        </w:rPr>
      </w:pPr>
      <w:r>
        <w:rPr>
          <w:sz w:val="24"/>
          <w:szCs w:val="24"/>
        </w:rPr>
        <w:t>В комплект входят:</w:t>
      </w:r>
    </w:p>
    <w:p w:rsidR="00CF35C6" w:rsidRDefault="00CF35C6" w:rsidP="00CF35C6">
      <w:pPr>
        <w:pStyle w:val="a5"/>
        <w:ind w:firstLine="709"/>
        <w:jc w:val="both"/>
        <w:rPr>
          <w:sz w:val="24"/>
          <w:szCs w:val="24"/>
        </w:rPr>
      </w:pPr>
      <w:r>
        <w:rPr>
          <w:sz w:val="24"/>
          <w:szCs w:val="24"/>
        </w:rPr>
        <w:t>-основная образовательная программа «От рождения до школы»</w:t>
      </w:r>
      <w:r>
        <w:rPr>
          <w:sz w:val="23"/>
          <w:szCs w:val="23"/>
        </w:rPr>
        <w:t>/Под редакцией</w:t>
      </w:r>
      <w:r w:rsidRPr="00C128E0">
        <w:rPr>
          <w:sz w:val="24"/>
          <w:szCs w:val="24"/>
        </w:rPr>
        <w:t xml:space="preserve">Н.Е.Вераксы, Т.С. Комаровой, М. А. Васильевой, </w:t>
      </w:r>
      <w:r w:rsidRPr="009E5EBF">
        <w:rPr>
          <w:sz w:val="24"/>
          <w:szCs w:val="24"/>
        </w:rPr>
        <w:t xml:space="preserve">, </w:t>
      </w:r>
      <w:r>
        <w:rPr>
          <w:sz w:val="23"/>
          <w:szCs w:val="23"/>
        </w:rPr>
        <w:t xml:space="preserve">4-е изд., испр. и доп. - М.: Мозаика-Синтез, </w:t>
      </w:r>
      <w:r w:rsidRPr="009E5EBF">
        <w:rPr>
          <w:sz w:val="24"/>
          <w:szCs w:val="24"/>
        </w:rPr>
        <w:t>2</w:t>
      </w:r>
      <w:r>
        <w:rPr>
          <w:sz w:val="24"/>
          <w:szCs w:val="24"/>
        </w:rPr>
        <w:t>015г.;</w:t>
      </w:r>
    </w:p>
    <w:p w:rsidR="00CF35C6" w:rsidRDefault="00CF35C6" w:rsidP="00CF35C6">
      <w:pPr>
        <w:pStyle w:val="a5"/>
        <w:ind w:firstLine="709"/>
        <w:jc w:val="both"/>
        <w:rPr>
          <w:sz w:val="24"/>
          <w:szCs w:val="24"/>
        </w:rPr>
      </w:pPr>
      <w:r>
        <w:rPr>
          <w:sz w:val="24"/>
          <w:szCs w:val="24"/>
        </w:rPr>
        <w:t>-комплексно-тематическое планирование;</w:t>
      </w:r>
    </w:p>
    <w:p w:rsidR="00CF35C6" w:rsidRDefault="00CF35C6" w:rsidP="00CF35C6">
      <w:pPr>
        <w:pStyle w:val="a5"/>
        <w:ind w:firstLine="709"/>
        <w:jc w:val="both"/>
        <w:rPr>
          <w:sz w:val="24"/>
          <w:szCs w:val="24"/>
        </w:rPr>
      </w:pPr>
      <w:r>
        <w:rPr>
          <w:sz w:val="24"/>
          <w:szCs w:val="24"/>
        </w:rPr>
        <w:t>-пособия по управлению и организации работы в дошкольной организации;</w:t>
      </w:r>
    </w:p>
    <w:p w:rsidR="00CF35C6" w:rsidRDefault="00CF35C6" w:rsidP="00CF35C6">
      <w:pPr>
        <w:pStyle w:val="a5"/>
        <w:ind w:firstLine="709"/>
        <w:jc w:val="both"/>
        <w:rPr>
          <w:sz w:val="24"/>
          <w:szCs w:val="24"/>
        </w:rPr>
      </w:pPr>
      <w:r>
        <w:rPr>
          <w:sz w:val="24"/>
          <w:szCs w:val="24"/>
        </w:rPr>
        <w:t>-методические пособия для педагогов по всем направлениям развития ребенка;</w:t>
      </w:r>
    </w:p>
    <w:p w:rsidR="00CF35C6" w:rsidRDefault="00CF35C6" w:rsidP="00CF35C6">
      <w:pPr>
        <w:pStyle w:val="a5"/>
        <w:ind w:firstLine="709"/>
        <w:jc w:val="both"/>
        <w:rPr>
          <w:sz w:val="24"/>
          <w:szCs w:val="24"/>
        </w:rPr>
      </w:pPr>
      <w:r>
        <w:rPr>
          <w:sz w:val="24"/>
          <w:szCs w:val="24"/>
        </w:rPr>
        <w:t>-наглядно-дидактические пособия;</w:t>
      </w:r>
    </w:p>
    <w:p w:rsidR="00CF35C6" w:rsidRDefault="00CF35C6" w:rsidP="00CF35C6">
      <w:pPr>
        <w:pStyle w:val="a5"/>
        <w:ind w:firstLine="709"/>
        <w:jc w:val="both"/>
        <w:rPr>
          <w:sz w:val="24"/>
          <w:szCs w:val="24"/>
        </w:rPr>
      </w:pPr>
      <w:r>
        <w:rPr>
          <w:sz w:val="24"/>
          <w:szCs w:val="24"/>
        </w:rPr>
        <w:t>-рабочие тетради;</w:t>
      </w:r>
    </w:p>
    <w:p w:rsidR="00CF35C6" w:rsidRDefault="00CF35C6" w:rsidP="00CF35C6">
      <w:pPr>
        <w:pStyle w:val="a5"/>
        <w:ind w:firstLine="709"/>
        <w:jc w:val="both"/>
        <w:rPr>
          <w:sz w:val="24"/>
          <w:szCs w:val="24"/>
        </w:rPr>
      </w:pPr>
      <w:r>
        <w:rPr>
          <w:sz w:val="24"/>
          <w:szCs w:val="24"/>
        </w:rPr>
        <w:t>-комплекты для творчества;</w:t>
      </w:r>
    </w:p>
    <w:p w:rsidR="00CF35C6" w:rsidRDefault="00CF35C6" w:rsidP="00CF35C6">
      <w:pPr>
        <w:pStyle w:val="a5"/>
        <w:ind w:firstLine="709"/>
        <w:jc w:val="both"/>
        <w:rPr>
          <w:sz w:val="24"/>
          <w:szCs w:val="24"/>
        </w:rPr>
      </w:pPr>
      <w:r>
        <w:rPr>
          <w:sz w:val="24"/>
          <w:szCs w:val="24"/>
        </w:rPr>
        <w:t>-электронные образовательные ресурсы</w:t>
      </w:r>
    </w:p>
    <w:p w:rsidR="00CF35C6" w:rsidRDefault="00CF35C6" w:rsidP="00CF35C6">
      <w:pPr>
        <w:pStyle w:val="a5"/>
        <w:ind w:firstLine="709"/>
        <w:jc w:val="both"/>
        <w:rPr>
          <w:sz w:val="24"/>
          <w:szCs w:val="24"/>
        </w:rPr>
      </w:pPr>
      <w:r>
        <w:rPr>
          <w:sz w:val="24"/>
          <w:szCs w:val="24"/>
        </w:rPr>
        <w:t>Подробный перечень пособий представлен в приложении к основной образовательной программе «От рождения до школы».</w:t>
      </w:r>
      <w:r>
        <w:rPr>
          <w:sz w:val="23"/>
          <w:szCs w:val="23"/>
        </w:rPr>
        <w:t>/Под редакцией</w:t>
      </w:r>
      <w:r w:rsidRPr="00C128E0">
        <w:rPr>
          <w:sz w:val="24"/>
          <w:szCs w:val="24"/>
        </w:rPr>
        <w:t xml:space="preserve">Н.Е.Вераксы, Т.С. Комаровой, М. А. Васильевой, </w:t>
      </w:r>
      <w:r w:rsidRPr="009E5EBF">
        <w:rPr>
          <w:sz w:val="24"/>
          <w:szCs w:val="24"/>
        </w:rPr>
        <w:t xml:space="preserve">, </w:t>
      </w:r>
      <w:r>
        <w:rPr>
          <w:sz w:val="23"/>
          <w:szCs w:val="23"/>
        </w:rPr>
        <w:t xml:space="preserve">4-е изд., испр. и доп. - М.: Мозаика-Синтез, </w:t>
      </w:r>
      <w:r w:rsidRPr="009E5EBF">
        <w:rPr>
          <w:sz w:val="24"/>
          <w:szCs w:val="24"/>
        </w:rPr>
        <w:t>2</w:t>
      </w:r>
      <w:r>
        <w:rPr>
          <w:sz w:val="24"/>
          <w:szCs w:val="24"/>
        </w:rPr>
        <w:t xml:space="preserve">015г. </w:t>
      </w:r>
      <w:r w:rsidRPr="009E5EBF">
        <w:rPr>
          <w:sz w:val="24"/>
          <w:szCs w:val="24"/>
        </w:rPr>
        <w:t>2015г. изд.</w:t>
      </w:r>
    </w:p>
    <w:p w:rsidR="00CF35C6" w:rsidRPr="006E4C75" w:rsidRDefault="00CF35C6" w:rsidP="00CF35C6">
      <w:pPr>
        <w:pStyle w:val="a5"/>
        <w:ind w:firstLine="709"/>
        <w:jc w:val="both"/>
        <w:rPr>
          <w:i/>
          <w:sz w:val="24"/>
          <w:szCs w:val="24"/>
        </w:rPr>
      </w:pPr>
      <w:r w:rsidRPr="006E4C75">
        <w:rPr>
          <w:i/>
          <w:sz w:val="24"/>
          <w:szCs w:val="24"/>
        </w:rPr>
        <w:t>Материально-техническое обеспечение по реализации а</w:t>
      </w:r>
      <w:r>
        <w:rPr>
          <w:i/>
          <w:sz w:val="24"/>
          <w:szCs w:val="24"/>
        </w:rPr>
        <w:t>вторской программы</w:t>
      </w:r>
      <w:r w:rsidRPr="006E4C75">
        <w:rPr>
          <w:i/>
          <w:sz w:val="24"/>
          <w:szCs w:val="24"/>
        </w:rPr>
        <w:t xml:space="preserve"> «Маленькие дальневосточники», </w:t>
      </w:r>
      <w:r>
        <w:rPr>
          <w:i/>
          <w:sz w:val="24"/>
          <w:szCs w:val="24"/>
        </w:rPr>
        <w:t xml:space="preserve">автор Кондратьева Л.А. и </w:t>
      </w:r>
      <w:r w:rsidRPr="006E4C75">
        <w:rPr>
          <w:i/>
          <w:sz w:val="24"/>
          <w:szCs w:val="24"/>
        </w:rPr>
        <w:t>ф</w:t>
      </w:r>
      <w:r>
        <w:rPr>
          <w:i/>
          <w:sz w:val="24"/>
          <w:szCs w:val="24"/>
        </w:rPr>
        <w:t>акультативной программы</w:t>
      </w:r>
      <w:r w:rsidRPr="006E4C75">
        <w:rPr>
          <w:i/>
          <w:sz w:val="24"/>
          <w:szCs w:val="24"/>
        </w:rPr>
        <w:t xml:space="preserve"> «Наш дом-природа», направленн</w:t>
      </w:r>
      <w:r>
        <w:rPr>
          <w:i/>
          <w:sz w:val="24"/>
          <w:szCs w:val="24"/>
        </w:rPr>
        <w:t>ой</w:t>
      </w:r>
      <w:r w:rsidRPr="006E4C75">
        <w:rPr>
          <w:i/>
          <w:sz w:val="24"/>
          <w:szCs w:val="24"/>
        </w:rPr>
        <w:t xml:space="preserve"> на формирование основ экологической культуры у детей 3-7 лет, Г. В. Бойко, О. В. Пронина, А. Э. Врищпредставлено следующими  материалами и оснащением:</w:t>
      </w:r>
    </w:p>
    <w:p w:rsidR="00CF35C6" w:rsidRPr="006E4C75" w:rsidRDefault="00CF35C6" w:rsidP="00CF35C6">
      <w:pPr>
        <w:pStyle w:val="a5"/>
        <w:ind w:firstLine="709"/>
        <w:jc w:val="both"/>
        <w:rPr>
          <w:i/>
          <w:sz w:val="24"/>
          <w:szCs w:val="24"/>
        </w:rPr>
      </w:pPr>
      <w:r>
        <w:rPr>
          <w:i/>
          <w:sz w:val="24"/>
          <w:szCs w:val="24"/>
        </w:rPr>
        <w:t>- методическая литература</w:t>
      </w:r>
      <w:r w:rsidRPr="006E4C75">
        <w:rPr>
          <w:i/>
          <w:sz w:val="24"/>
          <w:szCs w:val="24"/>
        </w:rPr>
        <w:t xml:space="preserve">, </w:t>
      </w:r>
      <w:r>
        <w:rPr>
          <w:i/>
          <w:sz w:val="24"/>
          <w:szCs w:val="24"/>
        </w:rPr>
        <w:t>посвященная</w:t>
      </w:r>
      <w:r w:rsidRPr="006E4C75">
        <w:rPr>
          <w:i/>
          <w:sz w:val="24"/>
          <w:szCs w:val="24"/>
        </w:rPr>
        <w:t xml:space="preserve"> экологии Хабаровского края;</w:t>
      </w:r>
    </w:p>
    <w:p w:rsidR="00CF35C6" w:rsidRPr="006E4C75" w:rsidRDefault="00CF35C6" w:rsidP="00CF35C6">
      <w:pPr>
        <w:pStyle w:val="a5"/>
        <w:ind w:firstLine="709"/>
        <w:jc w:val="both"/>
        <w:rPr>
          <w:i/>
          <w:sz w:val="24"/>
          <w:szCs w:val="24"/>
        </w:rPr>
      </w:pPr>
      <w:r w:rsidRPr="006E4C75">
        <w:rPr>
          <w:i/>
          <w:sz w:val="24"/>
          <w:szCs w:val="24"/>
        </w:rPr>
        <w:t>- иллюстративн</w:t>
      </w:r>
      <w:r>
        <w:rPr>
          <w:i/>
          <w:sz w:val="24"/>
          <w:szCs w:val="24"/>
        </w:rPr>
        <w:t>ый</w:t>
      </w:r>
      <w:r w:rsidRPr="006E4C75">
        <w:rPr>
          <w:i/>
          <w:sz w:val="24"/>
          <w:szCs w:val="24"/>
        </w:rPr>
        <w:t xml:space="preserve"> материал с  описанием растений и животных Хабаровского края;</w:t>
      </w:r>
    </w:p>
    <w:p w:rsidR="00CF35C6" w:rsidRPr="006E4C75" w:rsidRDefault="00CF35C6" w:rsidP="00CF35C6">
      <w:pPr>
        <w:pStyle w:val="a5"/>
        <w:ind w:firstLine="709"/>
        <w:jc w:val="both"/>
        <w:rPr>
          <w:i/>
          <w:sz w:val="24"/>
          <w:szCs w:val="24"/>
        </w:rPr>
      </w:pPr>
      <w:r>
        <w:rPr>
          <w:i/>
          <w:sz w:val="24"/>
          <w:szCs w:val="24"/>
        </w:rPr>
        <w:t xml:space="preserve">- экологическая картотека, картотека игр </w:t>
      </w:r>
      <w:r w:rsidRPr="003A46AC">
        <w:rPr>
          <w:i/>
          <w:sz w:val="24"/>
          <w:szCs w:val="24"/>
        </w:rPr>
        <w:t>малочисленных народов Дальнего Востока</w:t>
      </w:r>
      <w:r>
        <w:rPr>
          <w:sz w:val="24"/>
          <w:szCs w:val="24"/>
        </w:rPr>
        <w:t>;</w:t>
      </w:r>
    </w:p>
    <w:p w:rsidR="00CF35C6" w:rsidRPr="006E4C75" w:rsidRDefault="00CF35C6" w:rsidP="00CF35C6">
      <w:pPr>
        <w:pStyle w:val="a5"/>
        <w:ind w:firstLine="709"/>
        <w:jc w:val="both"/>
        <w:rPr>
          <w:i/>
          <w:sz w:val="24"/>
          <w:szCs w:val="24"/>
        </w:rPr>
      </w:pPr>
      <w:r w:rsidRPr="006E4C75">
        <w:rPr>
          <w:i/>
          <w:sz w:val="24"/>
          <w:szCs w:val="24"/>
        </w:rPr>
        <w:t>- банк видеороликов и презентаций о флоре и фауне Хабаровского края;</w:t>
      </w:r>
    </w:p>
    <w:p w:rsidR="00CF35C6" w:rsidRPr="006E4C75" w:rsidRDefault="00CF35C6" w:rsidP="00CF35C6">
      <w:pPr>
        <w:pStyle w:val="a5"/>
        <w:ind w:firstLine="709"/>
        <w:jc w:val="both"/>
        <w:rPr>
          <w:i/>
          <w:sz w:val="24"/>
          <w:szCs w:val="24"/>
        </w:rPr>
      </w:pPr>
      <w:r w:rsidRPr="006E4C75">
        <w:rPr>
          <w:i/>
          <w:sz w:val="24"/>
          <w:szCs w:val="24"/>
        </w:rPr>
        <w:t>- Красная книга Хабаровского края;</w:t>
      </w:r>
    </w:p>
    <w:p w:rsidR="00CF35C6" w:rsidRDefault="00CF35C6" w:rsidP="00CF35C6">
      <w:pPr>
        <w:pStyle w:val="a5"/>
        <w:ind w:firstLine="709"/>
        <w:jc w:val="both"/>
        <w:rPr>
          <w:i/>
          <w:sz w:val="24"/>
          <w:szCs w:val="24"/>
        </w:rPr>
      </w:pPr>
      <w:r w:rsidRPr="006E4C75">
        <w:rPr>
          <w:i/>
          <w:sz w:val="24"/>
          <w:szCs w:val="24"/>
        </w:rPr>
        <w:t>- «Метеоплощадка»</w:t>
      </w:r>
      <w:r>
        <w:rPr>
          <w:i/>
          <w:sz w:val="24"/>
          <w:szCs w:val="24"/>
        </w:rPr>
        <w:t>,</w:t>
      </w:r>
      <w:r w:rsidRPr="006E4C75">
        <w:rPr>
          <w:i/>
          <w:sz w:val="24"/>
          <w:szCs w:val="24"/>
        </w:rPr>
        <w:t xml:space="preserve"> «Экологическая тропа»</w:t>
      </w:r>
      <w:r>
        <w:rPr>
          <w:i/>
          <w:sz w:val="24"/>
          <w:szCs w:val="24"/>
        </w:rPr>
        <w:t>, мини-огород на территории ДОУ;</w:t>
      </w:r>
    </w:p>
    <w:p w:rsidR="00CF35C6" w:rsidRDefault="00CF35C6" w:rsidP="00CF35C6">
      <w:pPr>
        <w:pStyle w:val="a5"/>
        <w:ind w:firstLine="709"/>
        <w:jc w:val="both"/>
        <w:rPr>
          <w:i/>
          <w:sz w:val="24"/>
          <w:szCs w:val="24"/>
        </w:rPr>
      </w:pPr>
      <w:r>
        <w:rPr>
          <w:i/>
          <w:sz w:val="24"/>
          <w:szCs w:val="24"/>
        </w:rPr>
        <w:lastRenderedPageBreak/>
        <w:t xml:space="preserve">- спортивный инвентарь и атрибутика  для проведения игр </w:t>
      </w:r>
      <w:r w:rsidRPr="003A46AC">
        <w:rPr>
          <w:i/>
          <w:sz w:val="24"/>
          <w:szCs w:val="24"/>
        </w:rPr>
        <w:t>малочисленных</w:t>
      </w:r>
      <w:r>
        <w:rPr>
          <w:i/>
          <w:sz w:val="24"/>
          <w:szCs w:val="24"/>
        </w:rPr>
        <w:t xml:space="preserve"> народов Дальнего Востока;</w:t>
      </w:r>
    </w:p>
    <w:p w:rsidR="00CF35C6" w:rsidRDefault="00CF35C6" w:rsidP="00CF35C6">
      <w:pPr>
        <w:pStyle w:val="a5"/>
        <w:ind w:firstLine="709"/>
        <w:jc w:val="both"/>
        <w:rPr>
          <w:i/>
          <w:sz w:val="24"/>
          <w:szCs w:val="24"/>
        </w:rPr>
      </w:pPr>
      <w:r>
        <w:rPr>
          <w:i/>
          <w:sz w:val="24"/>
          <w:szCs w:val="24"/>
        </w:rPr>
        <w:t>- патриотический уголок с учетом региональных особенностей;</w:t>
      </w:r>
    </w:p>
    <w:p w:rsidR="00CF35C6" w:rsidRPr="006E4C75" w:rsidRDefault="00CF35C6" w:rsidP="00CF35C6">
      <w:pPr>
        <w:pStyle w:val="a5"/>
        <w:ind w:firstLine="709"/>
        <w:jc w:val="both"/>
        <w:rPr>
          <w:i/>
          <w:sz w:val="24"/>
          <w:szCs w:val="24"/>
        </w:rPr>
      </w:pPr>
      <w:r>
        <w:rPr>
          <w:i/>
          <w:sz w:val="24"/>
          <w:szCs w:val="24"/>
        </w:rPr>
        <w:t>- электронные образовательные ресурсы «Традиции и обычаи малочисленных народов Дальнего Востока».</w:t>
      </w:r>
    </w:p>
    <w:p w:rsidR="00CF35C6" w:rsidRDefault="00CF35C6" w:rsidP="00CF35C6">
      <w:pPr>
        <w:rPr>
          <w:b/>
        </w:rPr>
      </w:pPr>
    </w:p>
    <w:p w:rsidR="00CF35C6" w:rsidRPr="00246E58" w:rsidRDefault="00CF35C6" w:rsidP="00CF35C6">
      <w:pPr>
        <w:spacing w:after="200" w:line="276" w:lineRule="auto"/>
        <w:jc w:val="center"/>
        <w:rPr>
          <w:rFonts w:eastAsiaTheme="minorEastAsia"/>
          <w:b/>
        </w:rPr>
      </w:pPr>
      <w:r w:rsidRPr="00246E58">
        <w:rPr>
          <w:rFonts w:eastAsiaTheme="minorEastAsia"/>
          <w:b/>
        </w:rPr>
        <w:t>3.5.Финансовые условия реализации Программы</w:t>
      </w:r>
    </w:p>
    <w:p w:rsidR="00CF35C6" w:rsidRPr="00246E58" w:rsidRDefault="00CF35C6" w:rsidP="00CF35C6">
      <w:pPr>
        <w:autoSpaceDE w:val="0"/>
        <w:autoSpaceDN w:val="0"/>
        <w:adjustRightInd w:val="0"/>
        <w:ind w:firstLine="709"/>
        <w:jc w:val="both"/>
        <w:rPr>
          <w:rFonts w:eastAsiaTheme="minorEastAsia"/>
          <w:color w:val="000000"/>
        </w:rPr>
      </w:pPr>
      <w:r w:rsidRPr="00246E58">
        <w:rPr>
          <w:rFonts w:eastAsiaTheme="minorEastAsia"/>
          <w:color w:val="000000"/>
        </w:rPr>
        <w:t xml:space="preserve">Финансовое обеспечение государственных гарантий на получение гражданами общедоступного и бесплатного дошкольного образования осуществляется за счет средств бюджета муниципального района в форме субсидий на выполнение муниципального задания и иные цели. Источниками формирования финансовых ресурсов и имущества МАДОУ являются: </w:t>
      </w:r>
    </w:p>
    <w:p w:rsidR="00CF35C6" w:rsidRPr="00246E58" w:rsidRDefault="00CF35C6" w:rsidP="00CF35C6">
      <w:pPr>
        <w:autoSpaceDE w:val="0"/>
        <w:autoSpaceDN w:val="0"/>
        <w:adjustRightInd w:val="0"/>
        <w:ind w:firstLine="709"/>
        <w:jc w:val="both"/>
        <w:rPr>
          <w:rFonts w:eastAsiaTheme="minorEastAsia"/>
          <w:color w:val="000000"/>
        </w:rPr>
      </w:pPr>
      <w:r w:rsidRPr="00246E58">
        <w:rPr>
          <w:rFonts w:eastAsiaTheme="minorEastAsia"/>
          <w:color w:val="000000"/>
        </w:rPr>
        <w:t xml:space="preserve">- бюджетные поступления в виде субсидий на выполнение муниципального задания; </w:t>
      </w:r>
    </w:p>
    <w:p w:rsidR="00CF35C6" w:rsidRPr="00246E58" w:rsidRDefault="00CF35C6" w:rsidP="00CF35C6">
      <w:pPr>
        <w:autoSpaceDE w:val="0"/>
        <w:autoSpaceDN w:val="0"/>
        <w:adjustRightInd w:val="0"/>
        <w:ind w:firstLine="709"/>
        <w:jc w:val="both"/>
        <w:rPr>
          <w:rFonts w:eastAsiaTheme="minorEastAsia"/>
          <w:color w:val="000000"/>
        </w:rPr>
      </w:pPr>
      <w:r w:rsidRPr="00246E58">
        <w:rPr>
          <w:rFonts w:eastAsiaTheme="minorEastAsia"/>
          <w:color w:val="000000"/>
        </w:rPr>
        <w:t xml:space="preserve">- имущество, закрепленное за ним на праве оперативного управления; </w:t>
      </w:r>
    </w:p>
    <w:p w:rsidR="00CF35C6" w:rsidRPr="00246E58" w:rsidRDefault="00CF35C6" w:rsidP="00CF35C6">
      <w:pPr>
        <w:autoSpaceDE w:val="0"/>
        <w:autoSpaceDN w:val="0"/>
        <w:adjustRightInd w:val="0"/>
        <w:ind w:firstLine="709"/>
        <w:jc w:val="both"/>
        <w:rPr>
          <w:rFonts w:eastAsiaTheme="minorEastAsia"/>
          <w:color w:val="000000"/>
        </w:rPr>
      </w:pPr>
      <w:r w:rsidRPr="00246E58">
        <w:rPr>
          <w:rFonts w:eastAsiaTheme="minorEastAsia"/>
          <w:color w:val="000000"/>
        </w:rPr>
        <w:t xml:space="preserve">- плата, взимаемая с родителей (законных представителей) за присмотр и уход за детьми в ДОУ; </w:t>
      </w:r>
    </w:p>
    <w:p w:rsidR="00CF35C6" w:rsidRPr="00246E58" w:rsidRDefault="00CF35C6" w:rsidP="00CF35C6">
      <w:pPr>
        <w:autoSpaceDE w:val="0"/>
        <w:autoSpaceDN w:val="0"/>
        <w:adjustRightInd w:val="0"/>
        <w:ind w:firstLine="709"/>
        <w:jc w:val="both"/>
        <w:rPr>
          <w:rFonts w:eastAsiaTheme="minorEastAsia"/>
          <w:color w:val="000000"/>
        </w:rPr>
      </w:pPr>
      <w:r w:rsidRPr="00246E58">
        <w:rPr>
          <w:rFonts w:eastAsiaTheme="minorEastAsia"/>
          <w:color w:val="000000"/>
        </w:rPr>
        <w:t xml:space="preserve">- иные поступления, предусмотренные действующим законодательством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w:t>
      </w:r>
      <w:r w:rsidRPr="00246E58">
        <w:rPr>
          <w:rFonts w:eastAsiaTheme="minorEastAsia"/>
          <w:i/>
          <w:iCs/>
          <w:color w:val="000000"/>
        </w:rPr>
        <w:t xml:space="preserve">Хабаровского края </w:t>
      </w:r>
      <w:r w:rsidRPr="00246E58">
        <w:rPr>
          <w:rFonts w:eastAsiaTheme="minorEastAsia"/>
          <w:color w:val="000000"/>
        </w:rPr>
        <w:t xml:space="preserve">обеспечивающих реализацию Программы в соответствии с ФГОС ДО. </w:t>
      </w:r>
    </w:p>
    <w:p w:rsidR="00CF35C6" w:rsidRPr="00246E58" w:rsidRDefault="00CF35C6" w:rsidP="00CF35C6">
      <w:pPr>
        <w:autoSpaceDE w:val="0"/>
        <w:autoSpaceDN w:val="0"/>
        <w:adjustRightInd w:val="0"/>
        <w:ind w:firstLine="709"/>
        <w:jc w:val="both"/>
        <w:rPr>
          <w:rFonts w:eastAsiaTheme="minorEastAsia"/>
          <w:color w:val="000000"/>
        </w:rPr>
      </w:pPr>
      <w:r w:rsidRPr="00246E58">
        <w:rPr>
          <w:rFonts w:eastAsiaTheme="minorEastAsia"/>
          <w:i/>
          <w:iCs/>
          <w:color w:val="000000"/>
        </w:rPr>
        <w:t xml:space="preserve">Структура и объем расходов, имеющихся для реализации Программы, механизмы их формирования оперативного управления; </w:t>
      </w:r>
    </w:p>
    <w:p w:rsidR="00CF35C6" w:rsidRPr="00246E58" w:rsidRDefault="00CF35C6" w:rsidP="00CF35C6">
      <w:pPr>
        <w:autoSpaceDE w:val="0"/>
        <w:autoSpaceDN w:val="0"/>
        <w:adjustRightInd w:val="0"/>
        <w:ind w:firstLine="709"/>
        <w:jc w:val="both"/>
        <w:rPr>
          <w:rFonts w:eastAsiaTheme="minorEastAsia"/>
          <w:color w:val="000000"/>
        </w:rPr>
      </w:pPr>
      <w:r w:rsidRPr="00246E58">
        <w:rPr>
          <w:rFonts w:eastAsiaTheme="minorEastAsia"/>
          <w:color w:val="000000"/>
        </w:rPr>
        <w:t xml:space="preserve">Финансовые условия реализации Программы обеспечивают: </w:t>
      </w:r>
    </w:p>
    <w:p w:rsidR="00CF35C6" w:rsidRPr="00246E58" w:rsidRDefault="00CF35C6" w:rsidP="00CF35C6">
      <w:pPr>
        <w:autoSpaceDE w:val="0"/>
        <w:autoSpaceDN w:val="0"/>
        <w:adjustRightInd w:val="0"/>
        <w:ind w:firstLine="709"/>
        <w:jc w:val="both"/>
        <w:rPr>
          <w:rFonts w:eastAsiaTheme="minorEastAsia"/>
          <w:color w:val="000000"/>
        </w:rPr>
      </w:pPr>
      <w:r w:rsidRPr="00246E58">
        <w:rPr>
          <w:rFonts w:eastAsiaTheme="minorEastAsia"/>
          <w:color w:val="000000"/>
        </w:rPr>
        <w:t xml:space="preserve">- возможность выполнения требований Стандарта к условиям реализации и структуре Программы; </w:t>
      </w:r>
    </w:p>
    <w:p w:rsidR="00CF35C6" w:rsidRPr="00246E58" w:rsidRDefault="00CF35C6" w:rsidP="00CF35C6">
      <w:pPr>
        <w:autoSpaceDE w:val="0"/>
        <w:autoSpaceDN w:val="0"/>
        <w:adjustRightInd w:val="0"/>
        <w:ind w:firstLine="709"/>
        <w:jc w:val="both"/>
        <w:rPr>
          <w:rFonts w:eastAsiaTheme="minorEastAsia"/>
          <w:color w:val="000000"/>
        </w:rPr>
      </w:pPr>
      <w:r w:rsidRPr="00246E58">
        <w:rPr>
          <w:rFonts w:eastAsiaTheme="minorEastAsia"/>
          <w:color w:val="000000"/>
        </w:rPr>
        <w:t xml:space="preserve">-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 </w:t>
      </w:r>
    </w:p>
    <w:p w:rsidR="00CF35C6" w:rsidRPr="00246E58" w:rsidRDefault="00CF35C6" w:rsidP="00CF35C6">
      <w:pPr>
        <w:autoSpaceDE w:val="0"/>
        <w:autoSpaceDN w:val="0"/>
        <w:adjustRightInd w:val="0"/>
        <w:ind w:firstLine="709"/>
        <w:jc w:val="both"/>
        <w:rPr>
          <w:rFonts w:eastAsiaTheme="minorEastAsia"/>
          <w:color w:val="000000"/>
        </w:rPr>
      </w:pPr>
      <w:r w:rsidRPr="00246E58">
        <w:rPr>
          <w:rFonts w:eastAsiaTheme="minorEastAsia"/>
          <w:color w:val="000000"/>
        </w:rPr>
        <w:t xml:space="preserve">- расходы на оплату труда работников, реализующих Программу; </w:t>
      </w:r>
    </w:p>
    <w:p w:rsidR="00CF35C6" w:rsidRPr="00246E58" w:rsidRDefault="00CF35C6" w:rsidP="00CF35C6">
      <w:pPr>
        <w:autoSpaceDE w:val="0"/>
        <w:autoSpaceDN w:val="0"/>
        <w:adjustRightInd w:val="0"/>
        <w:ind w:firstLine="709"/>
        <w:jc w:val="both"/>
        <w:rPr>
          <w:rFonts w:eastAsiaTheme="minorEastAsia"/>
          <w:color w:val="000000"/>
        </w:rPr>
      </w:pPr>
      <w:r w:rsidRPr="00246E58">
        <w:rPr>
          <w:rFonts w:eastAsiaTheme="minorEastAsia"/>
          <w:color w:val="000000"/>
        </w:rPr>
        <w:t>- расходы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w:t>
      </w:r>
    </w:p>
    <w:p w:rsidR="00CF35C6" w:rsidRPr="00246E58" w:rsidRDefault="00CF35C6" w:rsidP="00CF35C6">
      <w:pPr>
        <w:autoSpaceDE w:val="0"/>
        <w:autoSpaceDN w:val="0"/>
        <w:adjustRightInd w:val="0"/>
        <w:ind w:firstLine="709"/>
        <w:jc w:val="both"/>
        <w:rPr>
          <w:rFonts w:eastAsiaTheme="minorEastAsia"/>
          <w:color w:val="000000"/>
        </w:rPr>
      </w:pPr>
      <w:r w:rsidRPr="00246E58">
        <w:rPr>
          <w:rFonts w:eastAsiaTheme="minorEastAsia"/>
          <w:color w:val="000000"/>
        </w:rPr>
        <w:t xml:space="preserve">- расходы, связанные с дополнительным профессиональным образованием руководящих и педагогических работников по профилю их деятельности; </w:t>
      </w:r>
    </w:p>
    <w:p w:rsidR="00CF35C6" w:rsidRPr="00246E58" w:rsidRDefault="00CF35C6" w:rsidP="00CF35C6">
      <w:pPr>
        <w:autoSpaceDE w:val="0"/>
        <w:autoSpaceDN w:val="0"/>
        <w:adjustRightInd w:val="0"/>
        <w:ind w:firstLine="709"/>
        <w:jc w:val="both"/>
        <w:rPr>
          <w:rFonts w:eastAsiaTheme="minorEastAsia"/>
          <w:color w:val="000000"/>
        </w:rPr>
      </w:pPr>
      <w:r w:rsidRPr="00246E58">
        <w:rPr>
          <w:rFonts w:eastAsiaTheme="minorEastAsia"/>
          <w:color w:val="000000"/>
        </w:rPr>
        <w:t xml:space="preserve">- иные расходы, связанные с реализацией и обеспечением реализации Программы. </w:t>
      </w:r>
    </w:p>
    <w:p w:rsidR="00CF35C6" w:rsidRPr="00246E58" w:rsidRDefault="00CF35C6" w:rsidP="00CF35C6">
      <w:pPr>
        <w:autoSpaceDE w:val="0"/>
        <w:autoSpaceDN w:val="0"/>
        <w:adjustRightInd w:val="0"/>
        <w:jc w:val="center"/>
        <w:rPr>
          <w:rFonts w:eastAsia="Calibri"/>
          <w:b/>
          <w:color w:val="000000"/>
        </w:rPr>
      </w:pPr>
    </w:p>
    <w:p w:rsidR="00CF35C6" w:rsidRPr="00134102" w:rsidRDefault="00CF35C6" w:rsidP="00CF35C6">
      <w:pPr>
        <w:autoSpaceDE w:val="0"/>
        <w:autoSpaceDN w:val="0"/>
        <w:adjustRightInd w:val="0"/>
        <w:jc w:val="center"/>
        <w:rPr>
          <w:rFonts w:eastAsiaTheme="minorEastAsia"/>
          <w:b/>
          <w:bCs/>
          <w:color w:val="000000"/>
        </w:rPr>
      </w:pPr>
      <w:r w:rsidRPr="00134102">
        <w:rPr>
          <w:rFonts w:eastAsia="Calibri"/>
          <w:b/>
          <w:color w:val="000000"/>
        </w:rPr>
        <w:t xml:space="preserve">3.6. </w:t>
      </w:r>
      <w:r w:rsidRPr="00134102">
        <w:rPr>
          <w:rFonts w:eastAsiaTheme="minorEastAsia"/>
          <w:b/>
          <w:color w:val="000000"/>
        </w:rPr>
        <w:t>Планирование образовательной деятельности</w:t>
      </w:r>
    </w:p>
    <w:p w:rsidR="00CF35C6" w:rsidRPr="00134102" w:rsidRDefault="00CF35C6" w:rsidP="00CF35C6">
      <w:pPr>
        <w:autoSpaceDE w:val="0"/>
        <w:autoSpaceDN w:val="0"/>
        <w:adjustRightInd w:val="0"/>
        <w:jc w:val="center"/>
        <w:rPr>
          <w:rFonts w:eastAsiaTheme="minorEastAsia"/>
          <w:b/>
          <w:bCs/>
          <w:color w:val="000000"/>
        </w:rPr>
      </w:pPr>
    </w:p>
    <w:p w:rsidR="00CF35C6" w:rsidRPr="00134102" w:rsidRDefault="00CF35C6" w:rsidP="00CF35C6">
      <w:pPr>
        <w:autoSpaceDE w:val="0"/>
        <w:autoSpaceDN w:val="0"/>
        <w:adjustRightInd w:val="0"/>
        <w:jc w:val="center"/>
        <w:rPr>
          <w:rFonts w:eastAsiaTheme="minorEastAsia"/>
          <w:b/>
          <w:bCs/>
          <w:color w:val="000000"/>
        </w:rPr>
      </w:pPr>
      <w:r w:rsidRPr="00134102">
        <w:rPr>
          <w:rFonts w:eastAsiaTheme="minorEastAsia"/>
          <w:b/>
          <w:bCs/>
          <w:color w:val="000000"/>
        </w:rPr>
        <w:t>Особенности организации и проведения непрерывной образовательной деятельности</w:t>
      </w:r>
    </w:p>
    <w:p w:rsidR="00CF35C6" w:rsidRPr="00134102" w:rsidRDefault="00CF35C6" w:rsidP="00CF35C6">
      <w:pPr>
        <w:autoSpaceDE w:val="0"/>
        <w:autoSpaceDN w:val="0"/>
        <w:adjustRightInd w:val="0"/>
        <w:ind w:firstLine="709"/>
        <w:rPr>
          <w:rFonts w:eastAsiaTheme="minorEastAsia"/>
          <w:b/>
          <w:bCs/>
          <w:color w:val="000000"/>
        </w:rPr>
      </w:pPr>
    </w:p>
    <w:p w:rsidR="00CF35C6" w:rsidRPr="00134102" w:rsidRDefault="00CF35C6" w:rsidP="00CF35C6">
      <w:pPr>
        <w:autoSpaceDE w:val="0"/>
        <w:autoSpaceDN w:val="0"/>
        <w:adjustRightInd w:val="0"/>
        <w:ind w:firstLine="709"/>
        <w:jc w:val="both"/>
        <w:rPr>
          <w:rFonts w:eastAsiaTheme="minorEastAsia"/>
          <w:bCs/>
          <w:color w:val="000000"/>
        </w:rPr>
      </w:pPr>
      <w:r w:rsidRPr="00134102">
        <w:rPr>
          <w:rFonts w:eastAsiaTheme="minorEastAsia"/>
          <w:bCs/>
          <w:color w:val="000000"/>
        </w:rPr>
        <w:t xml:space="preserve">Организация образовательной деятельности в </w:t>
      </w:r>
      <w:r w:rsidR="0058333A">
        <w:rPr>
          <w:rFonts w:eastAsiaTheme="minorEastAsia"/>
          <w:bCs/>
          <w:color w:val="000000"/>
        </w:rPr>
        <w:t>2022-2023</w:t>
      </w:r>
      <w:r w:rsidRPr="00134102">
        <w:rPr>
          <w:rFonts w:eastAsiaTheme="minorEastAsia"/>
          <w:bCs/>
          <w:color w:val="000000"/>
        </w:rPr>
        <w:t xml:space="preserve"> учебном году в МАДОУ «Детский сад с. </w:t>
      </w:r>
      <w:r>
        <w:rPr>
          <w:rFonts w:eastAsiaTheme="minorEastAsia"/>
          <w:bCs/>
          <w:color w:val="000000"/>
        </w:rPr>
        <w:t>Дада</w:t>
      </w:r>
      <w:r w:rsidRPr="00134102">
        <w:rPr>
          <w:rFonts w:eastAsiaTheme="minorEastAsia"/>
          <w:bCs/>
          <w:color w:val="000000"/>
        </w:rPr>
        <w:t>»  регламентируется следующими локальными нормативными документами: годовым календарным учебным графиком, планом образовательной деятельности, расписанием непрерывной образовательной деятельности (Приложения 1-3)</w:t>
      </w:r>
    </w:p>
    <w:p w:rsidR="00CF35C6" w:rsidRPr="00134102" w:rsidRDefault="00CF35C6" w:rsidP="00CF35C6">
      <w:pPr>
        <w:autoSpaceDE w:val="0"/>
        <w:autoSpaceDN w:val="0"/>
        <w:adjustRightInd w:val="0"/>
        <w:ind w:firstLine="709"/>
        <w:jc w:val="both"/>
        <w:rPr>
          <w:rFonts w:eastAsiaTheme="minorEastAsia"/>
          <w:bCs/>
          <w:color w:val="000000"/>
        </w:rPr>
      </w:pPr>
      <w:r w:rsidRPr="00134102">
        <w:rPr>
          <w:rFonts w:eastAsiaTheme="minorEastAsia"/>
          <w:color w:val="000000"/>
        </w:rPr>
        <w:t>Продолжительность непрерывной образовательной деятельности (далее – НОД) зависит от возраста детей и соответствует требованиям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РФ от 15 мая 2013г. № 26 (зарегистрировано Министерством юстиции РФ 29 мая 2013г., регистрационный № 28564), а также с учетом</w:t>
      </w:r>
      <w:r w:rsidRPr="00134102">
        <w:t xml:space="preserve"> изменений в СанПиН 2.4.1.3049-13 «Санитарно-эпидемиологические требованиякустройству, содержанию и организации режима работы дошкольных образовательных организаций», утверждёнными </w:t>
      </w:r>
      <w:r w:rsidRPr="00134102">
        <w:rPr>
          <w:rFonts w:eastAsiaTheme="minorEastAsia"/>
          <w:color w:val="000000"/>
        </w:rPr>
        <w:t>постановлением Главного государственного санитарного врача РФ от</w:t>
      </w:r>
      <w:r w:rsidRPr="00134102">
        <w:t xml:space="preserve"> </w:t>
      </w:r>
      <w:r w:rsidRPr="00134102">
        <w:lastRenderedPageBreak/>
        <w:t>27 авгус</w:t>
      </w:r>
      <w:r>
        <w:t xml:space="preserve">та 2015г. №41 (зарегистрировано в </w:t>
      </w:r>
      <w:r w:rsidRPr="00134102">
        <w:t>Министерстве юстиции</w:t>
      </w:r>
      <w:r w:rsidRPr="00134102">
        <w:br/>
        <w:t xml:space="preserve">РФ 4 сентября 2015 года, регистрационный N 38824 </w:t>
      </w:r>
      <w:r w:rsidRPr="00134102">
        <w:rPr>
          <w:rFonts w:eastAsiaTheme="minorEastAsia"/>
          <w:color w:val="000000"/>
        </w:rPr>
        <w:t>(далее – СанПиН).</w:t>
      </w:r>
    </w:p>
    <w:p w:rsidR="00CF35C6" w:rsidRPr="00134102" w:rsidRDefault="00CF35C6" w:rsidP="00CF35C6">
      <w:pPr>
        <w:autoSpaceDE w:val="0"/>
        <w:autoSpaceDN w:val="0"/>
        <w:adjustRightInd w:val="0"/>
        <w:ind w:firstLine="709"/>
        <w:rPr>
          <w:rFonts w:eastAsiaTheme="minorEastAsia"/>
          <w:b/>
          <w:bCs/>
          <w:color w:val="000000"/>
        </w:rPr>
      </w:pPr>
      <w:r w:rsidRPr="00134102">
        <w:rPr>
          <w:rFonts w:eastAsiaTheme="minorEastAsia"/>
          <w:color w:val="000000"/>
        </w:rPr>
        <w:t xml:space="preserve">Воспитатель  варьирует место НОД в образовательной деятельности, интегрирует содержание различных видов НОД в зависимости от поставленных целей и задач обучения и воспитания, их место в образовательной деятельности. </w:t>
      </w:r>
    </w:p>
    <w:p w:rsidR="00CF35C6" w:rsidRPr="00134102" w:rsidRDefault="00CF35C6" w:rsidP="00CF35C6">
      <w:pPr>
        <w:autoSpaceDE w:val="0"/>
        <w:autoSpaceDN w:val="0"/>
        <w:adjustRightInd w:val="0"/>
        <w:ind w:firstLine="709"/>
        <w:jc w:val="both"/>
        <w:rPr>
          <w:rFonts w:eastAsiaTheme="minorEastAsia"/>
          <w:color w:val="000000"/>
        </w:rPr>
      </w:pPr>
      <w:r w:rsidRPr="00134102">
        <w:rPr>
          <w:rFonts w:eastAsiaTheme="minorEastAsia"/>
          <w:color w:val="000000"/>
        </w:rPr>
        <w:t xml:space="preserve">Расписание НОД составляется в соответствии требованиями СанПиН. НОД физкультурно-оздоровительного и эстетического цикла занимают не менее 50% общего времени, отведенного на НОД. </w:t>
      </w:r>
    </w:p>
    <w:p w:rsidR="00CF35C6" w:rsidRPr="00134102" w:rsidRDefault="00CF35C6" w:rsidP="00CF35C6">
      <w:pPr>
        <w:autoSpaceDE w:val="0"/>
        <w:autoSpaceDN w:val="0"/>
        <w:adjustRightInd w:val="0"/>
        <w:ind w:firstLine="709"/>
        <w:jc w:val="both"/>
        <w:rPr>
          <w:rFonts w:eastAsiaTheme="minorEastAsia"/>
          <w:color w:val="000000"/>
        </w:rPr>
      </w:pPr>
      <w:r w:rsidRPr="00134102">
        <w:rPr>
          <w:rFonts w:eastAsiaTheme="minorEastAsia"/>
          <w:color w:val="000000"/>
        </w:rPr>
        <w:t>В ходе организации образовательной деятельности педагог опирается на субъективный опыт ребенка, его интересы, склонности, устремления, индивидуально-значимые ценности, которые определяют своеобразие восприятия и осознания окружающего мира каждым малышом.</w:t>
      </w:r>
    </w:p>
    <w:p w:rsidR="00CF35C6" w:rsidRPr="00134102" w:rsidRDefault="00CF35C6" w:rsidP="00CF35C6">
      <w:pPr>
        <w:autoSpaceDE w:val="0"/>
        <w:autoSpaceDN w:val="0"/>
        <w:adjustRightInd w:val="0"/>
        <w:jc w:val="both"/>
        <w:rPr>
          <w:rFonts w:eastAsiaTheme="minorEastAsia"/>
          <w:color w:val="000000"/>
        </w:rPr>
      </w:pPr>
      <w:r w:rsidRPr="00134102">
        <w:rPr>
          <w:rFonts w:eastAsiaTheme="minorEastAsia"/>
          <w:color w:val="000000"/>
        </w:rPr>
        <w:t xml:space="preserve">Ребенку предоставляется возможность максимально использовать свой собственный, уже имеющийся опыт, личностно-значимый для него, а не просто безоговорочно принимать («усваивать») все, что сообщает ему педагог. </w:t>
      </w:r>
    </w:p>
    <w:p w:rsidR="00CF35C6" w:rsidRPr="00134102" w:rsidRDefault="00CF35C6" w:rsidP="00CF35C6">
      <w:pPr>
        <w:autoSpaceDE w:val="0"/>
        <w:autoSpaceDN w:val="0"/>
        <w:adjustRightInd w:val="0"/>
        <w:jc w:val="both"/>
        <w:rPr>
          <w:rFonts w:eastAsiaTheme="minorEastAsia"/>
          <w:color w:val="000000"/>
        </w:rPr>
      </w:pPr>
      <w:r w:rsidRPr="00134102">
        <w:rPr>
          <w:rFonts w:eastAsiaTheme="minorEastAsia"/>
          <w:color w:val="000000"/>
        </w:rPr>
        <w:t xml:space="preserve">Педагог и ребенок выступают как равноправные партнеры, носители разнородного, но одинаково необходимого опыта. Основной замысел личностно-ориентированного общения состоит в том, чтобы раскрыть содержание индивидуального опыта ребенка, согласовать его с задаваемым и тем самым добиться личностного освоения нового содержания. </w:t>
      </w:r>
    </w:p>
    <w:p w:rsidR="00CF35C6" w:rsidRPr="00134102" w:rsidRDefault="00CF35C6" w:rsidP="00CF35C6">
      <w:pPr>
        <w:autoSpaceDE w:val="0"/>
        <w:autoSpaceDN w:val="0"/>
        <w:adjustRightInd w:val="0"/>
        <w:jc w:val="both"/>
        <w:rPr>
          <w:rFonts w:eastAsiaTheme="minorEastAsia"/>
          <w:color w:val="000000"/>
        </w:rPr>
      </w:pPr>
      <w:r w:rsidRPr="00134102">
        <w:rPr>
          <w:rFonts w:eastAsiaTheme="minorEastAsia"/>
          <w:color w:val="000000"/>
        </w:rPr>
        <w:t xml:space="preserve">При реализации задач образовательной деятельности профессиональная позиция педагога состоит в заведомо уважительном отношении к любому высказыванию ребенка по содержанию обсуждаемой темы. </w:t>
      </w:r>
    </w:p>
    <w:p w:rsidR="00CF35C6" w:rsidRPr="00134102" w:rsidRDefault="00CF35C6" w:rsidP="00CF35C6">
      <w:pPr>
        <w:autoSpaceDE w:val="0"/>
        <w:autoSpaceDN w:val="0"/>
        <w:adjustRightInd w:val="0"/>
        <w:ind w:firstLine="709"/>
        <w:jc w:val="both"/>
        <w:rPr>
          <w:rFonts w:eastAsiaTheme="minorEastAsia"/>
          <w:color w:val="000000"/>
        </w:rPr>
      </w:pPr>
      <w:r w:rsidRPr="00134102">
        <w:rPr>
          <w:rFonts w:eastAsiaTheme="minorEastAsia"/>
          <w:color w:val="000000"/>
        </w:rPr>
        <w:t>Обсуждение детских «версий» происходит не в жестко-оценочной ситуации, а в равноправном диалоге. Только в этом случае дети будут стремиться быть «услышанными» взрослым.</w:t>
      </w:r>
    </w:p>
    <w:p w:rsidR="00CF35C6" w:rsidRPr="00134102" w:rsidRDefault="00CF35C6" w:rsidP="00CF35C6">
      <w:pPr>
        <w:autoSpaceDE w:val="0"/>
        <w:autoSpaceDN w:val="0"/>
        <w:adjustRightInd w:val="0"/>
        <w:ind w:firstLine="709"/>
        <w:jc w:val="both"/>
        <w:rPr>
          <w:rFonts w:eastAsiaTheme="minorEastAsia"/>
          <w:color w:val="000000"/>
        </w:rPr>
      </w:pPr>
      <w:r w:rsidRPr="00134102">
        <w:rPr>
          <w:rFonts w:eastAsiaTheme="minorEastAsia"/>
          <w:i/>
          <w:iCs/>
          <w:color w:val="000000"/>
        </w:rPr>
        <w:t xml:space="preserve">Организация непрерывной образовательной деятельности </w:t>
      </w:r>
    </w:p>
    <w:p w:rsidR="00CF35C6" w:rsidRPr="00134102" w:rsidRDefault="00CF35C6" w:rsidP="00CF35C6">
      <w:pPr>
        <w:tabs>
          <w:tab w:val="left" w:pos="709"/>
        </w:tabs>
        <w:suppressAutoHyphens/>
        <w:spacing w:after="80" w:line="276" w:lineRule="atLeast"/>
        <w:jc w:val="both"/>
        <w:rPr>
          <w:rFonts w:eastAsiaTheme="minorEastAsia"/>
          <w:bCs/>
          <w:color w:val="000000"/>
          <w:lang w:eastAsia="en-US"/>
        </w:rPr>
      </w:pPr>
      <w:r w:rsidRPr="00134102">
        <w:rPr>
          <w:rFonts w:eastAsiaTheme="minorEastAsia"/>
          <w:bCs/>
          <w:color w:val="000000"/>
          <w:lang w:eastAsia="en-US"/>
        </w:rPr>
        <w:t>Продолжительность НОД    детей в соответствии с возрастом</w:t>
      </w:r>
    </w:p>
    <w:tbl>
      <w:tblPr>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2268"/>
        <w:gridCol w:w="1985"/>
        <w:gridCol w:w="2126"/>
      </w:tblGrid>
      <w:tr w:rsidR="00CF35C6" w:rsidRPr="00134102" w:rsidTr="003A4650">
        <w:trPr>
          <w:trHeight w:val="443"/>
        </w:trPr>
        <w:tc>
          <w:tcPr>
            <w:tcW w:w="1984" w:type="dxa"/>
          </w:tcPr>
          <w:p w:rsidR="00CF35C6" w:rsidRPr="00134102" w:rsidRDefault="00CF35C6" w:rsidP="003A4650">
            <w:pPr>
              <w:tabs>
                <w:tab w:val="left" w:pos="709"/>
              </w:tabs>
              <w:suppressAutoHyphens/>
              <w:spacing w:after="80" w:line="276" w:lineRule="atLeast"/>
              <w:jc w:val="center"/>
              <w:outlineLvl w:val="0"/>
              <w:rPr>
                <w:rFonts w:eastAsiaTheme="minorEastAsia"/>
                <w:color w:val="000000"/>
                <w:lang w:eastAsia="en-US"/>
              </w:rPr>
            </w:pPr>
            <w:r w:rsidRPr="00134102">
              <w:rPr>
                <w:rFonts w:eastAsiaTheme="minorEastAsia"/>
                <w:color w:val="000000"/>
                <w:lang w:eastAsia="en-US"/>
              </w:rPr>
              <w:t>3-4 года</w:t>
            </w:r>
          </w:p>
        </w:tc>
        <w:tc>
          <w:tcPr>
            <w:tcW w:w="2268" w:type="dxa"/>
          </w:tcPr>
          <w:p w:rsidR="00CF35C6" w:rsidRPr="00134102" w:rsidRDefault="00CF35C6" w:rsidP="003A4650">
            <w:pPr>
              <w:tabs>
                <w:tab w:val="left" w:pos="709"/>
              </w:tabs>
              <w:suppressAutoHyphens/>
              <w:spacing w:after="80" w:line="276" w:lineRule="atLeast"/>
              <w:jc w:val="center"/>
              <w:outlineLvl w:val="0"/>
              <w:rPr>
                <w:rFonts w:eastAsiaTheme="minorEastAsia"/>
                <w:color w:val="000000"/>
                <w:lang w:eastAsia="en-US"/>
              </w:rPr>
            </w:pPr>
            <w:r w:rsidRPr="00134102">
              <w:rPr>
                <w:rFonts w:eastAsiaTheme="minorEastAsia"/>
                <w:color w:val="000000"/>
                <w:lang w:eastAsia="en-US"/>
              </w:rPr>
              <w:t>4-5 лет</w:t>
            </w:r>
          </w:p>
        </w:tc>
        <w:tc>
          <w:tcPr>
            <w:tcW w:w="1985" w:type="dxa"/>
          </w:tcPr>
          <w:p w:rsidR="00CF35C6" w:rsidRPr="00134102" w:rsidRDefault="00CF35C6" w:rsidP="003A4650">
            <w:pPr>
              <w:tabs>
                <w:tab w:val="left" w:pos="709"/>
              </w:tabs>
              <w:suppressAutoHyphens/>
              <w:spacing w:after="80" w:line="276" w:lineRule="atLeast"/>
              <w:jc w:val="center"/>
              <w:outlineLvl w:val="0"/>
              <w:rPr>
                <w:rFonts w:eastAsiaTheme="minorEastAsia"/>
                <w:color w:val="000000"/>
                <w:lang w:eastAsia="en-US"/>
              </w:rPr>
            </w:pPr>
            <w:r w:rsidRPr="00134102">
              <w:rPr>
                <w:rFonts w:eastAsiaTheme="minorEastAsia"/>
                <w:color w:val="000000"/>
                <w:lang w:eastAsia="en-US"/>
              </w:rPr>
              <w:t>5-6 лет</w:t>
            </w:r>
          </w:p>
        </w:tc>
        <w:tc>
          <w:tcPr>
            <w:tcW w:w="2126" w:type="dxa"/>
          </w:tcPr>
          <w:p w:rsidR="00CF35C6" w:rsidRPr="00134102" w:rsidRDefault="00CF35C6" w:rsidP="003A4650">
            <w:pPr>
              <w:tabs>
                <w:tab w:val="left" w:pos="709"/>
              </w:tabs>
              <w:suppressAutoHyphens/>
              <w:spacing w:after="80" w:line="276" w:lineRule="atLeast"/>
              <w:jc w:val="center"/>
              <w:outlineLvl w:val="0"/>
              <w:rPr>
                <w:rFonts w:eastAsiaTheme="minorEastAsia"/>
                <w:color w:val="000000"/>
                <w:lang w:eastAsia="en-US"/>
              </w:rPr>
            </w:pPr>
            <w:r w:rsidRPr="00134102">
              <w:rPr>
                <w:rFonts w:eastAsiaTheme="minorEastAsia"/>
                <w:color w:val="000000"/>
                <w:lang w:eastAsia="en-US"/>
              </w:rPr>
              <w:t>6-7 лет</w:t>
            </w:r>
          </w:p>
        </w:tc>
      </w:tr>
      <w:tr w:rsidR="00CF35C6" w:rsidRPr="00134102" w:rsidTr="003A4650">
        <w:trPr>
          <w:trHeight w:val="464"/>
        </w:trPr>
        <w:tc>
          <w:tcPr>
            <w:tcW w:w="1984" w:type="dxa"/>
          </w:tcPr>
          <w:p w:rsidR="00CF35C6" w:rsidRPr="00134102" w:rsidRDefault="00CF35C6" w:rsidP="003A4650">
            <w:pPr>
              <w:tabs>
                <w:tab w:val="left" w:pos="709"/>
              </w:tabs>
              <w:suppressAutoHyphens/>
              <w:spacing w:after="80" w:line="276" w:lineRule="atLeast"/>
              <w:jc w:val="center"/>
              <w:outlineLvl w:val="0"/>
              <w:rPr>
                <w:rFonts w:eastAsiaTheme="minorEastAsia"/>
                <w:color w:val="000000"/>
                <w:lang w:eastAsia="en-US"/>
              </w:rPr>
            </w:pPr>
            <w:r w:rsidRPr="00134102">
              <w:rPr>
                <w:rFonts w:eastAsiaTheme="minorEastAsia"/>
                <w:color w:val="000000"/>
                <w:lang w:eastAsia="en-US"/>
              </w:rPr>
              <w:t>15 минут</w:t>
            </w:r>
          </w:p>
        </w:tc>
        <w:tc>
          <w:tcPr>
            <w:tcW w:w="2268" w:type="dxa"/>
          </w:tcPr>
          <w:p w:rsidR="00CF35C6" w:rsidRPr="00134102" w:rsidRDefault="00CF35C6" w:rsidP="003A4650">
            <w:pPr>
              <w:tabs>
                <w:tab w:val="left" w:pos="709"/>
              </w:tabs>
              <w:suppressAutoHyphens/>
              <w:spacing w:after="80" w:line="276" w:lineRule="atLeast"/>
              <w:jc w:val="center"/>
              <w:outlineLvl w:val="0"/>
              <w:rPr>
                <w:rFonts w:eastAsiaTheme="minorEastAsia"/>
                <w:color w:val="000000"/>
                <w:lang w:eastAsia="en-US"/>
              </w:rPr>
            </w:pPr>
            <w:r w:rsidRPr="00134102">
              <w:rPr>
                <w:rFonts w:eastAsiaTheme="minorEastAsia"/>
                <w:color w:val="000000"/>
                <w:lang w:eastAsia="en-US"/>
              </w:rPr>
              <w:t>20 минут</w:t>
            </w:r>
          </w:p>
        </w:tc>
        <w:tc>
          <w:tcPr>
            <w:tcW w:w="1985" w:type="dxa"/>
          </w:tcPr>
          <w:p w:rsidR="00CF35C6" w:rsidRPr="00134102" w:rsidRDefault="00CF35C6" w:rsidP="003A4650">
            <w:pPr>
              <w:tabs>
                <w:tab w:val="left" w:pos="709"/>
              </w:tabs>
              <w:suppressAutoHyphens/>
              <w:spacing w:after="80" w:line="276" w:lineRule="atLeast"/>
              <w:jc w:val="center"/>
              <w:outlineLvl w:val="0"/>
              <w:rPr>
                <w:rFonts w:eastAsiaTheme="minorEastAsia"/>
                <w:color w:val="000000"/>
                <w:lang w:eastAsia="en-US"/>
              </w:rPr>
            </w:pPr>
            <w:r w:rsidRPr="00134102">
              <w:rPr>
                <w:rFonts w:eastAsiaTheme="minorEastAsia"/>
                <w:color w:val="000000"/>
                <w:lang w:eastAsia="en-US"/>
              </w:rPr>
              <w:t>25 минут</w:t>
            </w:r>
          </w:p>
        </w:tc>
        <w:tc>
          <w:tcPr>
            <w:tcW w:w="2126" w:type="dxa"/>
          </w:tcPr>
          <w:p w:rsidR="00CF35C6" w:rsidRPr="00134102" w:rsidRDefault="00CF35C6" w:rsidP="003A4650">
            <w:pPr>
              <w:tabs>
                <w:tab w:val="left" w:pos="709"/>
              </w:tabs>
              <w:suppressAutoHyphens/>
              <w:spacing w:after="80" w:line="276" w:lineRule="atLeast"/>
              <w:jc w:val="center"/>
              <w:outlineLvl w:val="0"/>
              <w:rPr>
                <w:rFonts w:eastAsiaTheme="minorEastAsia"/>
                <w:color w:val="000000"/>
                <w:lang w:eastAsia="en-US"/>
              </w:rPr>
            </w:pPr>
            <w:r w:rsidRPr="00134102">
              <w:rPr>
                <w:rFonts w:eastAsiaTheme="minorEastAsia"/>
                <w:color w:val="000000"/>
                <w:lang w:eastAsia="en-US"/>
              </w:rPr>
              <w:t>до 30 минут</w:t>
            </w:r>
          </w:p>
        </w:tc>
      </w:tr>
    </w:tbl>
    <w:p w:rsidR="00CF35C6" w:rsidRPr="00134102" w:rsidRDefault="00CF35C6" w:rsidP="00CF35C6">
      <w:pPr>
        <w:autoSpaceDE w:val="0"/>
        <w:autoSpaceDN w:val="0"/>
        <w:adjustRightInd w:val="0"/>
        <w:ind w:firstLine="709"/>
        <w:rPr>
          <w:rFonts w:eastAsiaTheme="minorEastAsia"/>
          <w:color w:val="000000"/>
          <w:sz w:val="23"/>
          <w:szCs w:val="23"/>
        </w:rPr>
      </w:pPr>
    </w:p>
    <w:p w:rsidR="00CF35C6" w:rsidRPr="00134102" w:rsidRDefault="00CF35C6" w:rsidP="00CF35C6">
      <w:pPr>
        <w:autoSpaceDE w:val="0"/>
        <w:autoSpaceDN w:val="0"/>
        <w:adjustRightInd w:val="0"/>
        <w:ind w:firstLine="709"/>
        <w:jc w:val="both"/>
        <w:rPr>
          <w:rFonts w:eastAsiaTheme="minorEastAsia"/>
          <w:color w:val="000000"/>
        </w:rPr>
      </w:pPr>
      <w:r w:rsidRPr="00134102">
        <w:rPr>
          <w:rFonts w:eastAsiaTheme="minorEastAsia"/>
          <w:color w:val="000000"/>
        </w:rPr>
        <w:t xml:space="preserve">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 5 часа соответственно. </w:t>
      </w:r>
    </w:p>
    <w:p w:rsidR="00CF35C6" w:rsidRPr="00134102" w:rsidRDefault="00CF35C6" w:rsidP="00CF35C6">
      <w:pPr>
        <w:autoSpaceDE w:val="0"/>
        <w:autoSpaceDN w:val="0"/>
        <w:adjustRightInd w:val="0"/>
        <w:ind w:firstLine="709"/>
        <w:jc w:val="both"/>
        <w:rPr>
          <w:rFonts w:eastAsiaTheme="minorEastAsia"/>
          <w:color w:val="000000"/>
        </w:rPr>
      </w:pPr>
      <w:r w:rsidRPr="00134102">
        <w:rPr>
          <w:rFonts w:eastAsiaTheme="minorEastAsia"/>
          <w:color w:val="000000"/>
        </w:rPr>
        <w:t xml:space="preserve">В середине времени, отведенного на непрерывную образовательную деятельность, проводятся физкультурные минутки. </w:t>
      </w:r>
    </w:p>
    <w:p w:rsidR="00CF35C6" w:rsidRPr="00134102" w:rsidRDefault="00CF35C6" w:rsidP="00CF35C6">
      <w:pPr>
        <w:autoSpaceDE w:val="0"/>
        <w:autoSpaceDN w:val="0"/>
        <w:adjustRightInd w:val="0"/>
        <w:ind w:firstLine="709"/>
        <w:jc w:val="both"/>
        <w:rPr>
          <w:rFonts w:eastAsiaTheme="minorEastAsia"/>
          <w:color w:val="000000"/>
        </w:rPr>
      </w:pPr>
      <w:r w:rsidRPr="00134102">
        <w:rPr>
          <w:rFonts w:eastAsiaTheme="minorEastAsia"/>
          <w:color w:val="000000"/>
        </w:rPr>
        <w:t xml:space="preserve">Перерывы между периодами непрерывной образовательной деятельности - не менее 10 минут. </w:t>
      </w:r>
    </w:p>
    <w:p w:rsidR="00CF35C6" w:rsidRPr="00134102" w:rsidRDefault="00CF35C6" w:rsidP="00CF35C6">
      <w:pPr>
        <w:autoSpaceDE w:val="0"/>
        <w:autoSpaceDN w:val="0"/>
        <w:adjustRightInd w:val="0"/>
        <w:ind w:firstLine="709"/>
        <w:jc w:val="both"/>
        <w:rPr>
          <w:rFonts w:eastAsiaTheme="minorEastAsia"/>
          <w:color w:val="000000"/>
        </w:rPr>
      </w:pPr>
      <w:r w:rsidRPr="00134102">
        <w:rPr>
          <w:rFonts w:eastAsiaTheme="minorEastAsia"/>
          <w:color w:val="000000"/>
        </w:rPr>
        <w:t xml:space="preserve">Образовательная деятельность с детьми старшего дошкольного возраста осуществляется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 </w:t>
      </w:r>
    </w:p>
    <w:p w:rsidR="00CF35C6" w:rsidRPr="00134102" w:rsidRDefault="00CF35C6" w:rsidP="00CF35C6">
      <w:pPr>
        <w:autoSpaceDE w:val="0"/>
        <w:autoSpaceDN w:val="0"/>
        <w:adjustRightInd w:val="0"/>
        <w:ind w:firstLine="709"/>
        <w:jc w:val="both"/>
        <w:rPr>
          <w:rFonts w:eastAsiaTheme="minorEastAsia"/>
          <w:color w:val="000000"/>
        </w:rPr>
      </w:pPr>
      <w:r w:rsidRPr="00134102">
        <w:rPr>
          <w:rFonts w:eastAsiaTheme="minorEastAsia"/>
          <w:color w:val="000000"/>
        </w:rPr>
        <w:t xml:space="preserve">Образовательную деятельность, требующую повышенной познавательной активности и умственного напряжения детей, организовывается в первую половину дня. Для профилактики утомления детей рекомендуется проводить физкультурные, музыкальные занятия, ритмику и т.п. </w:t>
      </w:r>
    </w:p>
    <w:p w:rsidR="00CF35C6" w:rsidRPr="00134102" w:rsidRDefault="00CF35C6" w:rsidP="00CF35C6">
      <w:pPr>
        <w:autoSpaceDE w:val="0"/>
        <w:autoSpaceDN w:val="0"/>
        <w:adjustRightInd w:val="0"/>
        <w:ind w:firstLine="709"/>
        <w:jc w:val="both"/>
        <w:rPr>
          <w:rFonts w:eastAsiaTheme="minorEastAsia"/>
          <w:color w:val="000000"/>
        </w:rPr>
      </w:pPr>
      <w:r w:rsidRPr="00134102">
        <w:rPr>
          <w:rFonts w:eastAsiaTheme="minorEastAsia"/>
          <w:color w:val="000000"/>
        </w:rPr>
        <w:t xml:space="preserve">Занятия по физическому развитию организуются не менее 3 раз в неделю. </w:t>
      </w:r>
    </w:p>
    <w:p w:rsidR="00CF35C6" w:rsidRPr="00134102" w:rsidRDefault="00CF35C6" w:rsidP="00CF35C6">
      <w:pPr>
        <w:autoSpaceDE w:val="0"/>
        <w:autoSpaceDN w:val="0"/>
        <w:adjustRightInd w:val="0"/>
        <w:ind w:firstLine="709"/>
        <w:jc w:val="both"/>
        <w:rPr>
          <w:rFonts w:eastAsiaTheme="minorEastAsia"/>
          <w:color w:val="000000"/>
        </w:rPr>
      </w:pPr>
      <w:r w:rsidRPr="00134102">
        <w:rPr>
          <w:rFonts w:eastAsiaTheme="minorEastAsia"/>
          <w:color w:val="000000"/>
        </w:rPr>
        <w:t>Один раз в неделю круглогодично организуются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НОД осуществляется на участке во время прогулки.</w:t>
      </w:r>
    </w:p>
    <w:p w:rsidR="00562203" w:rsidRPr="00A81461" w:rsidRDefault="00562203" w:rsidP="00CF35C6">
      <w:pPr>
        <w:rPr>
          <w:rFonts w:eastAsiaTheme="minorEastAsia"/>
          <w:i/>
          <w:color w:val="000000"/>
        </w:rPr>
        <w:sectPr w:rsidR="00562203" w:rsidRPr="00A81461" w:rsidSect="00AD60E3">
          <w:footerReference w:type="default" r:id="rId10"/>
          <w:pgSz w:w="11906" w:h="16838"/>
          <w:pgMar w:top="851" w:right="709" w:bottom="851" w:left="567" w:header="709" w:footer="0" w:gutter="0"/>
          <w:cols w:space="708"/>
          <w:titlePg/>
          <w:docGrid w:linePitch="360"/>
        </w:sectPr>
      </w:pPr>
    </w:p>
    <w:p w:rsidR="00134102" w:rsidRPr="00134102" w:rsidRDefault="00134102" w:rsidP="00CF35C6">
      <w:pPr>
        <w:rPr>
          <w:b/>
          <w:lang w:eastAsia="en-US"/>
        </w:rPr>
      </w:pPr>
      <w:r w:rsidRPr="00134102">
        <w:rPr>
          <w:b/>
          <w:lang w:eastAsia="en-US"/>
        </w:rPr>
        <w:lastRenderedPageBreak/>
        <w:t>Модель организации образовательной деятельности в ДОУ</w:t>
      </w:r>
    </w:p>
    <w:p w:rsidR="00134102" w:rsidRPr="00134102" w:rsidRDefault="00134102" w:rsidP="00134102">
      <w:pPr>
        <w:rPr>
          <w:lang w:eastAsia="en-US"/>
        </w:rPr>
      </w:pPr>
      <w:r w:rsidRPr="00134102">
        <w:rPr>
          <w:lang w:eastAsia="en-US"/>
        </w:rPr>
        <w:t xml:space="preserve">            Образовательная деятельность условно подраз</w:t>
      </w:r>
      <w:r w:rsidRPr="00134102">
        <w:rPr>
          <w:lang w:eastAsia="en-US"/>
        </w:rPr>
        <w:softHyphen/>
        <w:t>делена на:</w:t>
      </w:r>
    </w:p>
    <w:p w:rsidR="00134102" w:rsidRPr="00134102" w:rsidRDefault="00134102" w:rsidP="00712E57">
      <w:pPr>
        <w:numPr>
          <w:ilvl w:val="0"/>
          <w:numId w:val="20"/>
        </w:numPr>
        <w:spacing w:after="200" w:line="276" w:lineRule="auto"/>
        <w:rPr>
          <w:lang w:eastAsia="en-US"/>
        </w:rPr>
      </w:pPr>
      <w:r w:rsidRPr="00134102">
        <w:rPr>
          <w:lang w:eastAsia="en-US"/>
        </w:rPr>
        <w:t>совместную деятельность с детьми:</w:t>
      </w:r>
      <w:r w:rsidR="00E63274">
        <w:rPr>
          <w:lang w:eastAsia="en-US"/>
        </w:rPr>
        <w:t xml:space="preserve"> </w:t>
      </w:r>
      <w:r w:rsidRPr="00134102">
        <w:rPr>
          <w:lang w:eastAsia="en-US"/>
        </w:rPr>
        <w:t>образовательную деятельность, осуществляемую в процессе организа</w:t>
      </w:r>
      <w:r w:rsidRPr="00134102">
        <w:rPr>
          <w:lang w:eastAsia="en-US"/>
        </w:rPr>
        <w:softHyphen/>
        <w:t>ции различных видов детской деятельности;</w:t>
      </w:r>
    </w:p>
    <w:p w:rsidR="00134102" w:rsidRPr="00134102" w:rsidRDefault="00134102" w:rsidP="00712E57">
      <w:pPr>
        <w:numPr>
          <w:ilvl w:val="0"/>
          <w:numId w:val="20"/>
        </w:numPr>
        <w:spacing w:after="200" w:line="276" w:lineRule="auto"/>
        <w:rPr>
          <w:lang w:eastAsia="en-US"/>
        </w:rPr>
      </w:pPr>
      <w:r w:rsidRPr="00134102">
        <w:rPr>
          <w:lang w:eastAsia="en-US"/>
        </w:rPr>
        <w:t>образовательную деятельность, осуществляемую в ходе режимных моментов;</w:t>
      </w:r>
    </w:p>
    <w:p w:rsidR="00134102" w:rsidRPr="00134102" w:rsidRDefault="00134102" w:rsidP="00712E57">
      <w:pPr>
        <w:numPr>
          <w:ilvl w:val="0"/>
          <w:numId w:val="20"/>
        </w:numPr>
        <w:spacing w:after="200" w:line="276" w:lineRule="auto"/>
        <w:rPr>
          <w:lang w:eastAsia="en-US"/>
        </w:rPr>
      </w:pPr>
      <w:r w:rsidRPr="00134102">
        <w:rPr>
          <w:lang w:eastAsia="en-US"/>
        </w:rPr>
        <w:t>самостоятельную деятельность детей;</w:t>
      </w:r>
    </w:p>
    <w:p w:rsidR="00134102" w:rsidRPr="00134102" w:rsidRDefault="00134102" w:rsidP="00712E57">
      <w:pPr>
        <w:numPr>
          <w:ilvl w:val="0"/>
          <w:numId w:val="20"/>
        </w:numPr>
        <w:spacing w:after="200" w:line="276" w:lineRule="auto"/>
        <w:rPr>
          <w:lang w:eastAsia="en-US"/>
        </w:rPr>
      </w:pPr>
      <w:r w:rsidRPr="00134102">
        <w:rPr>
          <w:lang w:eastAsia="en-US"/>
        </w:rPr>
        <w:t>взаимодействие с семьями детей по Программе.</w:t>
      </w:r>
    </w:p>
    <w:p w:rsidR="00134102" w:rsidRPr="00134102" w:rsidRDefault="00134102" w:rsidP="00134102">
      <w:pPr>
        <w:ind w:firstLine="709"/>
        <w:jc w:val="both"/>
        <w:rPr>
          <w:lang w:eastAsia="en-US"/>
        </w:rPr>
      </w:pPr>
      <w:r w:rsidRPr="00134102">
        <w:rPr>
          <w:lang w:eastAsia="en-US"/>
        </w:rPr>
        <w:t>Организация образовательной деятельности основывается  на адек</w:t>
      </w:r>
      <w:r w:rsidRPr="00134102">
        <w:rPr>
          <w:lang w:eastAsia="en-US"/>
        </w:rPr>
        <w:softHyphen/>
        <w:t>ватных возрасту формах работы с детьми. Выбор форм работы осуществля</w:t>
      </w:r>
      <w:r w:rsidRPr="00134102">
        <w:rPr>
          <w:lang w:eastAsia="en-US"/>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134102">
        <w:rPr>
          <w:lang w:eastAsia="en-US"/>
        </w:rPr>
        <w:softHyphen/>
        <w:t>бенностей, специфики дошкольного учреждения, от опыта и творческого подхода педагога.</w:t>
      </w:r>
    </w:p>
    <w:p w:rsidR="00134102" w:rsidRPr="00134102" w:rsidRDefault="00134102" w:rsidP="00134102">
      <w:pPr>
        <w:ind w:firstLine="709"/>
        <w:jc w:val="both"/>
        <w:rPr>
          <w:lang w:eastAsia="en-US"/>
        </w:rPr>
      </w:pPr>
      <w:r w:rsidRPr="00134102">
        <w:rPr>
          <w:bCs/>
          <w:iCs/>
          <w:lang w:eastAsia="en-US"/>
        </w:rPr>
        <w:t>В работе с детьми младшего дошкольного возраста</w:t>
      </w:r>
      <w:r w:rsidRPr="00134102">
        <w:rPr>
          <w:lang w:eastAsia="en-US"/>
        </w:rPr>
        <w:t xml:space="preserve"> используются преимущественно:</w:t>
      </w:r>
    </w:p>
    <w:p w:rsidR="00134102" w:rsidRPr="00134102" w:rsidRDefault="00134102" w:rsidP="00134102">
      <w:pPr>
        <w:ind w:firstLine="709"/>
        <w:jc w:val="both"/>
        <w:rPr>
          <w:lang w:eastAsia="en-US"/>
        </w:rPr>
      </w:pPr>
      <w:r w:rsidRPr="00134102">
        <w:rPr>
          <w:lang w:eastAsia="en-US"/>
        </w:rPr>
        <w:t xml:space="preserve">- игровые, </w:t>
      </w:r>
    </w:p>
    <w:p w:rsidR="00134102" w:rsidRPr="00134102" w:rsidRDefault="00134102" w:rsidP="00134102">
      <w:pPr>
        <w:ind w:firstLine="709"/>
        <w:jc w:val="both"/>
        <w:rPr>
          <w:lang w:eastAsia="en-US"/>
        </w:rPr>
      </w:pPr>
      <w:r w:rsidRPr="00134102">
        <w:rPr>
          <w:lang w:eastAsia="en-US"/>
        </w:rPr>
        <w:t>- сюжетные,</w:t>
      </w:r>
    </w:p>
    <w:p w:rsidR="00134102" w:rsidRPr="00134102" w:rsidRDefault="00134102" w:rsidP="00134102">
      <w:pPr>
        <w:ind w:firstLine="709"/>
        <w:jc w:val="both"/>
        <w:rPr>
          <w:lang w:eastAsia="en-US"/>
        </w:rPr>
      </w:pPr>
      <w:r w:rsidRPr="00134102">
        <w:rPr>
          <w:lang w:eastAsia="en-US"/>
        </w:rPr>
        <w:t xml:space="preserve">- интегрированные формы образовательной деятельности. </w:t>
      </w:r>
    </w:p>
    <w:p w:rsidR="00134102" w:rsidRPr="00134102" w:rsidRDefault="00134102" w:rsidP="00134102">
      <w:pPr>
        <w:ind w:firstLine="709"/>
        <w:jc w:val="both"/>
        <w:rPr>
          <w:lang w:eastAsia="en-US"/>
        </w:rPr>
      </w:pPr>
      <w:r w:rsidRPr="00134102">
        <w:rPr>
          <w:lang w:eastAsia="en-US"/>
        </w:rPr>
        <w:t xml:space="preserve">Обучение происходит опосредованно, в процессе увлекательной для малышей деятельности. </w:t>
      </w:r>
    </w:p>
    <w:p w:rsidR="00134102" w:rsidRPr="00E63274" w:rsidRDefault="00EC05EB" w:rsidP="00E63274">
      <w:pPr>
        <w:ind w:firstLine="709"/>
        <w:jc w:val="both"/>
        <w:rPr>
          <w:lang w:eastAsia="en-US"/>
        </w:rPr>
      </w:pPr>
      <w:r>
        <w:rPr>
          <w:bCs/>
          <w:iCs/>
          <w:lang w:eastAsia="en-US"/>
        </w:rPr>
        <w:t xml:space="preserve">В старшем дошкольном возрасте </w:t>
      </w:r>
      <w:r w:rsidR="00134102" w:rsidRPr="00134102">
        <w:rPr>
          <w:lang w:eastAsia="en-US"/>
        </w:rPr>
        <w:t>выделяется время для занятий учебно-тренирующего характера. НОД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w:t>
      </w:r>
    </w:p>
    <w:p w:rsidR="00134102" w:rsidRPr="00134102" w:rsidRDefault="00134102" w:rsidP="00134102">
      <w:pPr>
        <w:ind w:firstLine="709"/>
        <w:jc w:val="center"/>
        <w:rPr>
          <w:b/>
          <w:lang w:eastAsia="en-US"/>
        </w:rPr>
      </w:pPr>
    </w:p>
    <w:p w:rsidR="00134102" w:rsidRPr="00134102" w:rsidRDefault="00134102" w:rsidP="00134102">
      <w:pPr>
        <w:ind w:firstLine="709"/>
        <w:jc w:val="center"/>
        <w:rPr>
          <w:b/>
          <w:lang w:eastAsia="en-US"/>
        </w:rPr>
      </w:pPr>
      <w:r w:rsidRPr="00134102">
        <w:rPr>
          <w:b/>
          <w:lang w:eastAsia="en-US"/>
        </w:rPr>
        <w:t xml:space="preserve">Комплексно-тематическое планирование организации </w:t>
      </w:r>
    </w:p>
    <w:p w:rsidR="00134102" w:rsidRPr="00134102" w:rsidRDefault="00134102" w:rsidP="00134102">
      <w:pPr>
        <w:ind w:firstLine="709"/>
        <w:jc w:val="center"/>
        <w:rPr>
          <w:b/>
          <w:lang w:eastAsia="en-US"/>
        </w:rPr>
      </w:pPr>
      <w:r w:rsidRPr="00134102">
        <w:rPr>
          <w:b/>
          <w:lang w:eastAsia="en-US"/>
        </w:rPr>
        <w:t>образовательной деятельности</w:t>
      </w:r>
    </w:p>
    <w:p w:rsidR="00134102" w:rsidRPr="00134102" w:rsidRDefault="00134102" w:rsidP="00134102">
      <w:pPr>
        <w:ind w:firstLine="709"/>
        <w:jc w:val="both"/>
        <w:rPr>
          <w:lang w:eastAsia="en-US"/>
        </w:rPr>
      </w:pPr>
      <w:r w:rsidRPr="00134102">
        <w:rPr>
          <w:lang w:eastAsia="en-US"/>
        </w:rPr>
        <w:t xml:space="preserve">Организация образовательной деятельности в ДОУ на комплексно-тематическом принципе с учетом интеграции образовательных областей дает возможность обеспечить единство воспитательных, развивающих и обучающих целей и задач, при этом решать поставленные цели и задачи, избегая перегрузки детей,  на достаточном материале, максимально приближаясь к разумному «минимуму». </w:t>
      </w:r>
    </w:p>
    <w:p w:rsidR="00134102" w:rsidRPr="00134102" w:rsidRDefault="00134102" w:rsidP="00134102">
      <w:pPr>
        <w:ind w:firstLine="709"/>
        <w:jc w:val="both"/>
        <w:rPr>
          <w:lang w:eastAsia="en-US"/>
        </w:rPr>
      </w:pPr>
      <w:r w:rsidRPr="00134102">
        <w:rPr>
          <w:lang w:eastAsia="en-US"/>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134102" w:rsidRPr="00134102" w:rsidRDefault="00134102" w:rsidP="00134102">
      <w:pPr>
        <w:ind w:firstLine="709"/>
        <w:jc w:val="both"/>
        <w:rPr>
          <w:lang w:eastAsia="en-US"/>
        </w:rPr>
      </w:pPr>
      <w:r w:rsidRPr="00134102">
        <w:rPr>
          <w:sz w:val="28"/>
          <w:szCs w:val="22"/>
          <w:lang w:eastAsia="en-US"/>
        </w:rPr>
        <w:t>•</w:t>
      </w:r>
      <w:r w:rsidRPr="00134102">
        <w:rPr>
          <w:sz w:val="28"/>
          <w:szCs w:val="22"/>
          <w:lang w:eastAsia="en-US"/>
        </w:rPr>
        <w:tab/>
      </w:r>
      <w:r w:rsidRPr="00134102">
        <w:rPr>
          <w:lang w:eastAsia="en-US"/>
        </w:rPr>
        <w:t xml:space="preserve">явлениям нравственной жизни ребенка </w:t>
      </w:r>
    </w:p>
    <w:p w:rsidR="00134102" w:rsidRPr="00134102" w:rsidRDefault="00134102" w:rsidP="00134102">
      <w:pPr>
        <w:ind w:firstLine="709"/>
        <w:jc w:val="both"/>
        <w:rPr>
          <w:lang w:eastAsia="en-US"/>
        </w:rPr>
      </w:pPr>
      <w:r w:rsidRPr="00134102">
        <w:rPr>
          <w:lang w:eastAsia="en-US"/>
        </w:rPr>
        <w:t>•</w:t>
      </w:r>
      <w:r w:rsidRPr="00134102">
        <w:rPr>
          <w:lang w:eastAsia="en-US"/>
        </w:rPr>
        <w:tab/>
        <w:t>окружающей природе</w:t>
      </w:r>
    </w:p>
    <w:p w:rsidR="00134102" w:rsidRPr="00134102" w:rsidRDefault="00134102" w:rsidP="00134102">
      <w:pPr>
        <w:ind w:firstLine="709"/>
        <w:jc w:val="both"/>
        <w:rPr>
          <w:lang w:eastAsia="en-US"/>
        </w:rPr>
      </w:pPr>
      <w:r w:rsidRPr="00134102">
        <w:rPr>
          <w:lang w:eastAsia="en-US"/>
        </w:rPr>
        <w:t>•</w:t>
      </w:r>
      <w:r w:rsidRPr="00134102">
        <w:rPr>
          <w:lang w:eastAsia="en-US"/>
        </w:rPr>
        <w:tab/>
        <w:t xml:space="preserve">миру искусства и литературы </w:t>
      </w:r>
    </w:p>
    <w:p w:rsidR="00134102" w:rsidRPr="00134102" w:rsidRDefault="00134102" w:rsidP="00134102">
      <w:pPr>
        <w:ind w:firstLine="709"/>
        <w:jc w:val="both"/>
        <w:rPr>
          <w:lang w:eastAsia="en-US"/>
        </w:rPr>
      </w:pPr>
      <w:r w:rsidRPr="00134102">
        <w:rPr>
          <w:lang w:eastAsia="en-US"/>
        </w:rPr>
        <w:t>•</w:t>
      </w:r>
      <w:r w:rsidRPr="00134102">
        <w:rPr>
          <w:lang w:eastAsia="en-US"/>
        </w:rPr>
        <w:tab/>
        <w:t>традиционным для семьи, общества и государства праздничным событиям</w:t>
      </w:r>
    </w:p>
    <w:p w:rsidR="00134102" w:rsidRPr="00134102" w:rsidRDefault="00134102" w:rsidP="00134102">
      <w:pPr>
        <w:ind w:firstLine="709"/>
        <w:jc w:val="both"/>
        <w:rPr>
          <w:lang w:eastAsia="en-US"/>
        </w:rPr>
      </w:pPr>
      <w:r w:rsidRPr="00134102">
        <w:rPr>
          <w:lang w:eastAsia="en-US"/>
        </w:rPr>
        <w:t>•</w:t>
      </w:r>
      <w:r w:rsidRPr="00134102">
        <w:rPr>
          <w:lang w:eastAsia="en-US"/>
        </w:rPr>
        <w:tab/>
        <w:t>событиям, формирующим чувство гражданской принадлежности ребенка (родной город,  День народного единства, День защитника Отечества и др.)</w:t>
      </w:r>
    </w:p>
    <w:p w:rsidR="00134102" w:rsidRPr="00134102" w:rsidRDefault="00134102" w:rsidP="00134102">
      <w:pPr>
        <w:ind w:firstLine="709"/>
        <w:jc w:val="both"/>
        <w:rPr>
          <w:lang w:eastAsia="en-US"/>
        </w:rPr>
      </w:pPr>
      <w:r w:rsidRPr="00134102">
        <w:rPr>
          <w:lang w:eastAsia="en-US"/>
        </w:rPr>
        <w:t>•</w:t>
      </w:r>
      <w:r w:rsidRPr="00134102">
        <w:rPr>
          <w:lang w:eastAsia="en-US"/>
        </w:rPr>
        <w:tab/>
        <w:t xml:space="preserve">сезонным явлениям </w:t>
      </w:r>
    </w:p>
    <w:p w:rsidR="00134102" w:rsidRPr="00134102" w:rsidRDefault="00134102" w:rsidP="00134102">
      <w:pPr>
        <w:ind w:firstLine="709"/>
        <w:jc w:val="both"/>
        <w:rPr>
          <w:lang w:eastAsia="en-US"/>
        </w:rPr>
      </w:pPr>
      <w:r w:rsidRPr="00134102">
        <w:rPr>
          <w:lang w:eastAsia="en-US"/>
        </w:rPr>
        <w:t>•</w:t>
      </w:r>
      <w:r w:rsidRPr="00134102">
        <w:rPr>
          <w:lang w:eastAsia="en-US"/>
        </w:rPr>
        <w:tab/>
        <w:t>народной культуре и  традициям.</w:t>
      </w:r>
    </w:p>
    <w:p w:rsidR="00134102" w:rsidRPr="00134102" w:rsidRDefault="00134102" w:rsidP="00134102">
      <w:pPr>
        <w:ind w:firstLine="709"/>
        <w:jc w:val="both"/>
        <w:rPr>
          <w:lang w:eastAsia="en-US"/>
        </w:rPr>
      </w:pPr>
      <w:r w:rsidRPr="00134102">
        <w:rPr>
          <w:lang w:eastAsia="en-US"/>
        </w:rPr>
        <w:t>Тематический принцип построения образовательной деятельности позволил  учесть региональные и культурные  условия.</w:t>
      </w:r>
    </w:p>
    <w:p w:rsidR="00134102" w:rsidRPr="00134102" w:rsidRDefault="00134102" w:rsidP="00134102">
      <w:pPr>
        <w:ind w:firstLine="709"/>
        <w:jc w:val="both"/>
        <w:rPr>
          <w:lang w:eastAsia="en-US"/>
        </w:rPr>
      </w:pPr>
      <w:r w:rsidRPr="00134102">
        <w:rPr>
          <w:lang w:eastAsia="en-US"/>
        </w:rPr>
        <w:lastRenderedPageBreak/>
        <w:t>Построение  образовательной деятельности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134102" w:rsidRPr="00134102" w:rsidRDefault="00134102" w:rsidP="00134102">
      <w:pPr>
        <w:ind w:firstLine="709"/>
        <w:jc w:val="both"/>
        <w:rPr>
          <w:lang w:eastAsia="en-US"/>
        </w:rPr>
      </w:pPr>
      <w:r w:rsidRPr="00134102">
        <w:rPr>
          <w:lang w:eastAsia="en-US"/>
        </w:rPr>
        <w:t>Введение похожих тем в различных возрастных подгруппах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34102" w:rsidRPr="00134102" w:rsidRDefault="00134102" w:rsidP="00134102">
      <w:pPr>
        <w:ind w:firstLine="709"/>
        <w:jc w:val="both"/>
        <w:rPr>
          <w:lang w:eastAsia="en-US"/>
        </w:rPr>
      </w:pPr>
      <w:r w:rsidRPr="00134102">
        <w:rPr>
          <w:lang w:eastAsia="en-US"/>
        </w:rPr>
        <w:t>В каждой возрастной подгруппе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134102" w:rsidRPr="00134102" w:rsidRDefault="00134102" w:rsidP="00134102">
      <w:pPr>
        <w:ind w:firstLine="709"/>
        <w:jc w:val="both"/>
        <w:rPr>
          <w:lang w:eastAsia="en-US"/>
        </w:rPr>
      </w:pPr>
      <w:r w:rsidRPr="00134102">
        <w:rPr>
          <w:lang w:eastAsia="en-US"/>
        </w:rPr>
        <w:t>Для каждой возрастной подгруппы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возрастной подгруппы, другими значимыми событиями.</w:t>
      </w:r>
    </w:p>
    <w:p w:rsidR="00134102" w:rsidRPr="00134102" w:rsidRDefault="00134102" w:rsidP="00134102">
      <w:pPr>
        <w:autoSpaceDE w:val="0"/>
        <w:autoSpaceDN w:val="0"/>
        <w:adjustRightInd w:val="0"/>
        <w:ind w:left="142" w:firstLine="709"/>
        <w:jc w:val="both"/>
        <w:rPr>
          <w:rFonts w:eastAsiaTheme="minorEastAsia"/>
          <w:i/>
          <w:iCs/>
          <w:color w:val="000000"/>
        </w:rPr>
      </w:pPr>
      <w:r w:rsidRPr="00134102">
        <w:rPr>
          <w:rFonts w:eastAsiaTheme="minorEastAsia"/>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134102" w:rsidRPr="00134102" w:rsidRDefault="00134102" w:rsidP="00134102">
      <w:pPr>
        <w:ind w:firstLine="709"/>
        <w:jc w:val="both"/>
        <w:rPr>
          <w:lang w:eastAsia="en-US"/>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708"/>
        <w:gridCol w:w="1560"/>
        <w:gridCol w:w="1417"/>
        <w:gridCol w:w="2126"/>
        <w:gridCol w:w="2127"/>
        <w:gridCol w:w="1842"/>
      </w:tblGrid>
      <w:tr w:rsidR="00134102" w:rsidRPr="00134102" w:rsidTr="00134102">
        <w:tc>
          <w:tcPr>
            <w:tcW w:w="9215" w:type="dxa"/>
            <w:gridSpan w:val="6"/>
            <w:shd w:val="clear" w:color="auto" w:fill="auto"/>
          </w:tcPr>
          <w:p w:rsidR="00134102" w:rsidRPr="00134102" w:rsidRDefault="00134102" w:rsidP="00134102">
            <w:pPr>
              <w:jc w:val="center"/>
              <w:rPr>
                <w:b/>
                <w:sz w:val="20"/>
                <w:szCs w:val="20"/>
                <w:lang w:eastAsia="en-US"/>
              </w:rPr>
            </w:pPr>
            <w:r w:rsidRPr="00134102">
              <w:rPr>
                <w:b/>
                <w:sz w:val="20"/>
                <w:szCs w:val="20"/>
                <w:lang w:eastAsia="en-US"/>
              </w:rPr>
              <w:t>Разновозрастная группа</w:t>
            </w:r>
          </w:p>
        </w:tc>
        <w:tc>
          <w:tcPr>
            <w:tcW w:w="1842" w:type="dxa"/>
            <w:shd w:val="clear" w:color="auto" w:fill="auto"/>
          </w:tcPr>
          <w:p w:rsidR="00134102" w:rsidRPr="00134102" w:rsidRDefault="00134102" w:rsidP="00134102">
            <w:pPr>
              <w:rPr>
                <w:sz w:val="20"/>
                <w:szCs w:val="20"/>
                <w:lang w:eastAsia="en-US"/>
              </w:rPr>
            </w:pPr>
          </w:p>
        </w:tc>
      </w:tr>
      <w:tr w:rsidR="00134102" w:rsidRPr="00134102" w:rsidTr="00134102">
        <w:tc>
          <w:tcPr>
            <w:tcW w:w="1277" w:type="dxa"/>
            <w:shd w:val="clear" w:color="auto" w:fill="auto"/>
          </w:tcPr>
          <w:p w:rsidR="00134102" w:rsidRPr="00134102" w:rsidRDefault="00134102" w:rsidP="00134102">
            <w:pPr>
              <w:rPr>
                <w:b/>
                <w:sz w:val="20"/>
                <w:szCs w:val="20"/>
                <w:lang w:eastAsia="en-US"/>
              </w:rPr>
            </w:pPr>
            <w:r w:rsidRPr="00134102">
              <w:rPr>
                <w:b/>
                <w:sz w:val="20"/>
                <w:szCs w:val="20"/>
                <w:lang w:eastAsia="en-US"/>
              </w:rPr>
              <w:t>Блок</w:t>
            </w:r>
          </w:p>
        </w:tc>
        <w:tc>
          <w:tcPr>
            <w:tcW w:w="708" w:type="dxa"/>
            <w:shd w:val="clear" w:color="auto" w:fill="auto"/>
          </w:tcPr>
          <w:p w:rsidR="00134102" w:rsidRPr="00134102" w:rsidRDefault="00134102" w:rsidP="00134102">
            <w:pPr>
              <w:rPr>
                <w:b/>
                <w:sz w:val="20"/>
                <w:szCs w:val="20"/>
                <w:lang w:eastAsia="en-US"/>
              </w:rPr>
            </w:pPr>
            <w:r w:rsidRPr="00134102">
              <w:rPr>
                <w:b/>
                <w:sz w:val="20"/>
                <w:szCs w:val="20"/>
                <w:lang w:eastAsia="en-US"/>
              </w:rPr>
              <w:t>Недели</w:t>
            </w:r>
          </w:p>
        </w:tc>
        <w:tc>
          <w:tcPr>
            <w:tcW w:w="1560" w:type="dxa"/>
            <w:shd w:val="clear" w:color="auto" w:fill="auto"/>
          </w:tcPr>
          <w:p w:rsidR="00134102" w:rsidRPr="00134102" w:rsidRDefault="00134102" w:rsidP="00134102">
            <w:pPr>
              <w:jc w:val="center"/>
              <w:rPr>
                <w:b/>
                <w:sz w:val="20"/>
                <w:szCs w:val="20"/>
                <w:lang w:eastAsia="en-US"/>
              </w:rPr>
            </w:pPr>
            <w:r w:rsidRPr="00134102">
              <w:rPr>
                <w:b/>
                <w:sz w:val="20"/>
                <w:szCs w:val="20"/>
                <w:lang w:eastAsia="en-US"/>
              </w:rPr>
              <w:t>3-4 лет</w:t>
            </w:r>
          </w:p>
        </w:tc>
        <w:tc>
          <w:tcPr>
            <w:tcW w:w="1417" w:type="dxa"/>
            <w:shd w:val="clear" w:color="auto" w:fill="auto"/>
          </w:tcPr>
          <w:p w:rsidR="00134102" w:rsidRPr="00134102" w:rsidRDefault="00134102" w:rsidP="00134102">
            <w:pPr>
              <w:jc w:val="center"/>
              <w:rPr>
                <w:b/>
                <w:sz w:val="20"/>
                <w:szCs w:val="20"/>
                <w:lang w:eastAsia="en-US"/>
              </w:rPr>
            </w:pPr>
            <w:r w:rsidRPr="00134102">
              <w:rPr>
                <w:b/>
                <w:sz w:val="20"/>
                <w:szCs w:val="20"/>
                <w:lang w:eastAsia="en-US"/>
              </w:rPr>
              <w:t>4-5 лет</w:t>
            </w:r>
          </w:p>
        </w:tc>
        <w:tc>
          <w:tcPr>
            <w:tcW w:w="2126" w:type="dxa"/>
            <w:shd w:val="clear" w:color="auto" w:fill="auto"/>
          </w:tcPr>
          <w:p w:rsidR="00134102" w:rsidRPr="00134102" w:rsidRDefault="00134102" w:rsidP="00134102">
            <w:pPr>
              <w:jc w:val="center"/>
              <w:rPr>
                <w:b/>
                <w:sz w:val="20"/>
                <w:szCs w:val="20"/>
                <w:lang w:eastAsia="en-US"/>
              </w:rPr>
            </w:pPr>
            <w:r w:rsidRPr="00134102">
              <w:rPr>
                <w:b/>
                <w:sz w:val="20"/>
                <w:szCs w:val="20"/>
                <w:lang w:eastAsia="en-US"/>
              </w:rPr>
              <w:t>5-6 лет</w:t>
            </w:r>
          </w:p>
        </w:tc>
        <w:tc>
          <w:tcPr>
            <w:tcW w:w="2127" w:type="dxa"/>
            <w:shd w:val="clear" w:color="auto" w:fill="auto"/>
          </w:tcPr>
          <w:p w:rsidR="00134102" w:rsidRPr="00134102" w:rsidRDefault="00134102" w:rsidP="00134102">
            <w:pPr>
              <w:jc w:val="center"/>
              <w:rPr>
                <w:b/>
                <w:sz w:val="20"/>
                <w:szCs w:val="20"/>
                <w:lang w:eastAsia="en-US"/>
              </w:rPr>
            </w:pPr>
            <w:r w:rsidRPr="00134102">
              <w:rPr>
                <w:b/>
                <w:sz w:val="20"/>
                <w:szCs w:val="20"/>
                <w:lang w:eastAsia="en-US"/>
              </w:rPr>
              <w:t>6-7 лет</w:t>
            </w:r>
          </w:p>
        </w:tc>
        <w:tc>
          <w:tcPr>
            <w:tcW w:w="1842" w:type="dxa"/>
            <w:shd w:val="clear" w:color="auto" w:fill="auto"/>
          </w:tcPr>
          <w:p w:rsidR="00134102" w:rsidRPr="00134102" w:rsidRDefault="00134102" w:rsidP="00134102">
            <w:pPr>
              <w:rPr>
                <w:b/>
                <w:sz w:val="20"/>
                <w:szCs w:val="20"/>
                <w:lang w:eastAsia="en-US"/>
              </w:rPr>
            </w:pPr>
            <w:r w:rsidRPr="00134102">
              <w:rPr>
                <w:b/>
                <w:sz w:val="20"/>
                <w:szCs w:val="20"/>
                <w:lang w:eastAsia="en-US"/>
              </w:rPr>
              <w:t>Праздники</w:t>
            </w:r>
          </w:p>
        </w:tc>
      </w:tr>
      <w:tr w:rsidR="00134102" w:rsidRPr="00134102" w:rsidTr="00134102">
        <w:tc>
          <w:tcPr>
            <w:tcW w:w="1277" w:type="dxa"/>
            <w:vMerge w:val="restart"/>
            <w:shd w:val="clear" w:color="auto" w:fill="auto"/>
            <w:vAlign w:val="center"/>
          </w:tcPr>
          <w:p w:rsidR="00134102" w:rsidRPr="00134102" w:rsidRDefault="00134102" w:rsidP="00134102">
            <w:pPr>
              <w:rPr>
                <w:sz w:val="20"/>
                <w:szCs w:val="20"/>
                <w:lang w:eastAsia="en-US"/>
              </w:rPr>
            </w:pPr>
            <w:r w:rsidRPr="00134102">
              <w:rPr>
                <w:sz w:val="20"/>
                <w:szCs w:val="20"/>
                <w:lang w:eastAsia="en-US"/>
              </w:rPr>
              <w:t>Я и д/с</w:t>
            </w:r>
          </w:p>
        </w:tc>
        <w:tc>
          <w:tcPr>
            <w:tcW w:w="708" w:type="dxa"/>
            <w:shd w:val="clear" w:color="auto" w:fill="auto"/>
          </w:tcPr>
          <w:p w:rsidR="00134102" w:rsidRPr="00134102" w:rsidRDefault="00134102" w:rsidP="00134102">
            <w:pPr>
              <w:rPr>
                <w:sz w:val="20"/>
                <w:szCs w:val="20"/>
                <w:lang w:eastAsia="en-US"/>
              </w:rPr>
            </w:pPr>
            <w:r w:rsidRPr="00134102">
              <w:rPr>
                <w:sz w:val="20"/>
                <w:szCs w:val="20"/>
                <w:lang w:eastAsia="en-US"/>
              </w:rPr>
              <w:t>1</w:t>
            </w:r>
          </w:p>
        </w:tc>
        <w:tc>
          <w:tcPr>
            <w:tcW w:w="1560" w:type="dxa"/>
            <w:shd w:val="clear" w:color="auto" w:fill="auto"/>
          </w:tcPr>
          <w:p w:rsidR="00134102" w:rsidRPr="00134102" w:rsidRDefault="00134102" w:rsidP="00134102">
            <w:pPr>
              <w:rPr>
                <w:sz w:val="20"/>
                <w:szCs w:val="20"/>
                <w:lang w:eastAsia="en-US"/>
              </w:rPr>
            </w:pPr>
            <w:r w:rsidRPr="00134102">
              <w:rPr>
                <w:sz w:val="20"/>
                <w:szCs w:val="20"/>
                <w:lang w:eastAsia="en-US"/>
              </w:rPr>
              <w:t>Мы пришли в детский сад. Наша группа.</w:t>
            </w:r>
          </w:p>
        </w:tc>
        <w:tc>
          <w:tcPr>
            <w:tcW w:w="1417" w:type="dxa"/>
            <w:shd w:val="clear" w:color="auto" w:fill="auto"/>
          </w:tcPr>
          <w:p w:rsidR="00134102" w:rsidRPr="00134102" w:rsidRDefault="00134102" w:rsidP="00134102">
            <w:pPr>
              <w:rPr>
                <w:sz w:val="20"/>
                <w:szCs w:val="20"/>
                <w:lang w:eastAsia="en-US"/>
              </w:rPr>
            </w:pPr>
            <w:r w:rsidRPr="00134102">
              <w:rPr>
                <w:sz w:val="20"/>
                <w:szCs w:val="20"/>
                <w:lang w:eastAsia="en-US"/>
              </w:rPr>
              <w:t>Мы пришли в детский сад.</w:t>
            </w:r>
          </w:p>
        </w:tc>
        <w:tc>
          <w:tcPr>
            <w:tcW w:w="2126" w:type="dxa"/>
            <w:shd w:val="clear" w:color="auto" w:fill="auto"/>
          </w:tcPr>
          <w:p w:rsidR="00134102" w:rsidRPr="00134102" w:rsidRDefault="00134102" w:rsidP="00134102">
            <w:pPr>
              <w:rPr>
                <w:sz w:val="20"/>
                <w:szCs w:val="20"/>
                <w:lang w:eastAsia="en-US"/>
              </w:rPr>
            </w:pPr>
            <w:r w:rsidRPr="00134102">
              <w:rPr>
                <w:sz w:val="20"/>
                <w:szCs w:val="20"/>
                <w:lang w:eastAsia="en-US"/>
              </w:rPr>
              <w:t>Вот и лето прошло. День знаний</w:t>
            </w:r>
          </w:p>
        </w:tc>
        <w:tc>
          <w:tcPr>
            <w:tcW w:w="2127" w:type="dxa"/>
            <w:shd w:val="clear" w:color="auto" w:fill="auto"/>
          </w:tcPr>
          <w:p w:rsidR="00134102" w:rsidRPr="00134102" w:rsidRDefault="00134102" w:rsidP="00134102">
            <w:pPr>
              <w:rPr>
                <w:sz w:val="20"/>
                <w:szCs w:val="20"/>
                <w:lang w:eastAsia="en-US"/>
              </w:rPr>
            </w:pPr>
            <w:r w:rsidRPr="00134102">
              <w:rPr>
                <w:sz w:val="20"/>
                <w:szCs w:val="20"/>
                <w:lang w:eastAsia="en-US"/>
              </w:rPr>
              <w:t>Вот и лето прошло. Д/з</w:t>
            </w:r>
          </w:p>
        </w:tc>
        <w:tc>
          <w:tcPr>
            <w:tcW w:w="1842" w:type="dxa"/>
            <w:shd w:val="clear" w:color="auto" w:fill="auto"/>
          </w:tcPr>
          <w:p w:rsidR="00134102" w:rsidRPr="00134102" w:rsidRDefault="00134102" w:rsidP="00134102">
            <w:pPr>
              <w:rPr>
                <w:sz w:val="20"/>
                <w:szCs w:val="20"/>
                <w:lang w:eastAsia="en-US"/>
              </w:rPr>
            </w:pPr>
            <w:r w:rsidRPr="00134102">
              <w:rPr>
                <w:sz w:val="20"/>
                <w:szCs w:val="20"/>
                <w:lang w:eastAsia="en-US"/>
              </w:rPr>
              <w:t>День знаний</w:t>
            </w:r>
          </w:p>
        </w:tc>
      </w:tr>
      <w:tr w:rsidR="00134102" w:rsidRPr="00134102" w:rsidTr="00134102">
        <w:tc>
          <w:tcPr>
            <w:tcW w:w="1277" w:type="dxa"/>
            <w:vMerge/>
            <w:shd w:val="clear" w:color="auto" w:fill="auto"/>
          </w:tcPr>
          <w:p w:rsidR="00134102" w:rsidRPr="00134102" w:rsidRDefault="00134102" w:rsidP="00134102">
            <w:pPr>
              <w:rPr>
                <w:sz w:val="20"/>
                <w:szCs w:val="20"/>
                <w:lang w:eastAsia="en-US"/>
              </w:rPr>
            </w:pPr>
          </w:p>
        </w:tc>
        <w:tc>
          <w:tcPr>
            <w:tcW w:w="708" w:type="dxa"/>
            <w:shd w:val="clear" w:color="auto" w:fill="auto"/>
          </w:tcPr>
          <w:p w:rsidR="00134102" w:rsidRPr="00134102" w:rsidRDefault="00134102" w:rsidP="00134102">
            <w:pPr>
              <w:rPr>
                <w:sz w:val="20"/>
                <w:szCs w:val="20"/>
                <w:lang w:eastAsia="en-US"/>
              </w:rPr>
            </w:pPr>
            <w:r w:rsidRPr="00134102">
              <w:rPr>
                <w:sz w:val="20"/>
                <w:szCs w:val="20"/>
                <w:lang w:eastAsia="en-US"/>
              </w:rPr>
              <w:t>2</w:t>
            </w:r>
          </w:p>
        </w:tc>
        <w:tc>
          <w:tcPr>
            <w:tcW w:w="1560" w:type="dxa"/>
            <w:shd w:val="clear" w:color="auto" w:fill="auto"/>
          </w:tcPr>
          <w:p w:rsidR="00134102" w:rsidRPr="00134102" w:rsidRDefault="00134102" w:rsidP="00134102">
            <w:pPr>
              <w:rPr>
                <w:sz w:val="20"/>
                <w:szCs w:val="20"/>
                <w:lang w:eastAsia="en-US"/>
              </w:rPr>
            </w:pPr>
            <w:r w:rsidRPr="00134102">
              <w:rPr>
                <w:sz w:val="20"/>
                <w:szCs w:val="20"/>
                <w:lang w:eastAsia="en-US"/>
              </w:rPr>
              <w:t>Мы дружные ребята. Мониторинг</w:t>
            </w:r>
          </w:p>
        </w:tc>
        <w:tc>
          <w:tcPr>
            <w:tcW w:w="1417" w:type="dxa"/>
            <w:shd w:val="clear" w:color="auto" w:fill="auto"/>
          </w:tcPr>
          <w:p w:rsidR="00134102" w:rsidRPr="00134102" w:rsidRDefault="00134102" w:rsidP="00134102">
            <w:pPr>
              <w:rPr>
                <w:sz w:val="20"/>
                <w:szCs w:val="20"/>
                <w:lang w:eastAsia="en-US"/>
              </w:rPr>
            </w:pPr>
            <w:r w:rsidRPr="00134102">
              <w:rPr>
                <w:sz w:val="20"/>
                <w:szCs w:val="20"/>
                <w:lang w:eastAsia="en-US"/>
              </w:rPr>
              <w:t>Мониторинг</w:t>
            </w:r>
          </w:p>
        </w:tc>
        <w:tc>
          <w:tcPr>
            <w:tcW w:w="2126" w:type="dxa"/>
            <w:shd w:val="clear" w:color="auto" w:fill="auto"/>
          </w:tcPr>
          <w:p w:rsidR="00134102" w:rsidRPr="00134102" w:rsidRDefault="00134102" w:rsidP="00134102">
            <w:pPr>
              <w:rPr>
                <w:sz w:val="20"/>
                <w:szCs w:val="20"/>
                <w:lang w:eastAsia="en-US"/>
              </w:rPr>
            </w:pPr>
            <w:r w:rsidRPr="00134102">
              <w:rPr>
                <w:sz w:val="20"/>
                <w:szCs w:val="20"/>
                <w:lang w:eastAsia="en-US"/>
              </w:rPr>
              <w:t>Мониторинг</w:t>
            </w:r>
          </w:p>
        </w:tc>
        <w:tc>
          <w:tcPr>
            <w:tcW w:w="2127" w:type="dxa"/>
            <w:shd w:val="clear" w:color="auto" w:fill="auto"/>
          </w:tcPr>
          <w:p w:rsidR="00134102" w:rsidRPr="00134102" w:rsidRDefault="00134102" w:rsidP="00134102">
            <w:pPr>
              <w:rPr>
                <w:sz w:val="20"/>
                <w:szCs w:val="20"/>
                <w:lang w:eastAsia="en-US"/>
              </w:rPr>
            </w:pPr>
            <w:r w:rsidRPr="00134102">
              <w:rPr>
                <w:sz w:val="20"/>
                <w:szCs w:val="20"/>
                <w:lang w:eastAsia="en-US"/>
              </w:rPr>
              <w:t>Мониторинг</w:t>
            </w:r>
          </w:p>
        </w:tc>
        <w:tc>
          <w:tcPr>
            <w:tcW w:w="1842" w:type="dxa"/>
            <w:shd w:val="clear" w:color="auto" w:fill="auto"/>
          </w:tcPr>
          <w:p w:rsidR="00134102" w:rsidRPr="00134102" w:rsidRDefault="00134102" w:rsidP="00134102">
            <w:pPr>
              <w:rPr>
                <w:sz w:val="20"/>
                <w:szCs w:val="20"/>
                <w:lang w:eastAsia="en-US"/>
              </w:rPr>
            </w:pPr>
          </w:p>
        </w:tc>
      </w:tr>
      <w:tr w:rsidR="00134102" w:rsidRPr="00134102" w:rsidTr="00134102">
        <w:tc>
          <w:tcPr>
            <w:tcW w:w="1277" w:type="dxa"/>
            <w:vMerge w:val="restart"/>
            <w:shd w:val="clear" w:color="auto" w:fill="auto"/>
            <w:vAlign w:val="center"/>
          </w:tcPr>
          <w:p w:rsidR="00134102" w:rsidRPr="00134102" w:rsidRDefault="00134102" w:rsidP="00134102">
            <w:pPr>
              <w:rPr>
                <w:sz w:val="20"/>
                <w:szCs w:val="20"/>
                <w:lang w:eastAsia="en-US"/>
              </w:rPr>
            </w:pPr>
            <w:r w:rsidRPr="00134102">
              <w:rPr>
                <w:sz w:val="20"/>
                <w:szCs w:val="20"/>
                <w:lang w:eastAsia="en-US"/>
              </w:rPr>
              <w:t>Краски осени</w:t>
            </w:r>
          </w:p>
        </w:tc>
        <w:tc>
          <w:tcPr>
            <w:tcW w:w="708" w:type="dxa"/>
            <w:shd w:val="clear" w:color="auto" w:fill="auto"/>
          </w:tcPr>
          <w:p w:rsidR="00134102" w:rsidRPr="00134102" w:rsidRDefault="00134102" w:rsidP="00134102">
            <w:pPr>
              <w:rPr>
                <w:sz w:val="20"/>
                <w:szCs w:val="20"/>
                <w:lang w:eastAsia="en-US"/>
              </w:rPr>
            </w:pPr>
            <w:r w:rsidRPr="00134102">
              <w:rPr>
                <w:sz w:val="20"/>
                <w:szCs w:val="20"/>
                <w:lang w:eastAsia="en-US"/>
              </w:rPr>
              <w:t>3</w:t>
            </w:r>
          </w:p>
        </w:tc>
        <w:tc>
          <w:tcPr>
            <w:tcW w:w="1560" w:type="dxa"/>
            <w:shd w:val="clear" w:color="auto" w:fill="auto"/>
          </w:tcPr>
          <w:p w:rsidR="00134102" w:rsidRPr="00134102" w:rsidRDefault="00134102" w:rsidP="00134102">
            <w:pPr>
              <w:rPr>
                <w:sz w:val="20"/>
                <w:szCs w:val="20"/>
                <w:lang w:eastAsia="en-US"/>
              </w:rPr>
            </w:pPr>
            <w:r w:rsidRPr="00134102">
              <w:rPr>
                <w:sz w:val="20"/>
                <w:szCs w:val="20"/>
                <w:lang w:eastAsia="en-US"/>
              </w:rPr>
              <w:t xml:space="preserve">Мы встречаем осень золотую. </w:t>
            </w:r>
          </w:p>
          <w:p w:rsidR="00134102" w:rsidRPr="00134102" w:rsidRDefault="00134102" w:rsidP="00134102">
            <w:pPr>
              <w:rPr>
                <w:sz w:val="20"/>
                <w:szCs w:val="20"/>
                <w:lang w:eastAsia="en-US"/>
              </w:rPr>
            </w:pPr>
            <w:r w:rsidRPr="00134102">
              <w:rPr>
                <w:sz w:val="20"/>
                <w:szCs w:val="20"/>
                <w:lang w:eastAsia="en-US"/>
              </w:rPr>
              <w:t>Деревья, кустарники</w:t>
            </w:r>
          </w:p>
        </w:tc>
        <w:tc>
          <w:tcPr>
            <w:tcW w:w="1417" w:type="dxa"/>
            <w:shd w:val="clear" w:color="auto" w:fill="auto"/>
          </w:tcPr>
          <w:p w:rsidR="00134102" w:rsidRPr="00134102" w:rsidRDefault="00134102" w:rsidP="00134102">
            <w:pPr>
              <w:rPr>
                <w:sz w:val="20"/>
                <w:szCs w:val="20"/>
                <w:lang w:eastAsia="en-US"/>
              </w:rPr>
            </w:pPr>
            <w:r w:rsidRPr="00134102">
              <w:rPr>
                <w:sz w:val="20"/>
                <w:szCs w:val="20"/>
                <w:lang w:eastAsia="en-US"/>
              </w:rPr>
              <w:t>Мы встречаем осень золотую</w:t>
            </w:r>
          </w:p>
        </w:tc>
        <w:tc>
          <w:tcPr>
            <w:tcW w:w="2126" w:type="dxa"/>
            <w:shd w:val="clear" w:color="auto" w:fill="auto"/>
          </w:tcPr>
          <w:p w:rsidR="00134102" w:rsidRPr="00134102" w:rsidRDefault="00134102" w:rsidP="00134102">
            <w:pPr>
              <w:rPr>
                <w:sz w:val="20"/>
                <w:szCs w:val="20"/>
                <w:lang w:eastAsia="en-US"/>
              </w:rPr>
            </w:pPr>
            <w:r w:rsidRPr="00134102">
              <w:rPr>
                <w:sz w:val="20"/>
                <w:szCs w:val="20"/>
                <w:lang w:eastAsia="en-US"/>
              </w:rPr>
              <w:t>Краски осени (осень на селе)</w:t>
            </w:r>
          </w:p>
        </w:tc>
        <w:tc>
          <w:tcPr>
            <w:tcW w:w="2127" w:type="dxa"/>
            <w:shd w:val="clear" w:color="auto" w:fill="auto"/>
          </w:tcPr>
          <w:p w:rsidR="00134102" w:rsidRPr="00134102" w:rsidRDefault="00134102" w:rsidP="00134102">
            <w:pPr>
              <w:rPr>
                <w:sz w:val="20"/>
                <w:szCs w:val="20"/>
                <w:lang w:eastAsia="en-US"/>
              </w:rPr>
            </w:pPr>
            <w:r w:rsidRPr="00134102">
              <w:rPr>
                <w:sz w:val="20"/>
                <w:szCs w:val="20"/>
                <w:lang w:eastAsia="en-US"/>
              </w:rPr>
              <w:t>Краски осени (Осень на селе)</w:t>
            </w:r>
          </w:p>
        </w:tc>
        <w:tc>
          <w:tcPr>
            <w:tcW w:w="1842" w:type="dxa"/>
            <w:shd w:val="clear" w:color="auto" w:fill="auto"/>
          </w:tcPr>
          <w:p w:rsidR="00134102" w:rsidRPr="00134102" w:rsidRDefault="00134102" w:rsidP="00134102">
            <w:pPr>
              <w:rPr>
                <w:sz w:val="20"/>
                <w:szCs w:val="20"/>
                <w:lang w:eastAsia="en-US"/>
              </w:rPr>
            </w:pPr>
          </w:p>
        </w:tc>
      </w:tr>
      <w:tr w:rsidR="00134102" w:rsidRPr="00134102" w:rsidTr="00134102">
        <w:tc>
          <w:tcPr>
            <w:tcW w:w="1277" w:type="dxa"/>
            <w:vMerge/>
            <w:shd w:val="clear" w:color="auto" w:fill="auto"/>
          </w:tcPr>
          <w:p w:rsidR="00134102" w:rsidRPr="00134102" w:rsidRDefault="00134102" w:rsidP="00134102">
            <w:pPr>
              <w:rPr>
                <w:sz w:val="20"/>
                <w:szCs w:val="20"/>
                <w:lang w:eastAsia="en-US"/>
              </w:rPr>
            </w:pPr>
          </w:p>
        </w:tc>
        <w:tc>
          <w:tcPr>
            <w:tcW w:w="708" w:type="dxa"/>
            <w:shd w:val="clear" w:color="auto" w:fill="auto"/>
          </w:tcPr>
          <w:p w:rsidR="00134102" w:rsidRPr="00134102" w:rsidRDefault="00134102" w:rsidP="00134102">
            <w:pPr>
              <w:rPr>
                <w:sz w:val="20"/>
                <w:szCs w:val="20"/>
                <w:lang w:eastAsia="en-US"/>
              </w:rPr>
            </w:pPr>
            <w:r w:rsidRPr="00134102">
              <w:rPr>
                <w:sz w:val="20"/>
                <w:szCs w:val="20"/>
                <w:lang w:eastAsia="en-US"/>
              </w:rPr>
              <w:t>4</w:t>
            </w:r>
          </w:p>
        </w:tc>
        <w:tc>
          <w:tcPr>
            <w:tcW w:w="1560" w:type="dxa"/>
            <w:shd w:val="clear" w:color="auto" w:fill="auto"/>
          </w:tcPr>
          <w:p w:rsidR="00134102" w:rsidRPr="00134102" w:rsidRDefault="00134102" w:rsidP="00134102">
            <w:pPr>
              <w:rPr>
                <w:sz w:val="20"/>
                <w:szCs w:val="20"/>
                <w:lang w:eastAsia="en-US"/>
              </w:rPr>
            </w:pPr>
            <w:r w:rsidRPr="00134102">
              <w:rPr>
                <w:sz w:val="20"/>
                <w:szCs w:val="20"/>
                <w:lang w:eastAsia="en-US"/>
              </w:rPr>
              <w:t>Фрукты и овощи</w:t>
            </w:r>
          </w:p>
        </w:tc>
        <w:tc>
          <w:tcPr>
            <w:tcW w:w="1417" w:type="dxa"/>
            <w:shd w:val="clear" w:color="auto" w:fill="auto"/>
          </w:tcPr>
          <w:p w:rsidR="00134102" w:rsidRPr="00134102" w:rsidRDefault="00134102" w:rsidP="00134102">
            <w:pPr>
              <w:rPr>
                <w:sz w:val="20"/>
                <w:szCs w:val="20"/>
                <w:lang w:eastAsia="en-US"/>
              </w:rPr>
            </w:pPr>
            <w:r w:rsidRPr="00134102">
              <w:rPr>
                <w:sz w:val="20"/>
                <w:szCs w:val="20"/>
                <w:lang w:eastAsia="en-US"/>
              </w:rPr>
              <w:t>Витамины на грядке и на дереве.</w:t>
            </w:r>
          </w:p>
        </w:tc>
        <w:tc>
          <w:tcPr>
            <w:tcW w:w="2126" w:type="dxa"/>
            <w:shd w:val="clear" w:color="auto" w:fill="auto"/>
          </w:tcPr>
          <w:p w:rsidR="00134102" w:rsidRPr="00134102" w:rsidRDefault="00134102" w:rsidP="00134102">
            <w:pPr>
              <w:rPr>
                <w:sz w:val="20"/>
                <w:szCs w:val="20"/>
                <w:lang w:eastAsia="en-US"/>
              </w:rPr>
            </w:pPr>
            <w:r w:rsidRPr="00134102">
              <w:rPr>
                <w:sz w:val="20"/>
                <w:szCs w:val="20"/>
                <w:lang w:eastAsia="en-US"/>
              </w:rPr>
              <w:t>Путешествие в хлебную страну.</w:t>
            </w:r>
          </w:p>
        </w:tc>
        <w:tc>
          <w:tcPr>
            <w:tcW w:w="2127" w:type="dxa"/>
            <w:shd w:val="clear" w:color="auto" w:fill="auto"/>
          </w:tcPr>
          <w:p w:rsidR="00134102" w:rsidRPr="00134102" w:rsidRDefault="00134102" w:rsidP="00134102">
            <w:pPr>
              <w:rPr>
                <w:sz w:val="20"/>
                <w:szCs w:val="20"/>
                <w:lang w:eastAsia="en-US"/>
              </w:rPr>
            </w:pPr>
            <w:r w:rsidRPr="00134102">
              <w:rPr>
                <w:sz w:val="20"/>
                <w:szCs w:val="20"/>
                <w:lang w:eastAsia="en-US"/>
              </w:rPr>
              <w:t>Откуда хлеб пришел. Путешествие в хлебную страну.</w:t>
            </w:r>
          </w:p>
        </w:tc>
        <w:tc>
          <w:tcPr>
            <w:tcW w:w="1842" w:type="dxa"/>
            <w:shd w:val="clear" w:color="auto" w:fill="auto"/>
          </w:tcPr>
          <w:p w:rsidR="00134102" w:rsidRPr="00134102" w:rsidRDefault="00134102" w:rsidP="00134102">
            <w:pPr>
              <w:rPr>
                <w:sz w:val="20"/>
                <w:szCs w:val="20"/>
                <w:lang w:eastAsia="en-US"/>
              </w:rPr>
            </w:pPr>
            <w:r w:rsidRPr="00134102">
              <w:rPr>
                <w:sz w:val="20"/>
                <w:szCs w:val="20"/>
                <w:lang w:eastAsia="en-US"/>
              </w:rPr>
              <w:t>День дошкольного работника</w:t>
            </w:r>
          </w:p>
        </w:tc>
      </w:tr>
      <w:tr w:rsidR="00134102" w:rsidRPr="00134102" w:rsidTr="00134102">
        <w:tc>
          <w:tcPr>
            <w:tcW w:w="1277" w:type="dxa"/>
            <w:vMerge/>
            <w:shd w:val="clear" w:color="auto" w:fill="auto"/>
          </w:tcPr>
          <w:p w:rsidR="00134102" w:rsidRPr="00134102" w:rsidRDefault="00134102" w:rsidP="00134102">
            <w:pPr>
              <w:rPr>
                <w:sz w:val="20"/>
                <w:szCs w:val="20"/>
                <w:lang w:eastAsia="en-US"/>
              </w:rPr>
            </w:pPr>
          </w:p>
        </w:tc>
        <w:tc>
          <w:tcPr>
            <w:tcW w:w="708" w:type="dxa"/>
            <w:shd w:val="clear" w:color="auto" w:fill="auto"/>
          </w:tcPr>
          <w:p w:rsidR="00134102" w:rsidRPr="00134102" w:rsidRDefault="00134102" w:rsidP="00134102">
            <w:pPr>
              <w:rPr>
                <w:sz w:val="20"/>
                <w:szCs w:val="20"/>
                <w:lang w:eastAsia="en-US"/>
              </w:rPr>
            </w:pPr>
            <w:r w:rsidRPr="00134102">
              <w:rPr>
                <w:sz w:val="20"/>
                <w:szCs w:val="20"/>
                <w:lang w:eastAsia="en-US"/>
              </w:rPr>
              <w:t>1</w:t>
            </w:r>
          </w:p>
        </w:tc>
        <w:tc>
          <w:tcPr>
            <w:tcW w:w="1560" w:type="dxa"/>
            <w:shd w:val="clear" w:color="auto" w:fill="auto"/>
          </w:tcPr>
          <w:p w:rsidR="00134102" w:rsidRPr="00134102" w:rsidRDefault="00134102" w:rsidP="00134102">
            <w:pPr>
              <w:rPr>
                <w:sz w:val="20"/>
                <w:szCs w:val="20"/>
                <w:lang w:eastAsia="en-US"/>
              </w:rPr>
            </w:pPr>
            <w:r w:rsidRPr="00134102">
              <w:rPr>
                <w:sz w:val="20"/>
                <w:szCs w:val="20"/>
                <w:lang w:eastAsia="en-US"/>
              </w:rPr>
              <w:t>Грибы и ягоды.</w:t>
            </w:r>
          </w:p>
        </w:tc>
        <w:tc>
          <w:tcPr>
            <w:tcW w:w="1417" w:type="dxa"/>
            <w:shd w:val="clear" w:color="auto" w:fill="auto"/>
          </w:tcPr>
          <w:p w:rsidR="00134102" w:rsidRPr="00134102" w:rsidRDefault="00134102" w:rsidP="00134102">
            <w:pPr>
              <w:rPr>
                <w:sz w:val="20"/>
                <w:szCs w:val="20"/>
                <w:lang w:eastAsia="en-US"/>
              </w:rPr>
            </w:pPr>
            <w:r w:rsidRPr="00134102">
              <w:rPr>
                <w:sz w:val="20"/>
                <w:szCs w:val="20"/>
                <w:lang w:eastAsia="en-US"/>
              </w:rPr>
              <w:t>Лесные ягоды и грибы.</w:t>
            </w:r>
          </w:p>
        </w:tc>
        <w:tc>
          <w:tcPr>
            <w:tcW w:w="2126" w:type="dxa"/>
            <w:shd w:val="clear" w:color="auto" w:fill="auto"/>
          </w:tcPr>
          <w:p w:rsidR="00134102" w:rsidRPr="00134102" w:rsidRDefault="00134102" w:rsidP="00134102">
            <w:pPr>
              <w:rPr>
                <w:sz w:val="20"/>
                <w:szCs w:val="20"/>
                <w:lang w:eastAsia="en-US"/>
              </w:rPr>
            </w:pPr>
            <w:r w:rsidRPr="00134102">
              <w:rPr>
                <w:sz w:val="20"/>
                <w:szCs w:val="20"/>
                <w:lang w:eastAsia="en-US"/>
              </w:rPr>
              <w:t>Витамины из кладовой природы</w:t>
            </w:r>
          </w:p>
        </w:tc>
        <w:tc>
          <w:tcPr>
            <w:tcW w:w="2127" w:type="dxa"/>
            <w:shd w:val="clear" w:color="auto" w:fill="auto"/>
          </w:tcPr>
          <w:p w:rsidR="00134102" w:rsidRPr="00134102" w:rsidRDefault="00134102" w:rsidP="00134102">
            <w:pPr>
              <w:rPr>
                <w:sz w:val="20"/>
                <w:szCs w:val="20"/>
                <w:lang w:eastAsia="en-US"/>
              </w:rPr>
            </w:pPr>
            <w:r w:rsidRPr="00134102">
              <w:rPr>
                <w:sz w:val="20"/>
                <w:szCs w:val="20"/>
                <w:lang w:eastAsia="en-US"/>
              </w:rPr>
              <w:t>Витамины из кладовой природы.</w:t>
            </w:r>
          </w:p>
        </w:tc>
        <w:tc>
          <w:tcPr>
            <w:tcW w:w="1842" w:type="dxa"/>
            <w:shd w:val="clear" w:color="auto" w:fill="auto"/>
          </w:tcPr>
          <w:p w:rsidR="00134102" w:rsidRPr="00134102" w:rsidRDefault="00134102" w:rsidP="00134102">
            <w:pPr>
              <w:rPr>
                <w:sz w:val="20"/>
                <w:szCs w:val="20"/>
                <w:lang w:eastAsia="en-US"/>
              </w:rPr>
            </w:pPr>
            <w:r w:rsidRPr="00134102">
              <w:rPr>
                <w:sz w:val="20"/>
                <w:szCs w:val="20"/>
                <w:lang w:eastAsia="en-US"/>
              </w:rPr>
              <w:t>Всемирный день пожилого человека</w:t>
            </w:r>
          </w:p>
          <w:p w:rsidR="00134102" w:rsidRPr="00134102" w:rsidRDefault="00134102" w:rsidP="00134102">
            <w:pPr>
              <w:rPr>
                <w:sz w:val="20"/>
                <w:szCs w:val="20"/>
                <w:lang w:eastAsia="en-US"/>
              </w:rPr>
            </w:pPr>
            <w:r w:rsidRPr="00134102">
              <w:rPr>
                <w:sz w:val="20"/>
                <w:szCs w:val="20"/>
                <w:lang w:eastAsia="en-US"/>
              </w:rPr>
              <w:t>День учителя</w:t>
            </w:r>
          </w:p>
        </w:tc>
      </w:tr>
      <w:tr w:rsidR="00134102" w:rsidRPr="00134102" w:rsidTr="00134102">
        <w:tc>
          <w:tcPr>
            <w:tcW w:w="1277" w:type="dxa"/>
            <w:vMerge/>
            <w:shd w:val="clear" w:color="auto" w:fill="auto"/>
          </w:tcPr>
          <w:p w:rsidR="00134102" w:rsidRPr="00134102" w:rsidRDefault="00134102" w:rsidP="00134102">
            <w:pPr>
              <w:rPr>
                <w:sz w:val="20"/>
                <w:szCs w:val="20"/>
                <w:lang w:eastAsia="en-US"/>
              </w:rPr>
            </w:pPr>
          </w:p>
        </w:tc>
        <w:tc>
          <w:tcPr>
            <w:tcW w:w="708" w:type="dxa"/>
            <w:shd w:val="clear" w:color="auto" w:fill="auto"/>
          </w:tcPr>
          <w:p w:rsidR="00134102" w:rsidRPr="00134102" w:rsidRDefault="00134102" w:rsidP="00134102">
            <w:pPr>
              <w:rPr>
                <w:sz w:val="20"/>
                <w:szCs w:val="20"/>
                <w:lang w:eastAsia="en-US"/>
              </w:rPr>
            </w:pPr>
            <w:r w:rsidRPr="00134102">
              <w:rPr>
                <w:sz w:val="20"/>
                <w:szCs w:val="20"/>
                <w:lang w:eastAsia="en-US"/>
              </w:rPr>
              <w:t>2</w:t>
            </w:r>
          </w:p>
        </w:tc>
        <w:tc>
          <w:tcPr>
            <w:tcW w:w="1560" w:type="dxa"/>
            <w:shd w:val="clear" w:color="auto" w:fill="auto"/>
          </w:tcPr>
          <w:p w:rsidR="00134102" w:rsidRPr="00134102" w:rsidRDefault="00134102" w:rsidP="00134102">
            <w:pPr>
              <w:rPr>
                <w:sz w:val="20"/>
                <w:szCs w:val="20"/>
                <w:lang w:eastAsia="en-US"/>
              </w:rPr>
            </w:pPr>
            <w:r w:rsidRPr="00134102">
              <w:rPr>
                <w:sz w:val="20"/>
                <w:szCs w:val="20"/>
                <w:lang w:eastAsia="en-US"/>
              </w:rPr>
              <w:t>Птицы и животные</w:t>
            </w:r>
          </w:p>
        </w:tc>
        <w:tc>
          <w:tcPr>
            <w:tcW w:w="1417" w:type="dxa"/>
            <w:shd w:val="clear" w:color="auto" w:fill="auto"/>
          </w:tcPr>
          <w:p w:rsidR="00134102" w:rsidRPr="00134102" w:rsidRDefault="00134102" w:rsidP="00134102">
            <w:pPr>
              <w:rPr>
                <w:sz w:val="20"/>
                <w:szCs w:val="20"/>
                <w:lang w:eastAsia="en-US"/>
              </w:rPr>
            </w:pPr>
            <w:r w:rsidRPr="00134102">
              <w:rPr>
                <w:sz w:val="20"/>
                <w:szCs w:val="20"/>
                <w:lang w:eastAsia="en-US"/>
              </w:rPr>
              <w:t>Птицы и животные наших лесов.</w:t>
            </w:r>
          </w:p>
        </w:tc>
        <w:tc>
          <w:tcPr>
            <w:tcW w:w="2126" w:type="dxa"/>
            <w:shd w:val="clear" w:color="auto" w:fill="auto"/>
          </w:tcPr>
          <w:p w:rsidR="00134102" w:rsidRPr="00134102" w:rsidRDefault="00134102" w:rsidP="00134102">
            <w:pPr>
              <w:rPr>
                <w:sz w:val="20"/>
                <w:szCs w:val="20"/>
                <w:lang w:eastAsia="en-US"/>
              </w:rPr>
            </w:pPr>
            <w:r w:rsidRPr="00134102">
              <w:rPr>
                <w:sz w:val="20"/>
                <w:szCs w:val="20"/>
                <w:lang w:eastAsia="en-US"/>
              </w:rPr>
              <w:t>В осеннем лесу.</w:t>
            </w:r>
          </w:p>
        </w:tc>
        <w:tc>
          <w:tcPr>
            <w:tcW w:w="2127" w:type="dxa"/>
            <w:shd w:val="clear" w:color="auto" w:fill="auto"/>
          </w:tcPr>
          <w:p w:rsidR="00134102" w:rsidRPr="00134102" w:rsidRDefault="00134102" w:rsidP="00134102">
            <w:pPr>
              <w:rPr>
                <w:sz w:val="20"/>
                <w:szCs w:val="20"/>
                <w:lang w:eastAsia="en-US"/>
              </w:rPr>
            </w:pPr>
            <w:r w:rsidRPr="00134102">
              <w:rPr>
                <w:sz w:val="20"/>
                <w:szCs w:val="20"/>
                <w:lang w:eastAsia="en-US"/>
              </w:rPr>
              <w:t>В осеннем лесу.</w:t>
            </w:r>
          </w:p>
        </w:tc>
        <w:tc>
          <w:tcPr>
            <w:tcW w:w="1842" w:type="dxa"/>
            <w:shd w:val="clear" w:color="auto" w:fill="auto"/>
          </w:tcPr>
          <w:p w:rsidR="00134102" w:rsidRPr="00134102" w:rsidRDefault="00134102" w:rsidP="00134102">
            <w:pPr>
              <w:rPr>
                <w:sz w:val="20"/>
                <w:szCs w:val="20"/>
                <w:lang w:eastAsia="en-US"/>
              </w:rPr>
            </w:pPr>
          </w:p>
        </w:tc>
      </w:tr>
      <w:tr w:rsidR="00134102" w:rsidRPr="00134102" w:rsidTr="00134102">
        <w:tc>
          <w:tcPr>
            <w:tcW w:w="1277" w:type="dxa"/>
            <w:vMerge w:val="restart"/>
            <w:shd w:val="clear" w:color="auto" w:fill="auto"/>
          </w:tcPr>
          <w:p w:rsidR="00134102" w:rsidRPr="00134102" w:rsidRDefault="00134102" w:rsidP="00134102">
            <w:pPr>
              <w:rPr>
                <w:sz w:val="20"/>
                <w:szCs w:val="20"/>
                <w:lang w:eastAsia="en-US"/>
              </w:rPr>
            </w:pPr>
            <w:r w:rsidRPr="00134102">
              <w:rPr>
                <w:sz w:val="20"/>
                <w:szCs w:val="20"/>
                <w:lang w:eastAsia="en-US"/>
              </w:rPr>
              <w:t>С чего начинается Родина</w:t>
            </w:r>
          </w:p>
        </w:tc>
        <w:tc>
          <w:tcPr>
            <w:tcW w:w="708" w:type="dxa"/>
            <w:shd w:val="clear" w:color="auto" w:fill="auto"/>
          </w:tcPr>
          <w:p w:rsidR="00134102" w:rsidRPr="00134102" w:rsidRDefault="00134102" w:rsidP="00134102">
            <w:pPr>
              <w:rPr>
                <w:sz w:val="20"/>
                <w:szCs w:val="20"/>
                <w:lang w:eastAsia="en-US"/>
              </w:rPr>
            </w:pPr>
            <w:r w:rsidRPr="00134102">
              <w:rPr>
                <w:sz w:val="20"/>
                <w:szCs w:val="20"/>
                <w:lang w:eastAsia="en-US"/>
              </w:rPr>
              <w:t>3</w:t>
            </w:r>
          </w:p>
        </w:tc>
        <w:tc>
          <w:tcPr>
            <w:tcW w:w="1560" w:type="dxa"/>
            <w:shd w:val="clear" w:color="auto" w:fill="auto"/>
          </w:tcPr>
          <w:p w:rsidR="00134102" w:rsidRPr="00134102" w:rsidRDefault="00134102" w:rsidP="00134102">
            <w:pPr>
              <w:rPr>
                <w:sz w:val="20"/>
                <w:szCs w:val="20"/>
                <w:lang w:eastAsia="en-US"/>
              </w:rPr>
            </w:pPr>
            <w:r w:rsidRPr="00134102">
              <w:rPr>
                <w:sz w:val="20"/>
                <w:szCs w:val="20"/>
                <w:lang w:eastAsia="en-US"/>
              </w:rPr>
              <w:t>Моя семья. Наши любимцы</w:t>
            </w:r>
          </w:p>
        </w:tc>
        <w:tc>
          <w:tcPr>
            <w:tcW w:w="1417" w:type="dxa"/>
            <w:shd w:val="clear" w:color="auto" w:fill="auto"/>
          </w:tcPr>
          <w:p w:rsidR="00134102" w:rsidRPr="00134102" w:rsidRDefault="00134102" w:rsidP="00134102">
            <w:pPr>
              <w:rPr>
                <w:sz w:val="20"/>
                <w:szCs w:val="20"/>
                <w:lang w:eastAsia="en-US"/>
              </w:rPr>
            </w:pPr>
            <w:r w:rsidRPr="00134102">
              <w:rPr>
                <w:sz w:val="20"/>
                <w:szCs w:val="20"/>
                <w:lang w:eastAsia="en-US"/>
              </w:rPr>
              <w:t>Моя семья. Наши любимцы</w:t>
            </w:r>
          </w:p>
        </w:tc>
        <w:tc>
          <w:tcPr>
            <w:tcW w:w="2126" w:type="dxa"/>
            <w:shd w:val="clear" w:color="auto" w:fill="auto"/>
          </w:tcPr>
          <w:p w:rsidR="00134102" w:rsidRPr="00134102" w:rsidRDefault="00134102" w:rsidP="00134102">
            <w:pPr>
              <w:rPr>
                <w:sz w:val="20"/>
                <w:szCs w:val="20"/>
                <w:lang w:eastAsia="en-US"/>
              </w:rPr>
            </w:pPr>
            <w:r w:rsidRPr="00134102">
              <w:rPr>
                <w:sz w:val="20"/>
                <w:szCs w:val="20"/>
                <w:lang w:eastAsia="en-US"/>
              </w:rPr>
              <w:t>Моя дружная семья. Культура поведения.</w:t>
            </w:r>
          </w:p>
        </w:tc>
        <w:tc>
          <w:tcPr>
            <w:tcW w:w="2127" w:type="dxa"/>
            <w:shd w:val="clear" w:color="auto" w:fill="auto"/>
          </w:tcPr>
          <w:p w:rsidR="00134102" w:rsidRPr="00134102" w:rsidRDefault="00134102" w:rsidP="00134102">
            <w:pPr>
              <w:rPr>
                <w:sz w:val="20"/>
                <w:szCs w:val="20"/>
                <w:lang w:eastAsia="en-US"/>
              </w:rPr>
            </w:pPr>
            <w:r w:rsidRPr="00134102">
              <w:rPr>
                <w:sz w:val="20"/>
                <w:szCs w:val="20"/>
                <w:lang w:eastAsia="en-US"/>
              </w:rPr>
              <w:t>Моя семья. Культура поведения</w:t>
            </w:r>
          </w:p>
        </w:tc>
        <w:tc>
          <w:tcPr>
            <w:tcW w:w="1842" w:type="dxa"/>
            <w:shd w:val="clear" w:color="auto" w:fill="auto"/>
          </w:tcPr>
          <w:p w:rsidR="00134102" w:rsidRPr="00134102" w:rsidRDefault="00134102" w:rsidP="00134102">
            <w:pPr>
              <w:rPr>
                <w:sz w:val="20"/>
                <w:szCs w:val="20"/>
                <w:lang w:eastAsia="en-US"/>
              </w:rPr>
            </w:pPr>
          </w:p>
        </w:tc>
      </w:tr>
      <w:tr w:rsidR="00134102" w:rsidRPr="00134102" w:rsidTr="00134102">
        <w:tc>
          <w:tcPr>
            <w:tcW w:w="1277" w:type="dxa"/>
            <w:vMerge/>
            <w:shd w:val="clear" w:color="auto" w:fill="auto"/>
          </w:tcPr>
          <w:p w:rsidR="00134102" w:rsidRPr="00134102" w:rsidRDefault="00134102" w:rsidP="00134102">
            <w:pPr>
              <w:rPr>
                <w:sz w:val="20"/>
                <w:szCs w:val="20"/>
                <w:lang w:eastAsia="en-US"/>
              </w:rPr>
            </w:pPr>
          </w:p>
        </w:tc>
        <w:tc>
          <w:tcPr>
            <w:tcW w:w="708" w:type="dxa"/>
            <w:shd w:val="clear" w:color="auto" w:fill="auto"/>
          </w:tcPr>
          <w:p w:rsidR="00134102" w:rsidRPr="00134102" w:rsidRDefault="00134102" w:rsidP="00134102">
            <w:pPr>
              <w:rPr>
                <w:sz w:val="20"/>
                <w:szCs w:val="20"/>
                <w:lang w:eastAsia="en-US"/>
              </w:rPr>
            </w:pPr>
            <w:r w:rsidRPr="00134102">
              <w:rPr>
                <w:sz w:val="20"/>
                <w:szCs w:val="20"/>
                <w:lang w:eastAsia="en-US"/>
              </w:rPr>
              <w:t>4</w:t>
            </w:r>
          </w:p>
        </w:tc>
        <w:tc>
          <w:tcPr>
            <w:tcW w:w="1560" w:type="dxa"/>
            <w:shd w:val="clear" w:color="auto" w:fill="auto"/>
          </w:tcPr>
          <w:p w:rsidR="00134102" w:rsidRPr="00134102" w:rsidRDefault="00134102" w:rsidP="00134102">
            <w:pPr>
              <w:rPr>
                <w:sz w:val="20"/>
                <w:szCs w:val="20"/>
                <w:lang w:eastAsia="en-US"/>
              </w:rPr>
            </w:pPr>
            <w:r w:rsidRPr="00134102">
              <w:rPr>
                <w:sz w:val="20"/>
                <w:szCs w:val="20"/>
                <w:lang w:eastAsia="en-US"/>
              </w:rPr>
              <w:t>Мой дом</w:t>
            </w:r>
          </w:p>
        </w:tc>
        <w:tc>
          <w:tcPr>
            <w:tcW w:w="1417" w:type="dxa"/>
            <w:shd w:val="clear" w:color="auto" w:fill="auto"/>
          </w:tcPr>
          <w:p w:rsidR="00134102" w:rsidRPr="00134102" w:rsidRDefault="00134102" w:rsidP="00134102">
            <w:pPr>
              <w:rPr>
                <w:sz w:val="20"/>
                <w:szCs w:val="20"/>
                <w:lang w:eastAsia="en-US"/>
              </w:rPr>
            </w:pPr>
            <w:r w:rsidRPr="00134102">
              <w:rPr>
                <w:sz w:val="20"/>
                <w:szCs w:val="20"/>
                <w:lang w:eastAsia="en-US"/>
              </w:rPr>
              <w:t>Мой дом</w:t>
            </w:r>
          </w:p>
        </w:tc>
        <w:tc>
          <w:tcPr>
            <w:tcW w:w="2126" w:type="dxa"/>
            <w:shd w:val="clear" w:color="auto" w:fill="auto"/>
          </w:tcPr>
          <w:p w:rsidR="00134102" w:rsidRPr="00134102" w:rsidRDefault="00134102" w:rsidP="00134102">
            <w:pPr>
              <w:rPr>
                <w:sz w:val="20"/>
                <w:szCs w:val="20"/>
                <w:lang w:eastAsia="en-US"/>
              </w:rPr>
            </w:pPr>
            <w:r w:rsidRPr="00134102">
              <w:rPr>
                <w:sz w:val="20"/>
                <w:szCs w:val="20"/>
                <w:lang w:eastAsia="en-US"/>
              </w:rPr>
              <w:t>Моё село.</w:t>
            </w:r>
          </w:p>
        </w:tc>
        <w:tc>
          <w:tcPr>
            <w:tcW w:w="2127" w:type="dxa"/>
            <w:shd w:val="clear" w:color="auto" w:fill="auto"/>
          </w:tcPr>
          <w:p w:rsidR="00134102" w:rsidRPr="00134102" w:rsidRDefault="00134102" w:rsidP="00134102">
            <w:pPr>
              <w:rPr>
                <w:sz w:val="20"/>
                <w:szCs w:val="20"/>
                <w:lang w:eastAsia="en-US"/>
              </w:rPr>
            </w:pPr>
            <w:r w:rsidRPr="00134102">
              <w:rPr>
                <w:sz w:val="20"/>
                <w:szCs w:val="20"/>
                <w:lang w:eastAsia="en-US"/>
              </w:rPr>
              <w:t>Мой район. Профессии односельчан</w:t>
            </w:r>
          </w:p>
        </w:tc>
        <w:tc>
          <w:tcPr>
            <w:tcW w:w="1842" w:type="dxa"/>
            <w:shd w:val="clear" w:color="auto" w:fill="auto"/>
          </w:tcPr>
          <w:p w:rsidR="00134102" w:rsidRPr="00134102" w:rsidRDefault="00134102" w:rsidP="00134102">
            <w:pPr>
              <w:rPr>
                <w:sz w:val="20"/>
                <w:szCs w:val="20"/>
                <w:lang w:eastAsia="en-US"/>
              </w:rPr>
            </w:pPr>
          </w:p>
        </w:tc>
      </w:tr>
      <w:tr w:rsidR="00134102" w:rsidRPr="00134102" w:rsidTr="00134102">
        <w:tc>
          <w:tcPr>
            <w:tcW w:w="1277" w:type="dxa"/>
            <w:vMerge/>
            <w:shd w:val="clear" w:color="auto" w:fill="auto"/>
          </w:tcPr>
          <w:p w:rsidR="00134102" w:rsidRPr="00134102" w:rsidRDefault="00134102" w:rsidP="00134102">
            <w:pPr>
              <w:rPr>
                <w:sz w:val="20"/>
                <w:szCs w:val="20"/>
                <w:lang w:eastAsia="en-US"/>
              </w:rPr>
            </w:pPr>
          </w:p>
        </w:tc>
        <w:tc>
          <w:tcPr>
            <w:tcW w:w="708" w:type="dxa"/>
            <w:shd w:val="clear" w:color="auto" w:fill="auto"/>
          </w:tcPr>
          <w:p w:rsidR="00134102" w:rsidRPr="00134102" w:rsidRDefault="00134102" w:rsidP="00134102">
            <w:pPr>
              <w:rPr>
                <w:sz w:val="20"/>
                <w:szCs w:val="20"/>
                <w:lang w:eastAsia="en-US"/>
              </w:rPr>
            </w:pPr>
            <w:r w:rsidRPr="00134102">
              <w:rPr>
                <w:sz w:val="20"/>
                <w:szCs w:val="20"/>
                <w:lang w:eastAsia="en-US"/>
              </w:rPr>
              <w:t>1</w:t>
            </w:r>
          </w:p>
        </w:tc>
        <w:tc>
          <w:tcPr>
            <w:tcW w:w="1560" w:type="dxa"/>
            <w:shd w:val="clear" w:color="auto" w:fill="auto"/>
          </w:tcPr>
          <w:p w:rsidR="00134102" w:rsidRPr="00134102" w:rsidRDefault="00134102" w:rsidP="00134102">
            <w:pPr>
              <w:rPr>
                <w:sz w:val="20"/>
                <w:szCs w:val="20"/>
                <w:lang w:eastAsia="en-US"/>
              </w:rPr>
            </w:pPr>
            <w:r w:rsidRPr="00134102">
              <w:rPr>
                <w:sz w:val="20"/>
                <w:szCs w:val="20"/>
                <w:lang w:eastAsia="en-US"/>
              </w:rPr>
              <w:t>Дружба</w:t>
            </w:r>
          </w:p>
          <w:p w:rsidR="00134102" w:rsidRPr="00134102" w:rsidRDefault="00134102" w:rsidP="00134102">
            <w:pPr>
              <w:rPr>
                <w:sz w:val="20"/>
                <w:szCs w:val="20"/>
                <w:lang w:eastAsia="en-US"/>
              </w:rPr>
            </w:pPr>
          </w:p>
        </w:tc>
        <w:tc>
          <w:tcPr>
            <w:tcW w:w="1417" w:type="dxa"/>
            <w:shd w:val="clear" w:color="auto" w:fill="auto"/>
          </w:tcPr>
          <w:p w:rsidR="00134102" w:rsidRPr="00134102" w:rsidRDefault="00134102" w:rsidP="00134102">
            <w:pPr>
              <w:rPr>
                <w:sz w:val="20"/>
                <w:szCs w:val="20"/>
                <w:lang w:eastAsia="en-US"/>
              </w:rPr>
            </w:pPr>
            <w:r w:rsidRPr="00134102">
              <w:rPr>
                <w:sz w:val="20"/>
                <w:szCs w:val="20"/>
                <w:lang w:eastAsia="en-US"/>
              </w:rPr>
              <w:t>Дружба</w:t>
            </w:r>
          </w:p>
        </w:tc>
        <w:tc>
          <w:tcPr>
            <w:tcW w:w="2126" w:type="dxa"/>
            <w:shd w:val="clear" w:color="auto" w:fill="auto"/>
          </w:tcPr>
          <w:p w:rsidR="00134102" w:rsidRPr="00134102" w:rsidRDefault="00134102" w:rsidP="00134102">
            <w:pPr>
              <w:rPr>
                <w:sz w:val="20"/>
                <w:szCs w:val="20"/>
                <w:lang w:eastAsia="en-US"/>
              </w:rPr>
            </w:pPr>
            <w:r w:rsidRPr="00134102">
              <w:rPr>
                <w:sz w:val="20"/>
                <w:szCs w:val="20"/>
                <w:lang w:eastAsia="en-US"/>
              </w:rPr>
              <w:t>Путешествуем по Хабаровскому краю</w:t>
            </w:r>
          </w:p>
        </w:tc>
        <w:tc>
          <w:tcPr>
            <w:tcW w:w="2127" w:type="dxa"/>
            <w:shd w:val="clear" w:color="auto" w:fill="auto"/>
          </w:tcPr>
          <w:p w:rsidR="00134102" w:rsidRPr="00134102" w:rsidRDefault="00134102" w:rsidP="00134102">
            <w:pPr>
              <w:rPr>
                <w:sz w:val="20"/>
                <w:szCs w:val="20"/>
                <w:lang w:eastAsia="en-US"/>
              </w:rPr>
            </w:pPr>
            <w:r w:rsidRPr="00134102">
              <w:rPr>
                <w:sz w:val="20"/>
                <w:szCs w:val="20"/>
                <w:lang w:eastAsia="en-US"/>
              </w:rPr>
              <w:t>Путешествуем по Хабаровскому краю</w:t>
            </w:r>
          </w:p>
        </w:tc>
        <w:tc>
          <w:tcPr>
            <w:tcW w:w="1842" w:type="dxa"/>
            <w:shd w:val="clear" w:color="auto" w:fill="auto"/>
          </w:tcPr>
          <w:p w:rsidR="00134102" w:rsidRPr="00134102" w:rsidRDefault="00134102" w:rsidP="00134102">
            <w:pPr>
              <w:rPr>
                <w:sz w:val="20"/>
                <w:szCs w:val="20"/>
                <w:lang w:eastAsia="en-US"/>
              </w:rPr>
            </w:pPr>
            <w:r w:rsidRPr="00134102">
              <w:rPr>
                <w:sz w:val="20"/>
                <w:szCs w:val="20"/>
                <w:lang w:eastAsia="en-US"/>
              </w:rPr>
              <w:t>День народного единства.</w:t>
            </w:r>
          </w:p>
        </w:tc>
      </w:tr>
      <w:tr w:rsidR="00134102" w:rsidRPr="00134102" w:rsidTr="00134102">
        <w:tc>
          <w:tcPr>
            <w:tcW w:w="1277" w:type="dxa"/>
            <w:vMerge/>
            <w:shd w:val="clear" w:color="auto" w:fill="auto"/>
          </w:tcPr>
          <w:p w:rsidR="00134102" w:rsidRPr="00134102" w:rsidRDefault="00134102" w:rsidP="00134102">
            <w:pPr>
              <w:rPr>
                <w:sz w:val="20"/>
                <w:szCs w:val="20"/>
                <w:lang w:eastAsia="en-US"/>
              </w:rPr>
            </w:pPr>
          </w:p>
        </w:tc>
        <w:tc>
          <w:tcPr>
            <w:tcW w:w="708" w:type="dxa"/>
            <w:shd w:val="clear" w:color="auto" w:fill="auto"/>
          </w:tcPr>
          <w:p w:rsidR="00134102" w:rsidRPr="00134102" w:rsidRDefault="00134102" w:rsidP="00134102">
            <w:pPr>
              <w:rPr>
                <w:sz w:val="20"/>
                <w:szCs w:val="20"/>
                <w:lang w:eastAsia="en-US"/>
              </w:rPr>
            </w:pPr>
            <w:r w:rsidRPr="00134102">
              <w:rPr>
                <w:sz w:val="20"/>
                <w:szCs w:val="20"/>
                <w:lang w:eastAsia="en-US"/>
              </w:rPr>
              <w:t>2</w:t>
            </w:r>
          </w:p>
        </w:tc>
        <w:tc>
          <w:tcPr>
            <w:tcW w:w="1560" w:type="dxa"/>
            <w:shd w:val="clear" w:color="auto" w:fill="auto"/>
          </w:tcPr>
          <w:p w:rsidR="00134102" w:rsidRPr="00134102" w:rsidRDefault="00134102" w:rsidP="00134102">
            <w:pPr>
              <w:rPr>
                <w:sz w:val="20"/>
                <w:szCs w:val="20"/>
                <w:lang w:eastAsia="en-US"/>
              </w:rPr>
            </w:pPr>
            <w:r w:rsidRPr="00134102">
              <w:rPr>
                <w:sz w:val="20"/>
                <w:szCs w:val="20"/>
                <w:lang w:eastAsia="en-US"/>
              </w:rPr>
              <w:t>Моё село</w:t>
            </w:r>
          </w:p>
        </w:tc>
        <w:tc>
          <w:tcPr>
            <w:tcW w:w="1417" w:type="dxa"/>
            <w:shd w:val="clear" w:color="auto" w:fill="auto"/>
          </w:tcPr>
          <w:p w:rsidR="00134102" w:rsidRPr="00134102" w:rsidRDefault="00134102" w:rsidP="00134102">
            <w:pPr>
              <w:rPr>
                <w:sz w:val="20"/>
                <w:szCs w:val="20"/>
                <w:lang w:eastAsia="en-US"/>
              </w:rPr>
            </w:pPr>
            <w:r w:rsidRPr="00134102">
              <w:rPr>
                <w:sz w:val="20"/>
                <w:szCs w:val="20"/>
                <w:lang w:eastAsia="en-US"/>
              </w:rPr>
              <w:t>Мой район</w:t>
            </w:r>
          </w:p>
        </w:tc>
        <w:tc>
          <w:tcPr>
            <w:tcW w:w="2126" w:type="dxa"/>
            <w:shd w:val="clear" w:color="auto" w:fill="auto"/>
          </w:tcPr>
          <w:p w:rsidR="00134102" w:rsidRPr="00134102" w:rsidRDefault="00134102" w:rsidP="00134102">
            <w:pPr>
              <w:rPr>
                <w:sz w:val="20"/>
                <w:szCs w:val="20"/>
                <w:lang w:eastAsia="en-US"/>
              </w:rPr>
            </w:pPr>
            <w:r w:rsidRPr="00134102">
              <w:rPr>
                <w:sz w:val="20"/>
                <w:szCs w:val="20"/>
                <w:lang w:eastAsia="en-US"/>
              </w:rPr>
              <w:t>Моя Родина Россия</w:t>
            </w:r>
          </w:p>
        </w:tc>
        <w:tc>
          <w:tcPr>
            <w:tcW w:w="2127" w:type="dxa"/>
            <w:shd w:val="clear" w:color="auto" w:fill="auto"/>
          </w:tcPr>
          <w:p w:rsidR="00134102" w:rsidRPr="00134102" w:rsidRDefault="00134102" w:rsidP="00134102">
            <w:pPr>
              <w:rPr>
                <w:sz w:val="20"/>
                <w:szCs w:val="20"/>
                <w:lang w:eastAsia="en-US"/>
              </w:rPr>
            </w:pPr>
            <w:r w:rsidRPr="00134102">
              <w:rPr>
                <w:sz w:val="20"/>
                <w:szCs w:val="20"/>
                <w:lang w:eastAsia="en-US"/>
              </w:rPr>
              <w:t>Моя Родина Россия</w:t>
            </w:r>
          </w:p>
        </w:tc>
        <w:tc>
          <w:tcPr>
            <w:tcW w:w="1842" w:type="dxa"/>
            <w:shd w:val="clear" w:color="auto" w:fill="auto"/>
          </w:tcPr>
          <w:p w:rsidR="00134102" w:rsidRPr="00134102" w:rsidRDefault="00134102" w:rsidP="00134102">
            <w:pPr>
              <w:rPr>
                <w:sz w:val="20"/>
                <w:szCs w:val="20"/>
                <w:lang w:eastAsia="en-US"/>
              </w:rPr>
            </w:pPr>
          </w:p>
        </w:tc>
      </w:tr>
      <w:tr w:rsidR="00134102" w:rsidRPr="00134102" w:rsidTr="00134102">
        <w:tc>
          <w:tcPr>
            <w:tcW w:w="1277" w:type="dxa"/>
            <w:vMerge w:val="restart"/>
            <w:shd w:val="clear" w:color="auto" w:fill="auto"/>
          </w:tcPr>
          <w:p w:rsidR="00134102" w:rsidRPr="00134102" w:rsidRDefault="00134102" w:rsidP="00134102">
            <w:pPr>
              <w:rPr>
                <w:sz w:val="20"/>
                <w:szCs w:val="20"/>
                <w:lang w:eastAsia="en-US"/>
              </w:rPr>
            </w:pPr>
            <w:r w:rsidRPr="00134102">
              <w:rPr>
                <w:sz w:val="20"/>
                <w:szCs w:val="20"/>
                <w:lang w:eastAsia="en-US"/>
              </w:rPr>
              <w:t>Мир вокруг нас</w:t>
            </w:r>
          </w:p>
        </w:tc>
        <w:tc>
          <w:tcPr>
            <w:tcW w:w="708" w:type="dxa"/>
            <w:shd w:val="clear" w:color="auto" w:fill="auto"/>
          </w:tcPr>
          <w:p w:rsidR="00134102" w:rsidRPr="00134102" w:rsidRDefault="00134102" w:rsidP="00134102">
            <w:pPr>
              <w:rPr>
                <w:sz w:val="20"/>
                <w:szCs w:val="20"/>
                <w:lang w:eastAsia="en-US"/>
              </w:rPr>
            </w:pPr>
            <w:r w:rsidRPr="00134102">
              <w:rPr>
                <w:sz w:val="20"/>
                <w:szCs w:val="20"/>
                <w:lang w:eastAsia="en-US"/>
              </w:rPr>
              <w:t>3</w:t>
            </w:r>
          </w:p>
        </w:tc>
        <w:tc>
          <w:tcPr>
            <w:tcW w:w="1560" w:type="dxa"/>
            <w:shd w:val="clear" w:color="auto" w:fill="auto"/>
          </w:tcPr>
          <w:p w:rsidR="00134102" w:rsidRPr="00134102" w:rsidRDefault="00134102" w:rsidP="00134102">
            <w:pPr>
              <w:rPr>
                <w:sz w:val="20"/>
                <w:szCs w:val="20"/>
                <w:lang w:eastAsia="en-US"/>
              </w:rPr>
            </w:pPr>
            <w:r w:rsidRPr="00134102">
              <w:rPr>
                <w:sz w:val="20"/>
                <w:szCs w:val="20"/>
                <w:lang w:eastAsia="en-US"/>
              </w:rPr>
              <w:t>Игрушки</w:t>
            </w:r>
          </w:p>
        </w:tc>
        <w:tc>
          <w:tcPr>
            <w:tcW w:w="1417" w:type="dxa"/>
            <w:shd w:val="clear" w:color="auto" w:fill="auto"/>
          </w:tcPr>
          <w:p w:rsidR="00134102" w:rsidRPr="00134102" w:rsidRDefault="00134102" w:rsidP="00134102">
            <w:pPr>
              <w:rPr>
                <w:sz w:val="20"/>
                <w:szCs w:val="20"/>
                <w:lang w:eastAsia="en-US"/>
              </w:rPr>
            </w:pPr>
            <w:r w:rsidRPr="00134102">
              <w:rPr>
                <w:sz w:val="20"/>
                <w:szCs w:val="20"/>
                <w:lang w:eastAsia="en-US"/>
              </w:rPr>
              <w:t>Свойства дерева, стекла</w:t>
            </w:r>
          </w:p>
        </w:tc>
        <w:tc>
          <w:tcPr>
            <w:tcW w:w="2126" w:type="dxa"/>
            <w:shd w:val="clear" w:color="auto" w:fill="auto"/>
          </w:tcPr>
          <w:p w:rsidR="00134102" w:rsidRPr="00134102" w:rsidRDefault="00134102" w:rsidP="00134102">
            <w:pPr>
              <w:rPr>
                <w:sz w:val="20"/>
                <w:szCs w:val="20"/>
                <w:lang w:eastAsia="en-US"/>
              </w:rPr>
            </w:pPr>
            <w:r w:rsidRPr="00134102">
              <w:rPr>
                <w:sz w:val="20"/>
                <w:szCs w:val="20"/>
                <w:lang w:eastAsia="en-US"/>
              </w:rPr>
              <w:t>Что было до…</w:t>
            </w:r>
          </w:p>
          <w:p w:rsidR="00134102" w:rsidRPr="00134102" w:rsidRDefault="00134102" w:rsidP="00134102">
            <w:pPr>
              <w:rPr>
                <w:sz w:val="20"/>
                <w:szCs w:val="20"/>
                <w:lang w:eastAsia="en-US"/>
              </w:rPr>
            </w:pPr>
            <w:r w:rsidRPr="00134102">
              <w:rPr>
                <w:sz w:val="20"/>
                <w:szCs w:val="20"/>
                <w:lang w:eastAsia="en-US"/>
              </w:rPr>
              <w:t>В мире техники.</w:t>
            </w:r>
          </w:p>
        </w:tc>
        <w:tc>
          <w:tcPr>
            <w:tcW w:w="2127" w:type="dxa"/>
            <w:shd w:val="clear" w:color="auto" w:fill="auto"/>
          </w:tcPr>
          <w:p w:rsidR="00134102" w:rsidRPr="00134102" w:rsidRDefault="00134102" w:rsidP="00134102">
            <w:pPr>
              <w:rPr>
                <w:sz w:val="20"/>
                <w:szCs w:val="20"/>
                <w:lang w:eastAsia="en-US"/>
              </w:rPr>
            </w:pPr>
            <w:r w:rsidRPr="00134102">
              <w:rPr>
                <w:sz w:val="20"/>
                <w:szCs w:val="20"/>
                <w:lang w:eastAsia="en-US"/>
              </w:rPr>
              <w:t>Что было до..</w:t>
            </w:r>
          </w:p>
          <w:p w:rsidR="00134102" w:rsidRPr="00134102" w:rsidRDefault="00134102" w:rsidP="00134102">
            <w:pPr>
              <w:rPr>
                <w:sz w:val="20"/>
                <w:szCs w:val="20"/>
                <w:lang w:eastAsia="en-US"/>
              </w:rPr>
            </w:pPr>
            <w:r w:rsidRPr="00134102">
              <w:rPr>
                <w:sz w:val="20"/>
                <w:szCs w:val="20"/>
                <w:lang w:eastAsia="en-US"/>
              </w:rPr>
              <w:t>Эволюция вещей. Бытовая техника.</w:t>
            </w:r>
          </w:p>
        </w:tc>
        <w:tc>
          <w:tcPr>
            <w:tcW w:w="1842" w:type="dxa"/>
            <w:shd w:val="clear" w:color="auto" w:fill="auto"/>
          </w:tcPr>
          <w:p w:rsidR="00134102" w:rsidRPr="00134102" w:rsidRDefault="00134102" w:rsidP="00134102">
            <w:pPr>
              <w:rPr>
                <w:sz w:val="20"/>
                <w:szCs w:val="20"/>
                <w:lang w:eastAsia="en-US"/>
              </w:rPr>
            </w:pPr>
          </w:p>
        </w:tc>
      </w:tr>
      <w:tr w:rsidR="00134102" w:rsidRPr="00134102" w:rsidTr="00134102">
        <w:tc>
          <w:tcPr>
            <w:tcW w:w="1277" w:type="dxa"/>
            <w:vMerge/>
            <w:shd w:val="clear" w:color="auto" w:fill="auto"/>
          </w:tcPr>
          <w:p w:rsidR="00134102" w:rsidRPr="00134102" w:rsidRDefault="00134102" w:rsidP="00134102">
            <w:pPr>
              <w:rPr>
                <w:sz w:val="20"/>
                <w:szCs w:val="20"/>
                <w:lang w:eastAsia="en-US"/>
              </w:rPr>
            </w:pPr>
          </w:p>
        </w:tc>
        <w:tc>
          <w:tcPr>
            <w:tcW w:w="708" w:type="dxa"/>
            <w:shd w:val="clear" w:color="auto" w:fill="auto"/>
          </w:tcPr>
          <w:p w:rsidR="00134102" w:rsidRPr="00134102" w:rsidRDefault="00134102" w:rsidP="00134102">
            <w:pPr>
              <w:rPr>
                <w:sz w:val="20"/>
                <w:szCs w:val="20"/>
                <w:lang w:eastAsia="en-US"/>
              </w:rPr>
            </w:pPr>
            <w:r w:rsidRPr="00134102">
              <w:rPr>
                <w:sz w:val="20"/>
                <w:szCs w:val="20"/>
                <w:lang w:eastAsia="en-US"/>
              </w:rPr>
              <w:t>4</w:t>
            </w:r>
          </w:p>
        </w:tc>
        <w:tc>
          <w:tcPr>
            <w:tcW w:w="1560" w:type="dxa"/>
            <w:shd w:val="clear" w:color="auto" w:fill="auto"/>
          </w:tcPr>
          <w:p w:rsidR="00134102" w:rsidRPr="00134102" w:rsidRDefault="00134102" w:rsidP="00134102">
            <w:pPr>
              <w:rPr>
                <w:sz w:val="20"/>
                <w:szCs w:val="20"/>
                <w:lang w:eastAsia="en-US"/>
              </w:rPr>
            </w:pPr>
            <w:r w:rsidRPr="00134102">
              <w:rPr>
                <w:sz w:val="20"/>
                <w:szCs w:val="20"/>
                <w:lang w:eastAsia="en-US"/>
              </w:rPr>
              <w:t>Одежда</w:t>
            </w:r>
          </w:p>
        </w:tc>
        <w:tc>
          <w:tcPr>
            <w:tcW w:w="1417" w:type="dxa"/>
            <w:shd w:val="clear" w:color="auto" w:fill="auto"/>
          </w:tcPr>
          <w:p w:rsidR="00134102" w:rsidRPr="00134102" w:rsidRDefault="00134102" w:rsidP="00134102">
            <w:pPr>
              <w:rPr>
                <w:sz w:val="20"/>
                <w:szCs w:val="20"/>
                <w:lang w:eastAsia="en-US"/>
              </w:rPr>
            </w:pPr>
            <w:r w:rsidRPr="00134102">
              <w:rPr>
                <w:sz w:val="20"/>
                <w:szCs w:val="20"/>
                <w:lang w:eastAsia="en-US"/>
              </w:rPr>
              <w:t>Свойства бумаги и ткани. Коллекция</w:t>
            </w:r>
          </w:p>
        </w:tc>
        <w:tc>
          <w:tcPr>
            <w:tcW w:w="2126" w:type="dxa"/>
            <w:shd w:val="clear" w:color="auto" w:fill="auto"/>
          </w:tcPr>
          <w:p w:rsidR="00134102" w:rsidRPr="00134102" w:rsidRDefault="00134102" w:rsidP="00134102">
            <w:pPr>
              <w:rPr>
                <w:sz w:val="20"/>
                <w:szCs w:val="20"/>
                <w:lang w:eastAsia="en-US"/>
              </w:rPr>
            </w:pPr>
            <w:r w:rsidRPr="00134102">
              <w:rPr>
                <w:sz w:val="20"/>
                <w:szCs w:val="20"/>
                <w:lang w:eastAsia="en-US"/>
              </w:rPr>
              <w:t>Мы - исследователи</w:t>
            </w:r>
          </w:p>
        </w:tc>
        <w:tc>
          <w:tcPr>
            <w:tcW w:w="2127" w:type="dxa"/>
            <w:shd w:val="clear" w:color="auto" w:fill="auto"/>
          </w:tcPr>
          <w:p w:rsidR="00134102" w:rsidRPr="00134102" w:rsidRDefault="00134102" w:rsidP="00134102">
            <w:pPr>
              <w:rPr>
                <w:sz w:val="20"/>
                <w:szCs w:val="20"/>
                <w:lang w:eastAsia="en-US"/>
              </w:rPr>
            </w:pPr>
            <w:r w:rsidRPr="00134102">
              <w:rPr>
                <w:sz w:val="20"/>
                <w:szCs w:val="20"/>
                <w:lang w:eastAsia="en-US"/>
              </w:rPr>
              <w:t>Мы - исследователи</w:t>
            </w:r>
          </w:p>
        </w:tc>
        <w:tc>
          <w:tcPr>
            <w:tcW w:w="1842" w:type="dxa"/>
            <w:shd w:val="clear" w:color="auto" w:fill="auto"/>
          </w:tcPr>
          <w:p w:rsidR="00134102" w:rsidRPr="00134102" w:rsidRDefault="00134102" w:rsidP="00134102">
            <w:pPr>
              <w:rPr>
                <w:sz w:val="20"/>
                <w:szCs w:val="20"/>
                <w:lang w:eastAsia="en-US"/>
              </w:rPr>
            </w:pPr>
          </w:p>
        </w:tc>
      </w:tr>
      <w:tr w:rsidR="00134102" w:rsidRPr="00134102" w:rsidTr="00134102">
        <w:tc>
          <w:tcPr>
            <w:tcW w:w="1277" w:type="dxa"/>
            <w:vMerge/>
            <w:shd w:val="clear" w:color="auto" w:fill="auto"/>
          </w:tcPr>
          <w:p w:rsidR="00134102" w:rsidRPr="00134102" w:rsidRDefault="00134102" w:rsidP="00134102">
            <w:pPr>
              <w:rPr>
                <w:sz w:val="20"/>
                <w:szCs w:val="20"/>
                <w:lang w:eastAsia="en-US"/>
              </w:rPr>
            </w:pPr>
          </w:p>
        </w:tc>
        <w:tc>
          <w:tcPr>
            <w:tcW w:w="708" w:type="dxa"/>
            <w:shd w:val="clear" w:color="auto" w:fill="auto"/>
          </w:tcPr>
          <w:p w:rsidR="00134102" w:rsidRPr="00134102" w:rsidRDefault="00134102" w:rsidP="00134102">
            <w:pPr>
              <w:rPr>
                <w:sz w:val="20"/>
                <w:szCs w:val="20"/>
                <w:lang w:eastAsia="en-US"/>
              </w:rPr>
            </w:pPr>
            <w:r w:rsidRPr="00134102">
              <w:rPr>
                <w:sz w:val="20"/>
                <w:szCs w:val="20"/>
                <w:lang w:eastAsia="en-US"/>
              </w:rPr>
              <w:t>1</w:t>
            </w:r>
          </w:p>
        </w:tc>
        <w:tc>
          <w:tcPr>
            <w:tcW w:w="1560" w:type="dxa"/>
            <w:shd w:val="clear" w:color="auto" w:fill="auto"/>
          </w:tcPr>
          <w:p w:rsidR="00134102" w:rsidRPr="00134102" w:rsidRDefault="00134102" w:rsidP="00134102">
            <w:pPr>
              <w:rPr>
                <w:sz w:val="20"/>
                <w:szCs w:val="20"/>
                <w:lang w:eastAsia="en-US"/>
              </w:rPr>
            </w:pPr>
            <w:r w:rsidRPr="00134102">
              <w:rPr>
                <w:sz w:val="20"/>
                <w:szCs w:val="20"/>
                <w:lang w:eastAsia="en-US"/>
              </w:rPr>
              <w:t xml:space="preserve">Быть </w:t>
            </w:r>
            <w:r w:rsidRPr="00134102">
              <w:rPr>
                <w:sz w:val="20"/>
                <w:szCs w:val="20"/>
                <w:lang w:eastAsia="en-US"/>
              </w:rPr>
              <w:lastRenderedPageBreak/>
              <w:t>здоровыми хотим. Безопасность</w:t>
            </w:r>
          </w:p>
        </w:tc>
        <w:tc>
          <w:tcPr>
            <w:tcW w:w="1417" w:type="dxa"/>
            <w:shd w:val="clear" w:color="auto" w:fill="auto"/>
          </w:tcPr>
          <w:p w:rsidR="00134102" w:rsidRPr="00134102" w:rsidRDefault="00134102" w:rsidP="00134102">
            <w:pPr>
              <w:rPr>
                <w:sz w:val="20"/>
                <w:szCs w:val="20"/>
                <w:lang w:eastAsia="en-US"/>
              </w:rPr>
            </w:pPr>
            <w:r w:rsidRPr="00134102">
              <w:rPr>
                <w:sz w:val="20"/>
                <w:szCs w:val="20"/>
                <w:lang w:eastAsia="en-US"/>
              </w:rPr>
              <w:lastRenderedPageBreak/>
              <w:t xml:space="preserve">Быть </w:t>
            </w:r>
            <w:r w:rsidRPr="00134102">
              <w:rPr>
                <w:sz w:val="20"/>
                <w:szCs w:val="20"/>
                <w:lang w:eastAsia="en-US"/>
              </w:rPr>
              <w:lastRenderedPageBreak/>
              <w:t>здоровыми хотим. Безопасность</w:t>
            </w:r>
          </w:p>
        </w:tc>
        <w:tc>
          <w:tcPr>
            <w:tcW w:w="2126" w:type="dxa"/>
            <w:shd w:val="clear" w:color="auto" w:fill="auto"/>
          </w:tcPr>
          <w:p w:rsidR="00134102" w:rsidRPr="00134102" w:rsidRDefault="00134102" w:rsidP="00134102">
            <w:pPr>
              <w:rPr>
                <w:sz w:val="20"/>
                <w:szCs w:val="20"/>
                <w:lang w:eastAsia="en-US"/>
              </w:rPr>
            </w:pPr>
            <w:r w:rsidRPr="00134102">
              <w:rPr>
                <w:sz w:val="20"/>
                <w:szCs w:val="20"/>
                <w:lang w:eastAsia="en-US"/>
              </w:rPr>
              <w:lastRenderedPageBreak/>
              <w:t xml:space="preserve">Быть здоровыми </w:t>
            </w:r>
            <w:r w:rsidRPr="00134102">
              <w:rPr>
                <w:sz w:val="20"/>
                <w:szCs w:val="20"/>
                <w:lang w:eastAsia="en-US"/>
              </w:rPr>
              <w:lastRenderedPageBreak/>
              <w:t>хотим</w:t>
            </w:r>
          </w:p>
        </w:tc>
        <w:tc>
          <w:tcPr>
            <w:tcW w:w="2127" w:type="dxa"/>
            <w:shd w:val="clear" w:color="auto" w:fill="auto"/>
          </w:tcPr>
          <w:p w:rsidR="00134102" w:rsidRPr="00134102" w:rsidRDefault="00134102" w:rsidP="00134102">
            <w:pPr>
              <w:rPr>
                <w:sz w:val="20"/>
                <w:szCs w:val="20"/>
                <w:lang w:eastAsia="en-US"/>
              </w:rPr>
            </w:pPr>
            <w:r w:rsidRPr="00134102">
              <w:rPr>
                <w:sz w:val="20"/>
                <w:szCs w:val="20"/>
                <w:lang w:eastAsia="en-US"/>
              </w:rPr>
              <w:lastRenderedPageBreak/>
              <w:t xml:space="preserve">Быть здоровыми </w:t>
            </w:r>
            <w:r w:rsidRPr="00134102">
              <w:rPr>
                <w:sz w:val="20"/>
                <w:szCs w:val="20"/>
                <w:lang w:eastAsia="en-US"/>
              </w:rPr>
              <w:lastRenderedPageBreak/>
              <w:t>хотим</w:t>
            </w:r>
          </w:p>
        </w:tc>
        <w:tc>
          <w:tcPr>
            <w:tcW w:w="1842" w:type="dxa"/>
            <w:shd w:val="clear" w:color="auto" w:fill="auto"/>
          </w:tcPr>
          <w:p w:rsidR="00134102" w:rsidRPr="00134102" w:rsidRDefault="00134102" w:rsidP="00134102">
            <w:pPr>
              <w:rPr>
                <w:sz w:val="20"/>
                <w:szCs w:val="20"/>
                <w:lang w:eastAsia="en-US"/>
              </w:rPr>
            </w:pPr>
          </w:p>
        </w:tc>
      </w:tr>
      <w:tr w:rsidR="00134102" w:rsidRPr="00134102" w:rsidTr="00134102">
        <w:tc>
          <w:tcPr>
            <w:tcW w:w="1277" w:type="dxa"/>
            <w:vMerge w:val="restart"/>
            <w:shd w:val="clear" w:color="auto" w:fill="auto"/>
          </w:tcPr>
          <w:p w:rsidR="00134102" w:rsidRPr="00134102" w:rsidRDefault="00134102" w:rsidP="00134102">
            <w:pPr>
              <w:rPr>
                <w:sz w:val="20"/>
                <w:szCs w:val="20"/>
                <w:lang w:eastAsia="en-US"/>
              </w:rPr>
            </w:pPr>
            <w:r w:rsidRPr="00134102">
              <w:rPr>
                <w:sz w:val="20"/>
                <w:szCs w:val="20"/>
                <w:lang w:eastAsia="en-US"/>
              </w:rPr>
              <w:lastRenderedPageBreak/>
              <w:t>Зима</w:t>
            </w:r>
          </w:p>
          <w:p w:rsidR="00134102" w:rsidRPr="00134102" w:rsidRDefault="00134102" w:rsidP="00134102">
            <w:pPr>
              <w:rPr>
                <w:sz w:val="20"/>
                <w:szCs w:val="20"/>
                <w:lang w:eastAsia="en-US"/>
              </w:rPr>
            </w:pPr>
            <w:r w:rsidRPr="00134102">
              <w:rPr>
                <w:sz w:val="20"/>
                <w:szCs w:val="20"/>
                <w:lang w:eastAsia="en-US"/>
              </w:rPr>
              <w:t>Новогодние каникулы</w:t>
            </w:r>
          </w:p>
        </w:tc>
        <w:tc>
          <w:tcPr>
            <w:tcW w:w="708" w:type="dxa"/>
            <w:shd w:val="clear" w:color="auto" w:fill="auto"/>
          </w:tcPr>
          <w:p w:rsidR="00134102" w:rsidRPr="00134102" w:rsidRDefault="00134102" w:rsidP="00134102">
            <w:pPr>
              <w:rPr>
                <w:sz w:val="20"/>
                <w:szCs w:val="20"/>
                <w:lang w:eastAsia="en-US"/>
              </w:rPr>
            </w:pPr>
            <w:r w:rsidRPr="00134102">
              <w:rPr>
                <w:sz w:val="20"/>
                <w:szCs w:val="20"/>
                <w:lang w:eastAsia="en-US"/>
              </w:rPr>
              <w:t>2</w:t>
            </w:r>
          </w:p>
        </w:tc>
        <w:tc>
          <w:tcPr>
            <w:tcW w:w="1560" w:type="dxa"/>
            <w:shd w:val="clear" w:color="auto" w:fill="auto"/>
          </w:tcPr>
          <w:p w:rsidR="00134102" w:rsidRPr="00134102" w:rsidRDefault="00134102" w:rsidP="00134102">
            <w:pPr>
              <w:rPr>
                <w:sz w:val="20"/>
                <w:szCs w:val="20"/>
                <w:lang w:eastAsia="en-US"/>
              </w:rPr>
            </w:pPr>
            <w:r w:rsidRPr="00134102">
              <w:rPr>
                <w:sz w:val="20"/>
                <w:szCs w:val="20"/>
                <w:lang w:eastAsia="en-US"/>
              </w:rPr>
              <w:t>Здравствуй, зимушка-зима</w:t>
            </w:r>
          </w:p>
        </w:tc>
        <w:tc>
          <w:tcPr>
            <w:tcW w:w="1417" w:type="dxa"/>
            <w:shd w:val="clear" w:color="auto" w:fill="auto"/>
          </w:tcPr>
          <w:p w:rsidR="00134102" w:rsidRPr="00134102" w:rsidRDefault="00134102" w:rsidP="00134102">
            <w:pPr>
              <w:rPr>
                <w:sz w:val="20"/>
                <w:szCs w:val="20"/>
                <w:lang w:eastAsia="en-US"/>
              </w:rPr>
            </w:pPr>
            <w:r w:rsidRPr="00134102">
              <w:rPr>
                <w:sz w:val="20"/>
                <w:szCs w:val="20"/>
                <w:lang w:eastAsia="en-US"/>
              </w:rPr>
              <w:t>Зимушка -зима</w:t>
            </w:r>
          </w:p>
        </w:tc>
        <w:tc>
          <w:tcPr>
            <w:tcW w:w="2126" w:type="dxa"/>
            <w:shd w:val="clear" w:color="auto" w:fill="auto"/>
          </w:tcPr>
          <w:p w:rsidR="00134102" w:rsidRPr="00134102" w:rsidRDefault="00134102" w:rsidP="00134102">
            <w:pPr>
              <w:rPr>
                <w:sz w:val="20"/>
                <w:szCs w:val="20"/>
                <w:lang w:eastAsia="en-US"/>
              </w:rPr>
            </w:pPr>
            <w:r w:rsidRPr="00134102">
              <w:rPr>
                <w:sz w:val="20"/>
                <w:szCs w:val="20"/>
                <w:lang w:eastAsia="en-US"/>
              </w:rPr>
              <w:t>Зима. Подготовка животных к зиме.</w:t>
            </w:r>
          </w:p>
        </w:tc>
        <w:tc>
          <w:tcPr>
            <w:tcW w:w="2127" w:type="dxa"/>
            <w:shd w:val="clear" w:color="auto" w:fill="auto"/>
          </w:tcPr>
          <w:p w:rsidR="00134102" w:rsidRPr="00134102" w:rsidRDefault="00134102" w:rsidP="00134102">
            <w:pPr>
              <w:rPr>
                <w:sz w:val="20"/>
                <w:szCs w:val="20"/>
                <w:lang w:eastAsia="en-US"/>
              </w:rPr>
            </w:pPr>
            <w:r w:rsidRPr="00134102">
              <w:rPr>
                <w:sz w:val="20"/>
                <w:szCs w:val="20"/>
                <w:lang w:eastAsia="en-US"/>
              </w:rPr>
              <w:t>Зимний лес</w:t>
            </w:r>
          </w:p>
        </w:tc>
        <w:tc>
          <w:tcPr>
            <w:tcW w:w="1842" w:type="dxa"/>
            <w:shd w:val="clear" w:color="auto" w:fill="auto"/>
          </w:tcPr>
          <w:p w:rsidR="00134102" w:rsidRPr="00134102" w:rsidRDefault="00134102" w:rsidP="00134102">
            <w:pPr>
              <w:rPr>
                <w:sz w:val="20"/>
                <w:szCs w:val="20"/>
                <w:lang w:eastAsia="en-US"/>
              </w:rPr>
            </w:pPr>
            <w:r w:rsidRPr="00134102">
              <w:rPr>
                <w:sz w:val="20"/>
                <w:szCs w:val="20"/>
                <w:lang w:eastAsia="en-US"/>
              </w:rPr>
              <w:t>День рождения Деда Мороза</w:t>
            </w:r>
          </w:p>
        </w:tc>
      </w:tr>
      <w:tr w:rsidR="00134102" w:rsidRPr="00134102" w:rsidTr="00134102">
        <w:tc>
          <w:tcPr>
            <w:tcW w:w="1277" w:type="dxa"/>
            <w:vMerge/>
            <w:shd w:val="clear" w:color="auto" w:fill="auto"/>
          </w:tcPr>
          <w:p w:rsidR="00134102" w:rsidRPr="00134102" w:rsidRDefault="00134102" w:rsidP="00134102">
            <w:pPr>
              <w:rPr>
                <w:sz w:val="20"/>
                <w:szCs w:val="20"/>
                <w:lang w:eastAsia="en-US"/>
              </w:rPr>
            </w:pPr>
          </w:p>
        </w:tc>
        <w:tc>
          <w:tcPr>
            <w:tcW w:w="708" w:type="dxa"/>
            <w:shd w:val="clear" w:color="auto" w:fill="auto"/>
          </w:tcPr>
          <w:p w:rsidR="00134102" w:rsidRPr="00134102" w:rsidRDefault="00134102" w:rsidP="00134102">
            <w:pPr>
              <w:rPr>
                <w:sz w:val="20"/>
                <w:szCs w:val="20"/>
                <w:lang w:eastAsia="en-US"/>
              </w:rPr>
            </w:pPr>
            <w:r w:rsidRPr="00134102">
              <w:rPr>
                <w:sz w:val="20"/>
                <w:szCs w:val="20"/>
                <w:lang w:eastAsia="en-US"/>
              </w:rPr>
              <w:t>3</w:t>
            </w:r>
          </w:p>
        </w:tc>
        <w:tc>
          <w:tcPr>
            <w:tcW w:w="1560" w:type="dxa"/>
            <w:shd w:val="clear" w:color="auto" w:fill="auto"/>
          </w:tcPr>
          <w:p w:rsidR="00134102" w:rsidRPr="00134102" w:rsidRDefault="00134102" w:rsidP="00134102">
            <w:pPr>
              <w:rPr>
                <w:sz w:val="20"/>
                <w:szCs w:val="20"/>
                <w:lang w:eastAsia="en-US"/>
              </w:rPr>
            </w:pPr>
            <w:r w:rsidRPr="00134102">
              <w:rPr>
                <w:sz w:val="20"/>
                <w:szCs w:val="20"/>
                <w:lang w:eastAsia="en-US"/>
              </w:rPr>
              <w:t>Дикие животные</w:t>
            </w:r>
          </w:p>
        </w:tc>
        <w:tc>
          <w:tcPr>
            <w:tcW w:w="1417" w:type="dxa"/>
            <w:shd w:val="clear" w:color="auto" w:fill="auto"/>
          </w:tcPr>
          <w:p w:rsidR="00134102" w:rsidRPr="00134102" w:rsidRDefault="00134102" w:rsidP="00134102">
            <w:pPr>
              <w:rPr>
                <w:sz w:val="20"/>
                <w:szCs w:val="20"/>
                <w:lang w:eastAsia="en-US"/>
              </w:rPr>
            </w:pPr>
            <w:r w:rsidRPr="00134102">
              <w:rPr>
                <w:sz w:val="20"/>
                <w:szCs w:val="20"/>
                <w:lang w:eastAsia="en-US"/>
              </w:rPr>
              <w:t>Животные и птицы зимой</w:t>
            </w:r>
          </w:p>
        </w:tc>
        <w:tc>
          <w:tcPr>
            <w:tcW w:w="2126" w:type="dxa"/>
            <w:shd w:val="clear" w:color="auto" w:fill="auto"/>
          </w:tcPr>
          <w:p w:rsidR="00134102" w:rsidRPr="00134102" w:rsidRDefault="00134102" w:rsidP="00134102">
            <w:pPr>
              <w:rPr>
                <w:sz w:val="20"/>
                <w:szCs w:val="20"/>
                <w:lang w:eastAsia="en-US"/>
              </w:rPr>
            </w:pPr>
            <w:r w:rsidRPr="00134102">
              <w:rPr>
                <w:sz w:val="20"/>
                <w:szCs w:val="20"/>
                <w:lang w:eastAsia="en-US"/>
              </w:rPr>
              <w:t>Птицы зимой</w:t>
            </w:r>
          </w:p>
        </w:tc>
        <w:tc>
          <w:tcPr>
            <w:tcW w:w="2127" w:type="dxa"/>
            <w:shd w:val="clear" w:color="auto" w:fill="auto"/>
          </w:tcPr>
          <w:p w:rsidR="00134102" w:rsidRPr="00134102" w:rsidRDefault="00134102" w:rsidP="00134102">
            <w:pPr>
              <w:rPr>
                <w:sz w:val="20"/>
                <w:szCs w:val="20"/>
                <w:lang w:eastAsia="en-US"/>
              </w:rPr>
            </w:pPr>
            <w:r w:rsidRPr="00134102">
              <w:rPr>
                <w:sz w:val="20"/>
                <w:szCs w:val="20"/>
                <w:lang w:eastAsia="en-US"/>
              </w:rPr>
              <w:t>Птицы зимой</w:t>
            </w:r>
          </w:p>
        </w:tc>
        <w:tc>
          <w:tcPr>
            <w:tcW w:w="1842" w:type="dxa"/>
            <w:shd w:val="clear" w:color="auto" w:fill="auto"/>
          </w:tcPr>
          <w:p w:rsidR="00134102" w:rsidRPr="00134102" w:rsidRDefault="00134102" w:rsidP="00134102">
            <w:pPr>
              <w:rPr>
                <w:sz w:val="20"/>
                <w:szCs w:val="20"/>
                <w:lang w:eastAsia="en-US"/>
              </w:rPr>
            </w:pPr>
          </w:p>
        </w:tc>
      </w:tr>
      <w:tr w:rsidR="00134102" w:rsidRPr="00134102" w:rsidTr="00134102">
        <w:tc>
          <w:tcPr>
            <w:tcW w:w="1277" w:type="dxa"/>
            <w:vMerge/>
            <w:shd w:val="clear" w:color="auto" w:fill="auto"/>
          </w:tcPr>
          <w:p w:rsidR="00134102" w:rsidRPr="00134102" w:rsidRDefault="00134102" w:rsidP="00134102">
            <w:pPr>
              <w:rPr>
                <w:sz w:val="20"/>
                <w:szCs w:val="20"/>
                <w:lang w:eastAsia="en-US"/>
              </w:rPr>
            </w:pPr>
          </w:p>
        </w:tc>
        <w:tc>
          <w:tcPr>
            <w:tcW w:w="708" w:type="dxa"/>
            <w:shd w:val="clear" w:color="auto" w:fill="auto"/>
          </w:tcPr>
          <w:p w:rsidR="00134102" w:rsidRPr="00134102" w:rsidRDefault="00134102" w:rsidP="00134102">
            <w:pPr>
              <w:rPr>
                <w:sz w:val="20"/>
                <w:szCs w:val="20"/>
                <w:lang w:eastAsia="en-US"/>
              </w:rPr>
            </w:pPr>
            <w:r w:rsidRPr="00134102">
              <w:rPr>
                <w:sz w:val="20"/>
                <w:szCs w:val="20"/>
                <w:lang w:eastAsia="en-US"/>
              </w:rPr>
              <w:t>4</w:t>
            </w:r>
          </w:p>
        </w:tc>
        <w:tc>
          <w:tcPr>
            <w:tcW w:w="1560" w:type="dxa"/>
            <w:shd w:val="clear" w:color="auto" w:fill="auto"/>
          </w:tcPr>
          <w:p w:rsidR="00134102" w:rsidRPr="00134102" w:rsidRDefault="00134102" w:rsidP="00134102">
            <w:pPr>
              <w:rPr>
                <w:sz w:val="20"/>
                <w:szCs w:val="20"/>
                <w:lang w:eastAsia="en-US"/>
              </w:rPr>
            </w:pPr>
            <w:r w:rsidRPr="00134102">
              <w:rPr>
                <w:sz w:val="20"/>
                <w:szCs w:val="20"/>
                <w:lang w:eastAsia="en-US"/>
              </w:rPr>
              <w:t>Встреча Нового года.</w:t>
            </w:r>
          </w:p>
        </w:tc>
        <w:tc>
          <w:tcPr>
            <w:tcW w:w="1417" w:type="dxa"/>
            <w:shd w:val="clear" w:color="auto" w:fill="auto"/>
          </w:tcPr>
          <w:p w:rsidR="00134102" w:rsidRPr="00134102" w:rsidRDefault="00134102" w:rsidP="00134102">
            <w:pPr>
              <w:rPr>
                <w:sz w:val="20"/>
                <w:szCs w:val="20"/>
                <w:lang w:eastAsia="en-US"/>
              </w:rPr>
            </w:pPr>
            <w:r w:rsidRPr="00134102">
              <w:rPr>
                <w:sz w:val="20"/>
                <w:szCs w:val="20"/>
                <w:lang w:eastAsia="en-US"/>
              </w:rPr>
              <w:t>Встреча Нового года</w:t>
            </w:r>
          </w:p>
        </w:tc>
        <w:tc>
          <w:tcPr>
            <w:tcW w:w="2126" w:type="dxa"/>
            <w:shd w:val="clear" w:color="auto" w:fill="auto"/>
          </w:tcPr>
          <w:p w:rsidR="00134102" w:rsidRPr="00134102" w:rsidRDefault="00134102" w:rsidP="00134102">
            <w:pPr>
              <w:rPr>
                <w:sz w:val="20"/>
                <w:szCs w:val="20"/>
                <w:lang w:eastAsia="en-US"/>
              </w:rPr>
            </w:pPr>
            <w:r w:rsidRPr="00134102">
              <w:rPr>
                <w:sz w:val="20"/>
                <w:szCs w:val="20"/>
                <w:lang w:eastAsia="en-US"/>
              </w:rPr>
              <w:t>Встреча Нового года</w:t>
            </w:r>
          </w:p>
        </w:tc>
        <w:tc>
          <w:tcPr>
            <w:tcW w:w="2127" w:type="dxa"/>
            <w:shd w:val="clear" w:color="auto" w:fill="auto"/>
          </w:tcPr>
          <w:p w:rsidR="00134102" w:rsidRPr="00134102" w:rsidRDefault="00134102" w:rsidP="00134102">
            <w:pPr>
              <w:rPr>
                <w:sz w:val="20"/>
                <w:szCs w:val="20"/>
                <w:lang w:eastAsia="en-US"/>
              </w:rPr>
            </w:pPr>
            <w:r w:rsidRPr="00134102">
              <w:rPr>
                <w:sz w:val="20"/>
                <w:szCs w:val="20"/>
                <w:lang w:eastAsia="en-US"/>
              </w:rPr>
              <w:t>Встреча Нового года.</w:t>
            </w:r>
          </w:p>
        </w:tc>
        <w:tc>
          <w:tcPr>
            <w:tcW w:w="1842" w:type="dxa"/>
            <w:shd w:val="clear" w:color="auto" w:fill="auto"/>
          </w:tcPr>
          <w:p w:rsidR="00134102" w:rsidRPr="00134102" w:rsidRDefault="00134102" w:rsidP="00134102">
            <w:pPr>
              <w:rPr>
                <w:sz w:val="20"/>
                <w:szCs w:val="20"/>
                <w:lang w:eastAsia="en-US"/>
              </w:rPr>
            </w:pPr>
          </w:p>
        </w:tc>
      </w:tr>
      <w:tr w:rsidR="00134102" w:rsidRPr="00134102" w:rsidTr="00134102">
        <w:tc>
          <w:tcPr>
            <w:tcW w:w="1277" w:type="dxa"/>
            <w:vMerge/>
            <w:shd w:val="clear" w:color="auto" w:fill="auto"/>
          </w:tcPr>
          <w:p w:rsidR="00134102" w:rsidRPr="00134102" w:rsidRDefault="00134102" w:rsidP="00134102">
            <w:pPr>
              <w:rPr>
                <w:sz w:val="20"/>
                <w:szCs w:val="20"/>
                <w:lang w:eastAsia="en-US"/>
              </w:rPr>
            </w:pPr>
          </w:p>
        </w:tc>
        <w:tc>
          <w:tcPr>
            <w:tcW w:w="708" w:type="dxa"/>
            <w:shd w:val="clear" w:color="auto" w:fill="auto"/>
          </w:tcPr>
          <w:p w:rsidR="00134102" w:rsidRPr="00134102" w:rsidRDefault="00134102" w:rsidP="00134102">
            <w:pPr>
              <w:rPr>
                <w:sz w:val="20"/>
                <w:szCs w:val="20"/>
                <w:lang w:eastAsia="en-US"/>
              </w:rPr>
            </w:pPr>
            <w:r w:rsidRPr="00134102">
              <w:rPr>
                <w:sz w:val="20"/>
                <w:szCs w:val="20"/>
                <w:lang w:eastAsia="en-US"/>
              </w:rPr>
              <w:t>1</w:t>
            </w:r>
          </w:p>
        </w:tc>
        <w:tc>
          <w:tcPr>
            <w:tcW w:w="1560" w:type="dxa"/>
            <w:shd w:val="clear" w:color="auto" w:fill="auto"/>
          </w:tcPr>
          <w:p w:rsidR="00134102" w:rsidRPr="00134102" w:rsidRDefault="00134102" w:rsidP="00134102">
            <w:pPr>
              <w:rPr>
                <w:sz w:val="20"/>
                <w:szCs w:val="20"/>
                <w:lang w:eastAsia="en-US"/>
              </w:rPr>
            </w:pPr>
            <w:r w:rsidRPr="00134102">
              <w:rPr>
                <w:sz w:val="20"/>
                <w:szCs w:val="20"/>
                <w:lang w:eastAsia="en-US"/>
              </w:rPr>
              <w:t>Зимние забавы</w:t>
            </w:r>
          </w:p>
        </w:tc>
        <w:tc>
          <w:tcPr>
            <w:tcW w:w="1417" w:type="dxa"/>
            <w:shd w:val="clear" w:color="auto" w:fill="auto"/>
          </w:tcPr>
          <w:p w:rsidR="00134102" w:rsidRPr="00134102" w:rsidRDefault="00134102" w:rsidP="00134102">
            <w:pPr>
              <w:rPr>
                <w:sz w:val="20"/>
                <w:szCs w:val="20"/>
                <w:lang w:eastAsia="en-US"/>
              </w:rPr>
            </w:pPr>
            <w:r w:rsidRPr="00134102">
              <w:rPr>
                <w:sz w:val="20"/>
                <w:szCs w:val="20"/>
                <w:lang w:eastAsia="en-US"/>
              </w:rPr>
              <w:t>Зимние забавы.</w:t>
            </w:r>
          </w:p>
        </w:tc>
        <w:tc>
          <w:tcPr>
            <w:tcW w:w="2126" w:type="dxa"/>
            <w:shd w:val="clear" w:color="auto" w:fill="auto"/>
          </w:tcPr>
          <w:p w:rsidR="00134102" w:rsidRPr="00134102" w:rsidRDefault="00134102" w:rsidP="00134102">
            <w:pPr>
              <w:rPr>
                <w:sz w:val="20"/>
                <w:szCs w:val="20"/>
                <w:lang w:eastAsia="en-US"/>
              </w:rPr>
            </w:pPr>
            <w:r w:rsidRPr="00134102">
              <w:rPr>
                <w:sz w:val="20"/>
                <w:szCs w:val="20"/>
                <w:lang w:eastAsia="en-US"/>
              </w:rPr>
              <w:t>Зимние забавы.</w:t>
            </w:r>
          </w:p>
        </w:tc>
        <w:tc>
          <w:tcPr>
            <w:tcW w:w="2127" w:type="dxa"/>
            <w:shd w:val="clear" w:color="auto" w:fill="auto"/>
          </w:tcPr>
          <w:p w:rsidR="00134102" w:rsidRPr="00134102" w:rsidRDefault="00134102" w:rsidP="00134102">
            <w:pPr>
              <w:rPr>
                <w:sz w:val="20"/>
                <w:szCs w:val="20"/>
                <w:lang w:eastAsia="en-US"/>
              </w:rPr>
            </w:pPr>
            <w:r w:rsidRPr="00134102">
              <w:rPr>
                <w:sz w:val="20"/>
                <w:szCs w:val="20"/>
                <w:lang w:eastAsia="en-US"/>
              </w:rPr>
              <w:t>Зимние забавы. Рождество.</w:t>
            </w:r>
          </w:p>
        </w:tc>
        <w:tc>
          <w:tcPr>
            <w:tcW w:w="1842" w:type="dxa"/>
            <w:shd w:val="clear" w:color="auto" w:fill="auto"/>
          </w:tcPr>
          <w:p w:rsidR="00134102" w:rsidRPr="00134102" w:rsidRDefault="00134102" w:rsidP="00134102">
            <w:pPr>
              <w:rPr>
                <w:sz w:val="20"/>
                <w:szCs w:val="20"/>
                <w:lang w:eastAsia="en-US"/>
              </w:rPr>
            </w:pPr>
            <w:r w:rsidRPr="00134102">
              <w:rPr>
                <w:sz w:val="20"/>
                <w:szCs w:val="20"/>
                <w:lang w:eastAsia="en-US"/>
              </w:rPr>
              <w:t>Новый год</w:t>
            </w:r>
          </w:p>
        </w:tc>
      </w:tr>
      <w:tr w:rsidR="00134102" w:rsidRPr="00134102" w:rsidTr="00134102">
        <w:tc>
          <w:tcPr>
            <w:tcW w:w="1277" w:type="dxa"/>
            <w:vMerge/>
            <w:shd w:val="clear" w:color="auto" w:fill="auto"/>
          </w:tcPr>
          <w:p w:rsidR="00134102" w:rsidRPr="00134102" w:rsidRDefault="00134102" w:rsidP="00134102">
            <w:pPr>
              <w:rPr>
                <w:sz w:val="20"/>
                <w:szCs w:val="20"/>
                <w:lang w:eastAsia="en-US"/>
              </w:rPr>
            </w:pPr>
          </w:p>
        </w:tc>
        <w:tc>
          <w:tcPr>
            <w:tcW w:w="708" w:type="dxa"/>
            <w:shd w:val="clear" w:color="auto" w:fill="auto"/>
          </w:tcPr>
          <w:p w:rsidR="00134102" w:rsidRPr="00134102" w:rsidRDefault="00134102" w:rsidP="00134102">
            <w:pPr>
              <w:rPr>
                <w:sz w:val="20"/>
                <w:szCs w:val="20"/>
                <w:lang w:eastAsia="en-US"/>
              </w:rPr>
            </w:pPr>
            <w:r w:rsidRPr="00134102">
              <w:rPr>
                <w:sz w:val="20"/>
                <w:szCs w:val="20"/>
                <w:lang w:eastAsia="en-US"/>
              </w:rPr>
              <w:t>2</w:t>
            </w:r>
          </w:p>
        </w:tc>
        <w:tc>
          <w:tcPr>
            <w:tcW w:w="1560" w:type="dxa"/>
            <w:shd w:val="clear" w:color="auto" w:fill="auto"/>
          </w:tcPr>
          <w:p w:rsidR="00134102" w:rsidRPr="00134102" w:rsidRDefault="00134102" w:rsidP="00134102">
            <w:pPr>
              <w:rPr>
                <w:sz w:val="20"/>
                <w:szCs w:val="20"/>
                <w:lang w:eastAsia="en-US"/>
              </w:rPr>
            </w:pPr>
            <w:r w:rsidRPr="00134102">
              <w:rPr>
                <w:sz w:val="20"/>
                <w:szCs w:val="20"/>
                <w:lang w:eastAsia="en-US"/>
              </w:rPr>
              <w:t>Встречаем сказку</w:t>
            </w:r>
          </w:p>
        </w:tc>
        <w:tc>
          <w:tcPr>
            <w:tcW w:w="1417" w:type="dxa"/>
            <w:shd w:val="clear" w:color="auto" w:fill="auto"/>
          </w:tcPr>
          <w:p w:rsidR="00134102" w:rsidRPr="00134102" w:rsidRDefault="00134102" w:rsidP="00134102">
            <w:pPr>
              <w:rPr>
                <w:sz w:val="20"/>
                <w:szCs w:val="20"/>
                <w:lang w:eastAsia="en-US"/>
              </w:rPr>
            </w:pPr>
            <w:r w:rsidRPr="00134102">
              <w:rPr>
                <w:sz w:val="20"/>
                <w:szCs w:val="20"/>
                <w:lang w:eastAsia="en-US"/>
              </w:rPr>
              <w:t>Встречаем сказку</w:t>
            </w:r>
          </w:p>
        </w:tc>
        <w:tc>
          <w:tcPr>
            <w:tcW w:w="2126" w:type="dxa"/>
            <w:shd w:val="clear" w:color="auto" w:fill="auto"/>
          </w:tcPr>
          <w:p w:rsidR="00134102" w:rsidRPr="00134102" w:rsidRDefault="00134102" w:rsidP="00134102">
            <w:pPr>
              <w:rPr>
                <w:sz w:val="20"/>
                <w:szCs w:val="20"/>
                <w:lang w:eastAsia="en-US"/>
              </w:rPr>
            </w:pPr>
            <w:r w:rsidRPr="00134102">
              <w:rPr>
                <w:sz w:val="20"/>
                <w:szCs w:val="20"/>
                <w:lang w:eastAsia="en-US"/>
              </w:rPr>
              <w:t>Великий Устюг -родина Деда Мороза</w:t>
            </w:r>
          </w:p>
        </w:tc>
        <w:tc>
          <w:tcPr>
            <w:tcW w:w="2127" w:type="dxa"/>
            <w:shd w:val="clear" w:color="auto" w:fill="auto"/>
          </w:tcPr>
          <w:p w:rsidR="00134102" w:rsidRPr="00134102" w:rsidRDefault="00134102" w:rsidP="00134102">
            <w:pPr>
              <w:rPr>
                <w:sz w:val="20"/>
                <w:szCs w:val="20"/>
                <w:lang w:eastAsia="en-US"/>
              </w:rPr>
            </w:pPr>
            <w:r w:rsidRPr="00134102">
              <w:rPr>
                <w:sz w:val="20"/>
                <w:szCs w:val="20"/>
                <w:lang w:eastAsia="en-US"/>
              </w:rPr>
              <w:t>Великий Устюг -родина Деда Мороза</w:t>
            </w:r>
          </w:p>
        </w:tc>
        <w:tc>
          <w:tcPr>
            <w:tcW w:w="1842" w:type="dxa"/>
            <w:shd w:val="clear" w:color="auto" w:fill="auto"/>
          </w:tcPr>
          <w:p w:rsidR="00134102" w:rsidRPr="00134102" w:rsidRDefault="00134102" w:rsidP="00134102">
            <w:pPr>
              <w:rPr>
                <w:sz w:val="20"/>
                <w:szCs w:val="20"/>
                <w:lang w:eastAsia="en-US"/>
              </w:rPr>
            </w:pPr>
          </w:p>
        </w:tc>
      </w:tr>
      <w:tr w:rsidR="00134102" w:rsidRPr="00134102" w:rsidTr="00134102">
        <w:tc>
          <w:tcPr>
            <w:tcW w:w="1277" w:type="dxa"/>
            <w:vMerge w:val="restart"/>
            <w:shd w:val="clear" w:color="auto" w:fill="auto"/>
          </w:tcPr>
          <w:p w:rsidR="00134102" w:rsidRPr="00134102" w:rsidRDefault="00134102" w:rsidP="00134102">
            <w:pPr>
              <w:rPr>
                <w:sz w:val="20"/>
                <w:szCs w:val="20"/>
                <w:lang w:eastAsia="en-US"/>
              </w:rPr>
            </w:pPr>
            <w:r w:rsidRPr="00134102">
              <w:rPr>
                <w:sz w:val="20"/>
                <w:szCs w:val="20"/>
                <w:lang w:eastAsia="en-US"/>
              </w:rPr>
              <w:t>В мире искусства</w:t>
            </w:r>
          </w:p>
        </w:tc>
        <w:tc>
          <w:tcPr>
            <w:tcW w:w="708" w:type="dxa"/>
            <w:shd w:val="clear" w:color="auto" w:fill="auto"/>
          </w:tcPr>
          <w:p w:rsidR="00134102" w:rsidRPr="00134102" w:rsidRDefault="00134102" w:rsidP="00134102">
            <w:pPr>
              <w:rPr>
                <w:sz w:val="20"/>
                <w:szCs w:val="20"/>
                <w:lang w:eastAsia="en-US"/>
              </w:rPr>
            </w:pPr>
            <w:r w:rsidRPr="00134102">
              <w:rPr>
                <w:sz w:val="20"/>
                <w:szCs w:val="20"/>
                <w:lang w:eastAsia="en-US"/>
              </w:rPr>
              <w:t>3</w:t>
            </w:r>
          </w:p>
        </w:tc>
        <w:tc>
          <w:tcPr>
            <w:tcW w:w="1560" w:type="dxa"/>
            <w:shd w:val="clear" w:color="auto" w:fill="auto"/>
          </w:tcPr>
          <w:p w:rsidR="00134102" w:rsidRPr="00134102" w:rsidRDefault="00134102" w:rsidP="00134102">
            <w:pPr>
              <w:rPr>
                <w:sz w:val="20"/>
                <w:szCs w:val="20"/>
                <w:lang w:eastAsia="en-US"/>
              </w:rPr>
            </w:pPr>
            <w:r w:rsidRPr="00134102">
              <w:rPr>
                <w:sz w:val="20"/>
                <w:szCs w:val="20"/>
                <w:lang w:eastAsia="en-US"/>
              </w:rPr>
              <w:t>Народная игрушка</w:t>
            </w:r>
          </w:p>
        </w:tc>
        <w:tc>
          <w:tcPr>
            <w:tcW w:w="1417" w:type="dxa"/>
            <w:shd w:val="clear" w:color="auto" w:fill="auto"/>
          </w:tcPr>
          <w:p w:rsidR="00134102" w:rsidRPr="00134102" w:rsidRDefault="00134102" w:rsidP="00134102">
            <w:pPr>
              <w:rPr>
                <w:sz w:val="20"/>
                <w:szCs w:val="20"/>
                <w:lang w:eastAsia="en-US"/>
              </w:rPr>
            </w:pPr>
            <w:r w:rsidRPr="00134102">
              <w:rPr>
                <w:sz w:val="20"/>
                <w:szCs w:val="20"/>
                <w:lang w:eastAsia="en-US"/>
              </w:rPr>
              <w:t>Народная игрушка</w:t>
            </w:r>
          </w:p>
        </w:tc>
        <w:tc>
          <w:tcPr>
            <w:tcW w:w="2126" w:type="dxa"/>
            <w:shd w:val="clear" w:color="auto" w:fill="auto"/>
          </w:tcPr>
          <w:p w:rsidR="00134102" w:rsidRPr="00134102" w:rsidRDefault="00134102" w:rsidP="00134102">
            <w:pPr>
              <w:rPr>
                <w:sz w:val="20"/>
                <w:szCs w:val="20"/>
                <w:lang w:eastAsia="en-US"/>
              </w:rPr>
            </w:pPr>
            <w:r w:rsidRPr="00134102">
              <w:rPr>
                <w:sz w:val="20"/>
                <w:szCs w:val="20"/>
                <w:lang w:eastAsia="en-US"/>
              </w:rPr>
              <w:t>В гостях у художника</w:t>
            </w:r>
          </w:p>
        </w:tc>
        <w:tc>
          <w:tcPr>
            <w:tcW w:w="2127" w:type="dxa"/>
            <w:shd w:val="clear" w:color="auto" w:fill="auto"/>
          </w:tcPr>
          <w:p w:rsidR="00134102" w:rsidRPr="00134102" w:rsidRDefault="00134102" w:rsidP="00134102">
            <w:pPr>
              <w:rPr>
                <w:sz w:val="20"/>
                <w:szCs w:val="20"/>
                <w:lang w:eastAsia="en-US"/>
              </w:rPr>
            </w:pPr>
            <w:r w:rsidRPr="00134102">
              <w:rPr>
                <w:sz w:val="20"/>
                <w:szCs w:val="20"/>
                <w:lang w:eastAsia="en-US"/>
              </w:rPr>
              <w:t>В гостях у художника</w:t>
            </w:r>
          </w:p>
        </w:tc>
        <w:tc>
          <w:tcPr>
            <w:tcW w:w="1842" w:type="dxa"/>
            <w:shd w:val="clear" w:color="auto" w:fill="auto"/>
          </w:tcPr>
          <w:p w:rsidR="00134102" w:rsidRPr="00134102" w:rsidRDefault="00134102" w:rsidP="00134102">
            <w:pPr>
              <w:rPr>
                <w:sz w:val="20"/>
                <w:szCs w:val="20"/>
                <w:lang w:eastAsia="en-US"/>
              </w:rPr>
            </w:pPr>
            <w:r w:rsidRPr="00134102">
              <w:rPr>
                <w:sz w:val="20"/>
                <w:szCs w:val="20"/>
                <w:lang w:eastAsia="en-US"/>
              </w:rPr>
              <w:t>День родного языка</w:t>
            </w:r>
          </w:p>
        </w:tc>
      </w:tr>
      <w:tr w:rsidR="00134102" w:rsidRPr="00134102" w:rsidTr="00134102">
        <w:trPr>
          <w:trHeight w:val="717"/>
        </w:trPr>
        <w:tc>
          <w:tcPr>
            <w:tcW w:w="1277" w:type="dxa"/>
            <w:vMerge/>
            <w:shd w:val="clear" w:color="auto" w:fill="auto"/>
          </w:tcPr>
          <w:p w:rsidR="00134102" w:rsidRPr="00134102" w:rsidRDefault="00134102" w:rsidP="00134102">
            <w:pPr>
              <w:rPr>
                <w:sz w:val="20"/>
                <w:szCs w:val="20"/>
                <w:lang w:eastAsia="en-US"/>
              </w:rPr>
            </w:pPr>
          </w:p>
        </w:tc>
        <w:tc>
          <w:tcPr>
            <w:tcW w:w="708" w:type="dxa"/>
            <w:shd w:val="clear" w:color="auto" w:fill="auto"/>
          </w:tcPr>
          <w:p w:rsidR="00134102" w:rsidRPr="00134102" w:rsidRDefault="00134102" w:rsidP="00134102">
            <w:pPr>
              <w:rPr>
                <w:sz w:val="20"/>
                <w:szCs w:val="20"/>
                <w:lang w:eastAsia="en-US"/>
              </w:rPr>
            </w:pPr>
            <w:r w:rsidRPr="00134102">
              <w:rPr>
                <w:sz w:val="20"/>
                <w:szCs w:val="20"/>
                <w:lang w:eastAsia="en-US"/>
              </w:rPr>
              <w:t>4</w:t>
            </w:r>
          </w:p>
        </w:tc>
        <w:tc>
          <w:tcPr>
            <w:tcW w:w="1560" w:type="dxa"/>
            <w:shd w:val="clear" w:color="auto" w:fill="auto"/>
          </w:tcPr>
          <w:p w:rsidR="00134102" w:rsidRPr="00134102" w:rsidRDefault="00134102" w:rsidP="00134102">
            <w:pPr>
              <w:rPr>
                <w:sz w:val="20"/>
                <w:szCs w:val="20"/>
                <w:lang w:eastAsia="en-US"/>
              </w:rPr>
            </w:pPr>
            <w:r w:rsidRPr="00134102">
              <w:rPr>
                <w:sz w:val="20"/>
                <w:szCs w:val="20"/>
                <w:lang w:eastAsia="en-US"/>
              </w:rPr>
              <w:t>фольклор</w:t>
            </w:r>
          </w:p>
        </w:tc>
        <w:tc>
          <w:tcPr>
            <w:tcW w:w="1417" w:type="dxa"/>
            <w:shd w:val="clear" w:color="auto" w:fill="auto"/>
          </w:tcPr>
          <w:p w:rsidR="00134102" w:rsidRPr="00134102" w:rsidRDefault="00134102" w:rsidP="00134102">
            <w:pPr>
              <w:rPr>
                <w:sz w:val="20"/>
                <w:szCs w:val="20"/>
                <w:lang w:eastAsia="en-US"/>
              </w:rPr>
            </w:pPr>
            <w:r w:rsidRPr="00134102">
              <w:rPr>
                <w:sz w:val="20"/>
                <w:szCs w:val="20"/>
                <w:lang w:eastAsia="en-US"/>
              </w:rPr>
              <w:t>фольклор</w:t>
            </w:r>
          </w:p>
        </w:tc>
        <w:tc>
          <w:tcPr>
            <w:tcW w:w="2126" w:type="dxa"/>
            <w:shd w:val="clear" w:color="auto" w:fill="auto"/>
          </w:tcPr>
          <w:p w:rsidR="00134102" w:rsidRPr="00134102" w:rsidRDefault="00134102" w:rsidP="00134102">
            <w:pPr>
              <w:rPr>
                <w:sz w:val="20"/>
                <w:szCs w:val="20"/>
                <w:lang w:eastAsia="en-US"/>
              </w:rPr>
            </w:pPr>
            <w:r w:rsidRPr="00134102">
              <w:rPr>
                <w:sz w:val="20"/>
                <w:szCs w:val="20"/>
                <w:lang w:eastAsia="en-US"/>
              </w:rPr>
              <w:t>Декоративно-прикладное искусство. Искусство родного края</w:t>
            </w:r>
          </w:p>
        </w:tc>
        <w:tc>
          <w:tcPr>
            <w:tcW w:w="2127" w:type="dxa"/>
            <w:shd w:val="clear" w:color="auto" w:fill="auto"/>
          </w:tcPr>
          <w:p w:rsidR="00134102" w:rsidRPr="00134102" w:rsidRDefault="00134102" w:rsidP="00134102">
            <w:pPr>
              <w:rPr>
                <w:sz w:val="20"/>
                <w:szCs w:val="20"/>
                <w:lang w:eastAsia="en-US"/>
              </w:rPr>
            </w:pPr>
            <w:r w:rsidRPr="00134102">
              <w:rPr>
                <w:sz w:val="20"/>
                <w:szCs w:val="20"/>
                <w:lang w:eastAsia="en-US"/>
              </w:rPr>
              <w:t>Декоративно-прикладное искусство. Искусство родного края</w:t>
            </w:r>
          </w:p>
        </w:tc>
        <w:tc>
          <w:tcPr>
            <w:tcW w:w="1842" w:type="dxa"/>
            <w:shd w:val="clear" w:color="auto" w:fill="auto"/>
          </w:tcPr>
          <w:p w:rsidR="00134102" w:rsidRPr="00134102" w:rsidRDefault="00134102" w:rsidP="00134102">
            <w:pPr>
              <w:rPr>
                <w:sz w:val="20"/>
                <w:szCs w:val="20"/>
                <w:lang w:eastAsia="en-US"/>
              </w:rPr>
            </w:pPr>
          </w:p>
        </w:tc>
      </w:tr>
      <w:tr w:rsidR="00134102" w:rsidRPr="00134102" w:rsidTr="00134102">
        <w:tc>
          <w:tcPr>
            <w:tcW w:w="1277" w:type="dxa"/>
            <w:vMerge w:val="restart"/>
            <w:shd w:val="clear" w:color="auto" w:fill="auto"/>
          </w:tcPr>
          <w:p w:rsidR="00134102" w:rsidRPr="00134102" w:rsidRDefault="00134102" w:rsidP="00134102">
            <w:pPr>
              <w:rPr>
                <w:sz w:val="20"/>
                <w:szCs w:val="20"/>
                <w:lang w:eastAsia="en-US"/>
              </w:rPr>
            </w:pPr>
            <w:r w:rsidRPr="00134102">
              <w:rPr>
                <w:sz w:val="20"/>
                <w:szCs w:val="20"/>
                <w:lang w:eastAsia="en-US"/>
              </w:rPr>
              <w:t>Я в мире человек. Профессии</w:t>
            </w:r>
          </w:p>
          <w:p w:rsidR="00134102" w:rsidRPr="00134102" w:rsidRDefault="00134102" w:rsidP="00134102">
            <w:pPr>
              <w:rPr>
                <w:sz w:val="20"/>
                <w:szCs w:val="20"/>
                <w:lang w:eastAsia="en-US"/>
              </w:rPr>
            </w:pPr>
            <w:r w:rsidRPr="00134102">
              <w:rPr>
                <w:sz w:val="20"/>
                <w:szCs w:val="20"/>
                <w:lang w:eastAsia="en-US"/>
              </w:rPr>
              <w:t>Здоровье и спорт.</w:t>
            </w:r>
          </w:p>
        </w:tc>
        <w:tc>
          <w:tcPr>
            <w:tcW w:w="708" w:type="dxa"/>
            <w:shd w:val="clear" w:color="auto" w:fill="auto"/>
          </w:tcPr>
          <w:p w:rsidR="00134102" w:rsidRPr="00134102" w:rsidRDefault="00134102" w:rsidP="00134102">
            <w:pPr>
              <w:rPr>
                <w:sz w:val="20"/>
                <w:szCs w:val="20"/>
                <w:lang w:eastAsia="en-US"/>
              </w:rPr>
            </w:pPr>
            <w:r w:rsidRPr="00134102">
              <w:rPr>
                <w:sz w:val="20"/>
                <w:szCs w:val="20"/>
                <w:lang w:eastAsia="en-US"/>
              </w:rPr>
              <w:t>1</w:t>
            </w:r>
          </w:p>
        </w:tc>
        <w:tc>
          <w:tcPr>
            <w:tcW w:w="1560" w:type="dxa"/>
            <w:shd w:val="clear" w:color="auto" w:fill="auto"/>
          </w:tcPr>
          <w:p w:rsidR="00134102" w:rsidRPr="00134102" w:rsidRDefault="00134102" w:rsidP="00134102">
            <w:pPr>
              <w:rPr>
                <w:sz w:val="20"/>
                <w:szCs w:val="20"/>
                <w:lang w:eastAsia="en-US"/>
              </w:rPr>
            </w:pPr>
            <w:r w:rsidRPr="00134102">
              <w:rPr>
                <w:sz w:val="20"/>
                <w:szCs w:val="20"/>
                <w:lang w:eastAsia="en-US"/>
              </w:rPr>
              <w:t>Транспорт</w:t>
            </w:r>
          </w:p>
        </w:tc>
        <w:tc>
          <w:tcPr>
            <w:tcW w:w="1417" w:type="dxa"/>
            <w:shd w:val="clear" w:color="auto" w:fill="auto"/>
          </w:tcPr>
          <w:p w:rsidR="00134102" w:rsidRPr="00134102" w:rsidRDefault="00134102" w:rsidP="00134102">
            <w:pPr>
              <w:rPr>
                <w:sz w:val="20"/>
                <w:szCs w:val="20"/>
                <w:lang w:eastAsia="en-US"/>
              </w:rPr>
            </w:pPr>
            <w:r w:rsidRPr="00134102">
              <w:rPr>
                <w:sz w:val="20"/>
                <w:szCs w:val="20"/>
                <w:lang w:eastAsia="en-US"/>
              </w:rPr>
              <w:t>Все работы хороши</w:t>
            </w:r>
          </w:p>
        </w:tc>
        <w:tc>
          <w:tcPr>
            <w:tcW w:w="2126" w:type="dxa"/>
            <w:shd w:val="clear" w:color="auto" w:fill="auto"/>
          </w:tcPr>
          <w:p w:rsidR="00134102" w:rsidRPr="00134102" w:rsidRDefault="00134102" w:rsidP="00134102">
            <w:pPr>
              <w:rPr>
                <w:sz w:val="20"/>
                <w:szCs w:val="20"/>
                <w:lang w:eastAsia="en-US"/>
              </w:rPr>
            </w:pPr>
            <w:r w:rsidRPr="00134102">
              <w:rPr>
                <w:sz w:val="20"/>
                <w:szCs w:val="20"/>
                <w:lang w:eastAsia="en-US"/>
              </w:rPr>
              <w:t>Путешествуем вокруг света (едем, плывем, летим – транспорт)</w:t>
            </w:r>
          </w:p>
        </w:tc>
        <w:tc>
          <w:tcPr>
            <w:tcW w:w="2127" w:type="dxa"/>
            <w:shd w:val="clear" w:color="auto" w:fill="auto"/>
          </w:tcPr>
          <w:p w:rsidR="00134102" w:rsidRPr="00134102" w:rsidRDefault="00134102" w:rsidP="00134102">
            <w:pPr>
              <w:rPr>
                <w:sz w:val="20"/>
                <w:szCs w:val="20"/>
                <w:lang w:eastAsia="en-US"/>
              </w:rPr>
            </w:pPr>
            <w:r w:rsidRPr="00134102">
              <w:rPr>
                <w:sz w:val="20"/>
                <w:szCs w:val="20"/>
                <w:lang w:eastAsia="en-US"/>
              </w:rPr>
              <w:t>Путешествуем вокруг света (части света, достопримечательности, глобус, карта)</w:t>
            </w:r>
          </w:p>
        </w:tc>
        <w:tc>
          <w:tcPr>
            <w:tcW w:w="1842" w:type="dxa"/>
            <w:shd w:val="clear" w:color="auto" w:fill="auto"/>
          </w:tcPr>
          <w:p w:rsidR="00134102" w:rsidRPr="00134102" w:rsidRDefault="00134102" w:rsidP="00134102">
            <w:pPr>
              <w:rPr>
                <w:sz w:val="20"/>
                <w:szCs w:val="20"/>
                <w:lang w:eastAsia="en-US"/>
              </w:rPr>
            </w:pPr>
          </w:p>
        </w:tc>
      </w:tr>
      <w:tr w:rsidR="00134102" w:rsidRPr="00134102" w:rsidTr="00134102">
        <w:tc>
          <w:tcPr>
            <w:tcW w:w="1277" w:type="dxa"/>
            <w:vMerge/>
            <w:shd w:val="clear" w:color="auto" w:fill="auto"/>
          </w:tcPr>
          <w:p w:rsidR="00134102" w:rsidRPr="00134102" w:rsidRDefault="00134102" w:rsidP="00134102">
            <w:pPr>
              <w:rPr>
                <w:sz w:val="20"/>
                <w:szCs w:val="20"/>
                <w:lang w:eastAsia="en-US"/>
              </w:rPr>
            </w:pPr>
          </w:p>
        </w:tc>
        <w:tc>
          <w:tcPr>
            <w:tcW w:w="708" w:type="dxa"/>
            <w:shd w:val="clear" w:color="auto" w:fill="auto"/>
          </w:tcPr>
          <w:p w:rsidR="00134102" w:rsidRPr="00134102" w:rsidRDefault="00134102" w:rsidP="00134102">
            <w:pPr>
              <w:rPr>
                <w:sz w:val="20"/>
                <w:szCs w:val="20"/>
                <w:lang w:eastAsia="en-US"/>
              </w:rPr>
            </w:pPr>
            <w:r w:rsidRPr="00134102">
              <w:rPr>
                <w:sz w:val="20"/>
                <w:szCs w:val="20"/>
                <w:lang w:eastAsia="en-US"/>
              </w:rPr>
              <w:t>2</w:t>
            </w:r>
          </w:p>
        </w:tc>
        <w:tc>
          <w:tcPr>
            <w:tcW w:w="1560" w:type="dxa"/>
            <w:shd w:val="clear" w:color="auto" w:fill="auto"/>
          </w:tcPr>
          <w:p w:rsidR="00134102" w:rsidRPr="00134102" w:rsidRDefault="00134102" w:rsidP="00134102">
            <w:pPr>
              <w:rPr>
                <w:sz w:val="20"/>
                <w:szCs w:val="20"/>
                <w:lang w:eastAsia="en-US"/>
              </w:rPr>
            </w:pPr>
            <w:r w:rsidRPr="00134102">
              <w:rPr>
                <w:sz w:val="20"/>
                <w:szCs w:val="20"/>
                <w:lang w:eastAsia="en-US"/>
              </w:rPr>
              <w:t>Инструменты</w:t>
            </w:r>
          </w:p>
        </w:tc>
        <w:tc>
          <w:tcPr>
            <w:tcW w:w="1417" w:type="dxa"/>
            <w:shd w:val="clear" w:color="auto" w:fill="auto"/>
          </w:tcPr>
          <w:p w:rsidR="00134102" w:rsidRPr="00134102" w:rsidRDefault="00134102" w:rsidP="00134102">
            <w:pPr>
              <w:rPr>
                <w:sz w:val="20"/>
                <w:szCs w:val="20"/>
                <w:lang w:eastAsia="en-US"/>
              </w:rPr>
            </w:pPr>
            <w:r w:rsidRPr="00134102">
              <w:rPr>
                <w:sz w:val="20"/>
                <w:szCs w:val="20"/>
                <w:lang w:eastAsia="en-US"/>
              </w:rPr>
              <w:t>Свойства бумаги и ткани. Коллекции</w:t>
            </w:r>
          </w:p>
        </w:tc>
        <w:tc>
          <w:tcPr>
            <w:tcW w:w="2126" w:type="dxa"/>
            <w:shd w:val="clear" w:color="auto" w:fill="auto"/>
          </w:tcPr>
          <w:p w:rsidR="00134102" w:rsidRPr="00134102" w:rsidRDefault="00134102" w:rsidP="00134102">
            <w:pPr>
              <w:rPr>
                <w:sz w:val="20"/>
                <w:szCs w:val="20"/>
                <w:lang w:eastAsia="en-US"/>
              </w:rPr>
            </w:pPr>
            <w:r w:rsidRPr="00134102">
              <w:rPr>
                <w:sz w:val="20"/>
                <w:szCs w:val="20"/>
                <w:lang w:eastAsia="en-US"/>
              </w:rPr>
              <w:t xml:space="preserve">Чем пахнут ремесла. </w:t>
            </w:r>
          </w:p>
        </w:tc>
        <w:tc>
          <w:tcPr>
            <w:tcW w:w="2127" w:type="dxa"/>
            <w:shd w:val="clear" w:color="auto" w:fill="auto"/>
          </w:tcPr>
          <w:p w:rsidR="00134102" w:rsidRPr="00134102" w:rsidRDefault="00134102" w:rsidP="00134102">
            <w:pPr>
              <w:rPr>
                <w:sz w:val="20"/>
                <w:szCs w:val="20"/>
                <w:lang w:eastAsia="en-US"/>
              </w:rPr>
            </w:pPr>
            <w:r w:rsidRPr="00134102">
              <w:rPr>
                <w:sz w:val="20"/>
                <w:szCs w:val="20"/>
                <w:lang w:eastAsia="en-US"/>
              </w:rPr>
              <w:t>Чем пахнут ремесла Инструменты</w:t>
            </w:r>
          </w:p>
        </w:tc>
        <w:tc>
          <w:tcPr>
            <w:tcW w:w="1842" w:type="dxa"/>
            <w:shd w:val="clear" w:color="auto" w:fill="auto"/>
          </w:tcPr>
          <w:p w:rsidR="00134102" w:rsidRPr="00134102" w:rsidRDefault="00134102" w:rsidP="00134102">
            <w:pPr>
              <w:rPr>
                <w:sz w:val="20"/>
                <w:szCs w:val="20"/>
                <w:lang w:eastAsia="en-US"/>
              </w:rPr>
            </w:pPr>
          </w:p>
        </w:tc>
      </w:tr>
      <w:tr w:rsidR="00134102" w:rsidRPr="00134102" w:rsidTr="00134102">
        <w:tc>
          <w:tcPr>
            <w:tcW w:w="1277" w:type="dxa"/>
            <w:vMerge/>
            <w:shd w:val="clear" w:color="auto" w:fill="auto"/>
          </w:tcPr>
          <w:p w:rsidR="00134102" w:rsidRPr="00134102" w:rsidRDefault="00134102" w:rsidP="00134102">
            <w:pPr>
              <w:rPr>
                <w:sz w:val="20"/>
                <w:szCs w:val="20"/>
                <w:lang w:eastAsia="en-US"/>
              </w:rPr>
            </w:pPr>
          </w:p>
        </w:tc>
        <w:tc>
          <w:tcPr>
            <w:tcW w:w="708" w:type="dxa"/>
            <w:shd w:val="clear" w:color="auto" w:fill="auto"/>
          </w:tcPr>
          <w:p w:rsidR="00134102" w:rsidRPr="00134102" w:rsidRDefault="00134102" w:rsidP="00134102">
            <w:pPr>
              <w:rPr>
                <w:sz w:val="20"/>
                <w:szCs w:val="20"/>
                <w:lang w:eastAsia="en-US"/>
              </w:rPr>
            </w:pPr>
            <w:r w:rsidRPr="00134102">
              <w:rPr>
                <w:sz w:val="20"/>
                <w:szCs w:val="20"/>
                <w:lang w:eastAsia="en-US"/>
              </w:rPr>
              <w:t>3</w:t>
            </w:r>
          </w:p>
        </w:tc>
        <w:tc>
          <w:tcPr>
            <w:tcW w:w="1560" w:type="dxa"/>
            <w:shd w:val="clear" w:color="auto" w:fill="auto"/>
          </w:tcPr>
          <w:p w:rsidR="00134102" w:rsidRPr="00134102" w:rsidRDefault="00134102" w:rsidP="00134102">
            <w:pPr>
              <w:rPr>
                <w:sz w:val="20"/>
                <w:szCs w:val="20"/>
                <w:lang w:eastAsia="en-US"/>
              </w:rPr>
            </w:pPr>
            <w:r w:rsidRPr="00134102">
              <w:rPr>
                <w:sz w:val="20"/>
                <w:szCs w:val="20"/>
                <w:lang w:eastAsia="en-US"/>
              </w:rPr>
              <w:t>Быть здоровыми хотим</w:t>
            </w:r>
          </w:p>
        </w:tc>
        <w:tc>
          <w:tcPr>
            <w:tcW w:w="1417" w:type="dxa"/>
            <w:shd w:val="clear" w:color="auto" w:fill="auto"/>
          </w:tcPr>
          <w:p w:rsidR="00134102" w:rsidRPr="00134102" w:rsidRDefault="00134102" w:rsidP="00134102">
            <w:pPr>
              <w:rPr>
                <w:sz w:val="20"/>
                <w:szCs w:val="20"/>
                <w:lang w:eastAsia="en-US"/>
              </w:rPr>
            </w:pPr>
            <w:r w:rsidRPr="00134102">
              <w:rPr>
                <w:sz w:val="20"/>
                <w:szCs w:val="20"/>
                <w:lang w:eastAsia="en-US"/>
              </w:rPr>
              <w:t>Быть здоровыми хотим</w:t>
            </w:r>
          </w:p>
        </w:tc>
        <w:tc>
          <w:tcPr>
            <w:tcW w:w="2126" w:type="dxa"/>
            <w:shd w:val="clear" w:color="auto" w:fill="auto"/>
          </w:tcPr>
          <w:p w:rsidR="00134102" w:rsidRPr="00134102" w:rsidRDefault="00134102" w:rsidP="00134102">
            <w:pPr>
              <w:rPr>
                <w:sz w:val="20"/>
                <w:szCs w:val="20"/>
                <w:lang w:eastAsia="en-US"/>
              </w:rPr>
            </w:pPr>
            <w:r w:rsidRPr="00134102">
              <w:rPr>
                <w:sz w:val="20"/>
                <w:szCs w:val="20"/>
                <w:lang w:eastAsia="en-US"/>
              </w:rPr>
              <w:t>Быть здоровыми хотим</w:t>
            </w:r>
          </w:p>
        </w:tc>
        <w:tc>
          <w:tcPr>
            <w:tcW w:w="2127" w:type="dxa"/>
            <w:shd w:val="clear" w:color="auto" w:fill="auto"/>
          </w:tcPr>
          <w:p w:rsidR="00134102" w:rsidRPr="00134102" w:rsidRDefault="00134102" w:rsidP="00134102">
            <w:pPr>
              <w:rPr>
                <w:sz w:val="20"/>
                <w:szCs w:val="20"/>
                <w:lang w:eastAsia="en-US"/>
              </w:rPr>
            </w:pPr>
            <w:r w:rsidRPr="00134102">
              <w:rPr>
                <w:sz w:val="20"/>
                <w:szCs w:val="20"/>
                <w:lang w:eastAsia="en-US"/>
              </w:rPr>
              <w:t>Быть здоровыми хотим</w:t>
            </w:r>
          </w:p>
        </w:tc>
        <w:tc>
          <w:tcPr>
            <w:tcW w:w="1842" w:type="dxa"/>
            <w:shd w:val="clear" w:color="auto" w:fill="auto"/>
          </w:tcPr>
          <w:p w:rsidR="00134102" w:rsidRPr="00134102" w:rsidRDefault="00134102" w:rsidP="00134102">
            <w:pPr>
              <w:rPr>
                <w:sz w:val="20"/>
                <w:szCs w:val="20"/>
                <w:lang w:eastAsia="en-US"/>
              </w:rPr>
            </w:pPr>
            <w:r w:rsidRPr="00134102">
              <w:rPr>
                <w:sz w:val="20"/>
                <w:szCs w:val="20"/>
                <w:lang w:eastAsia="en-US"/>
              </w:rPr>
              <w:t>День Здоровья</w:t>
            </w:r>
          </w:p>
        </w:tc>
      </w:tr>
      <w:tr w:rsidR="00134102" w:rsidRPr="00134102" w:rsidTr="00134102">
        <w:trPr>
          <w:trHeight w:val="867"/>
        </w:trPr>
        <w:tc>
          <w:tcPr>
            <w:tcW w:w="1277" w:type="dxa"/>
            <w:vMerge w:val="restart"/>
            <w:shd w:val="clear" w:color="auto" w:fill="auto"/>
          </w:tcPr>
          <w:p w:rsidR="00134102" w:rsidRPr="00134102" w:rsidRDefault="00134102" w:rsidP="00134102">
            <w:pPr>
              <w:rPr>
                <w:sz w:val="20"/>
                <w:szCs w:val="20"/>
                <w:lang w:eastAsia="en-US"/>
              </w:rPr>
            </w:pPr>
            <w:r w:rsidRPr="00134102">
              <w:rPr>
                <w:sz w:val="20"/>
                <w:szCs w:val="20"/>
                <w:lang w:eastAsia="en-US"/>
              </w:rPr>
              <w:t>Наши папы, наши мамы</w:t>
            </w:r>
          </w:p>
        </w:tc>
        <w:tc>
          <w:tcPr>
            <w:tcW w:w="708" w:type="dxa"/>
            <w:shd w:val="clear" w:color="auto" w:fill="auto"/>
          </w:tcPr>
          <w:p w:rsidR="00134102" w:rsidRPr="00134102" w:rsidRDefault="00134102" w:rsidP="00134102">
            <w:pPr>
              <w:rPr>
                <w:sz w:val="20"/>
                <w:szCs w:val="20"/>
                <w:lang w:eastAsia="en-US"/>
              </w:rPr>
            </w:pPr>
            <w:r w:rsidRPr="00134102">
              <w:rPr>
                <w:sz w:val="20"/>
                <w:szCs w:val="20"/>
                <w:lang w:eastAsia="en-US"/>
              </w:rPr>
              <w:t>4</w:t>
            </w:r>
          </w:p>
        </w:tc>
        <w:tc>
          <w:tcPr>
            <w:tcW w:w="1560" w:type="dxa"/>
            <w:shd w:val="clear" w:color="auto" w:fill="auto"/>
          </w:tcPr>
          <w:p w:rsidR="00134102" w:rsidRPr="00134102" w:rsidRDefault="00134102" w:rsidP="00134102">
            <w:pPr>
              <w:rPr>
                <w:sz w:val="20"/>
                <w:szCs w:val="20"/>
                <w:lang w:eastAsia="en-US"/>
              </w:rPr>
            </w:pPr>
            <w:r w:rsidRPr="00134102">
              <w:rPr>
                <w:sz w:val="20"/>
                <w:szCs w:val="20"/>
                <w:lang w:eastAsia="en-US"/>
              </w:rPr>
              <w:t>Я и мой папа</w:t>
            </w:r>
          </w:p>
        </w:tc>
        <w:tc>
          <w:tcPr>
            <w:tcW w:w="1417" w:type="dxa"/>
            <w:shd w:val="clear" w:color="auto" w:fill="auto"/>
          </w:tcPr>
          <w:p w:rsidR="00134102" w:rsidRPr="00134102" w:rsidRDefault="00134102" w:rsidP="00134102">
            <w:pPr>
              <w:rPr>
                <w:sz w:val="20"/>
                <w:szCs w:val="20"/>
                <w:lang w:eastAsia="en-US"/>
              </w:rPr>
            </w:pPr>
            <w:r w:rsidRPr="00134102">
              <w:rPr>
                <w:sz w:val="20"/>
                <w:szCs w:val="20"/>
                <w:lang w:eastAsia="en-US"/>
              </w:rPr>
              <w:t>Люди смелых профессий.</w:t>
            </w:r>
          </w:p>
        </w:tc>
        <w:tc>
          <w:tcPr>
            <w:tcW w:w="2126" w:type="dxa"/>
            <w:shd w:val="clear" w:color="auto" w:fill="auto"/>
          </w:tcPr>
          <w:p w:rsidR="00134102" w:rsidRPr="00134102" w:rsidRDefault="00134102" w:rsidP="00134102">
            <w:pPr>
              <w:rPr>
                <w:sz w:val="20"/>
                <w:szCs w:val="20"/>
                <w:lang w:eastAsia="en-US"/>
              </w:rPr>
            </w:pPr>
            <w:r w:rsidRPr="00134102">
              <w:rPr>
                <w:sz w:val="20"/>
                <w:szCs w:val="20"/>
                <w:lang w:eastAsia="en-US"/>
              </w:rPr>
              <w:t>День защитника Отечества</w:t>
            </w:r>
          </w:p>
        </w:tc>
        <w:tc>
          <w:tcPr>
            <w:tcW w:w="2127" w:type="dxa"/>
            <w:shd w:val="clear" w:color="auto" w:fill="auto"/>
          </w:tcPr>
          <w:p w:rsidR="00134102" w:rsidRPr="00134102" w:rsidRDefault="00134102" w:rsidP="00134102">
            <w:pPr>
              <w:rPr>
                <w:sz w:val="20"/>
                <w:szCs w:val="20"/>
                <w:lang w:eastAsia="en-US"/>
              </w:rPr>
            </w:pPr>
            <w:r w:rsidRPr="00134102">
              <w:rPr>
                <w:sz w:val="20"/>
                <w:szCs w:val="20"/>
                <w:lang w:eastAsia="en-US"/>
              </w:rPr>
              <w:t>День защитника Отечества</w:t>
            </w:r>
          </w:p>
        </w:tc>
        <w:tc>
          <w:tcPr>
            <w:tcW w:w="1842" w:type="dxa"/>
            <w:shd w:val="clear" w:color="auto" w:fill="auto"/>
          </w:tcPr>
          <w:p w:rsidR="00134102" w:rsidRPr="00134102" w:rsidRDefault="00134102" w:rsidP="00134102">
            <w:pPr>
              <w:rPr>
                <w:sz w:val="20"/>
                <w:szCs w:val="20"/>
                <w:lang w:eastAsia="en-US"/>
              </w:rPr>
            </w:pPr>
            <w:r w:rsidRPr="00134102">
              <w:rPr>
                <w:sz w:val="20"/>
                <w:szCs w:val="20"/>
                <w:lang w:eastAsia="en-US"/>
              </w:rPr>
              <w:t>День Защитника Отечества</w:t>
            </w:r>
          </w:p>
        </w:tc>
      </w:tr>
      <w:tr w:rsidR="00134102" w:rsidRPr="00134102" w:rsidTr="00134102">
        <w:tc>
          <w:tcPr>
            <w:tcW w:w="1277" w:type="dxa"/>
            <w:vMerge/>
            <w:shd w:val="clear" w:color="auto" w:fill="auto"/>
          </w:tcPr>
          <w:p w:rsidR="00134102" w:rsidRPr="00134102" w:rsidRDefault="00134102" w:rsidP="00134102">
            <w:pPr>
              <w:rPr>
                <w:sz w:val="20"/>
                <w:szCs w:val="20"/>
                <w:lang w:eastAsia="en-US"/>
              </w:rPr>
            </w:pPr>
          </w:p>
        </w:tc>
        <w:tc>
          <w:tcPr>
            <w:tcW w:w="708" w:type="dxa"/>
            <w:shd w:val="clear" w:color="auto" w:fill="auto"/>
          </w:tcPr>
          <w:p w:rsidR="00134102" w:rsidRPr="00134102" w:rsidRDefault="00134102" w:rsidP="00134102">
            <w:pPr>
              <w:rPr>
                <w:sz w:val="20"/>
                <w:szCs w:val="20"/>
                <w:lang w:eastAsia="en-US"/>
              </w:rPr>
            </w:pPr>
            <w:r w:rsidRPr="00134102">
              <w:rPr>
                <w:sz w:val="20"/>
                <w:szCs w:val="20"/>
                <w:lang w:eastAsia="en-US"/>
              </w:rPr>
              <w:t>1</w:t>
            </w:r>
          </w:p>
        </w:tc>
        <w:tc>
          <w:tcPr>
            <w:tcW w:w="1560" w:type="dxa"/>
            <w:shd w:val="clear" w:color="auto" w:fill="auto"/>
          </w:tcPr>
          <w:p w:rsidR="00134102" w:rsidRPr="00134102" w:rsidRDefault="00134102" w:rsidP="00134102">
            <w:pPr>
              <w:rPr>
                <w:sz w:val="20"/>
                <w:szCs w:val="20"/>
                <w:lang w:eastAsia="en-US"/>
              </w:rPr>
            </w:pPr>
            <w:r w:rsidRPr="00134102">
              <w:rPr>
                <w:sz w:val="20"/>
                <w:szCs w:val="20"/>
                <w:lang w:eastAsia="en-US"/>
              </w:rPr>
              <w:t>Маму я свою люблю</w:t>
            </w:r>
          </w:p>
        </w:tc>
        <w:tc>
          <w:tcPr>
            <w:tcW w:w="1417" w:type="dxa"/>
            <w:shd w:val="clear" w:color="auto" w:fill="auto"/>
          </w:tcPr>
          <w:p w:rsidR="00134102" w:rsidRPr="00134102" w:rsidRDefault="00134102" w:rsidP="00134102">
            <w:pPr>
              <w:rPr>
                <w:sz w:val="20"/>
                <w:szCs w:val="20"/>
                <w:lang w:eastAsia="en-US"/>
              </w:rPr>
            </w:pPr>
            <w:r w:rsidRPr="00134102">
              <w:rPr>
                <w:sz w:val="20"/>
                <w:szCs w:val="20"/>
                <w:lang w:eastAsia="en-US"/>
              </w:rPr>
              <w:t>Маму я  свою люблю</w:t>
            </w:r>
          </w:p>
        </w:tc>
        <w:tc>
          <w:tcPr>
            <w:tcW w:w="2126" w:type="dxa"/>
            <w:shd w:val="clear" w:color="auto" w:fill="auto"/>
          </w:tcPr>
          <w:p w:rsidR="00134102" w:rsidRPr="00134102" w:rsidRDefault="00134102" w:rsidP="00134102">
            <w:pPr>
              <w:rPr>
                <w:sz w:val="20"/>
                <w:szCs w:val="20"/>
                <w:lang w:eastAsia="en-US"/>
              </w:rPr>
            </w:pPr>
            <w:r w:rsidRPr="00134102">
              <w:rPr>
                <w:sz w:val="20"/>
                <w:szCs w:val="20"/>
                <w:lang w:eastAsia="en-US"/>
              </w:rPr>
              <w:t>.День 8 Марта. Профессии наших мам</w:t>
            </w:r>
          </w:p>
        </w:tc>
        <w:tc>
          <w:tcPr>
            <w:tcW w:w="2127" w:type="dxa"/>
            <w:shd w:val="clear" w:color="auto" w:fill="auto"/>
          </w:tcPr>
          <w:p w:rsidR="00134102" w:rsidRPr="00134102" w:rsidRDefault="00134102" w:rsidP="00134102">
            <w:pPr>
              <w:rPr>
                <w:sz w:val="20"/>
                <w:szCs w:val="20"/>
                <w:lang w:eastAsia="en-US"/>
              </w:rPr>
            </w:pPr>
            <w:r w:rsidRPr="00134102">
              <w:rPr>
                <w:sz w:val="20"/>
                <w:szCs w:val="20"/>
                <w:lang w:eastAsia="en-US"/>
              </w:rPr>
              <w:t>День 8 Марта. Профессии наших мам</w:t>
            </w:r>
          </w:p>
        </w:tc>
        <w:tc>
          <w:tcPr>
            <w:tcW w:w="1842" w:type="dxa"/>
            <w:shd w:val="clear" w:color="auto" w:fill="auto"/>
          </w:tcPr>
          <w:p w:rsidR="00134102" w:rsidRPr="00134102" w:rsidRDefault="00134102" w:rsidP="00134102">
            <w:pPr>
              <w:rPr>
                <w:sz w:val="20"/>
                <w:szCs w:val="20"/>
                <w:lang w:eastAsia="en-US"/>
              </w:rPr>
            </w:pPr>
            <w:r w:rsidRPr="00134102">
              <w:rPr>
                <w:sz w:val="20"/>
                <w:szCs w:val="20"/>
                <w:lang w:eastAsia="en-US"/>
              </w:rPr>
              <w:t>8 Марта</w:t>
            </w:r>
          </w:p>
        </w:tc>
      </w:tr>
      <w:tr w:rsidR="00134102" w:rsidRPr="00134102" w:rsidTr="00134102">
        <w:tc>
          <w:tcPr>
            <w:tcW w:w="1277" w:type="dxa"/>
            <w:vMerge w:val="restart"/>
            <w:shd w:val="clear" w:color="auto" w:fill="auto"/>
          </w:tcPr>
          <w:p w:rsidR="00134102" w:rsidRPr="00134102" w:rsidRDefault="00134102" w:rsidP="00134102">
            <w:pPr>
              <w:rPr>
                <w:sz w:val="20"/>
                <w:szCs w:val="20"/>
                <w:lang w:eastAsia="en-US"/>
              </w:rPr>
            </w:pPr>
            <w:r w:rsidRPr="00134102">
              <w:rPr>
                <w:sz w:val="20"/>
                <w:szCs w:val="20"/>
                <w:lang w:eastAsia="en-US"/>
              </w:rPr>
              <w:t>Встречаем весну</w:t>
            </w:r>
          </w:p>
        </w:tc>
        <w:tc>
          <w:tcPr>
            <w:tcW w:w="708" w:type="dxa"/>
            <w:shd w:val="clear" w:color="auto" w:fill="auto"/>
          </w:tcPr>
          <w:p w:rsidR="00134102" w:rsidRPr="00134102" w:rsidRDefault="00134102" w:rsidP="00134102">
            <w:pPr>
              <w:rPr>
                <w:sz w:val="20"/>
                <w:szCs w:val="20"/>
                <w:lang w:eastAsia="en-US"/>
              </w:rPr>
            </w:pPr>
            <w:r w:rsidRPr="00134102">
              <w:rPr>
                <w:sz w:val="20"/>
                <w:szCs w:val="20"/>
                <w:lang w:eastAsia="en-US"/>
              </w:rPr>
              <w:t>2</w:t>
            </w:r>
          </w:p>
        </w:tc>
        <w:tc>
          <w:tcPr>
            <w:tcW w:w="1560" w:type="dxa"/>
            <w:shd w:val="clear" w:color="auto" w:fill="auto"/>
          </w:tcPr>
          <w:p w:rsidR="00134102" w:rsidRPr="00134102" w:rsidRDefault="00134102" w:rsidP="00134102">
            <w:pPr>
              <w:rPr>
                <w:sz w:val="20"/>
                <w:szCs w:val="20"/>
                <w:lang w:eastAsia="en-US"/>
              </w:rPr>
            </w:pPr>
            <w:r w:rsidRPr="00134102">
              <w:rPr>
                <w:sz w:val="20"/>
                <w:szCs w:val="20"/>
                <w:lang w:eastAsia="en-US"/>
              </w:rPr>
              <w:t>Весна пришла</w:t>
            </w:r>
          </w:p>
        </w:tc>
        <w:tc>
          <w:tcPr>
            <w:tcW w:w="1417" w:type="dxa"/>
            <w:shd w:val="clear" w:color="auto" w:fill="auto"/>
          </w:tcPr>
          <w:p w:rsidR="00134102" w:rsidRPr="00134102" w:rsidRDefault="00134102" w:rsidP="00134102">
            <w:pPr>
              <w:rPr>
                <w:sz w:val="20"/>
                <w:szCs w:val="20"/>
                <w:lang w:eastAsia="en-US"/>
              </w:rPr>
            </w:pPr>
            <w:r w:rsidRPr="00134102">
              <w:rPr>
                <w:sz w:val="20"/>
                <w:szCs w:val="20"/>
                <w:lang w:eastAsia="en-US"/>
              </w:rPr>
              <w:t>Весна пришла.</w:t>
            </w:r>
          </w:p>
        </w:tc>
        <w:tc>
          <w:tcPr>
            <w:tcW w:w="2126" w:type="dxa"/>
            <w:shd w:val="clear" w:color="auto" w:fill="auto"/>
          </w:tcPr>
          <w:p w:rsidR="00134102" w:rsidRPr="00134102" w:rsidRDefault="00134102" w:rsidP="00134102">
            <w:pPr>
              <w:rPr>
                <w:sz w:val="20"/>
                <w:szCs w:val="20"/>
                <w:lang w:eastAsia="en-US"/>
              </w:rPr>
            </w:pPr>
          </w:p>
        </w:tc>
        <w:tc>
          <w:tcPr>
            <w:tcW w:w="2127" w:type="dxa"/>
            <w:shd w:val="clear" w:color="auto" w:fill="auto"/>
          </w:tcPr>
          <w:p w:rsidR="00134102" w:rsidRPr="00134102" w:rsidRDefault="00134102" w:rsidP="00134102">
            <w:pPr>
              <w:rPr>
                <w:sz w:val="20"/>
                <w:szCs w:val="20"/>
                <w:lang w:eastAsia="en-US"/>
              </w:rPr>
            </w:pPr>
            <w:r w:rsidRPr="00134102">
              <w:rPr>
                <w:sz w:val="20"/>
                <w:szCs w:val="20"/>
                <w:lang w:eastAsia="en-US"/>
              </w:rPr>
              <w:t>Весна  пришла</w:t>
            </w:r>
          </w:p>
        </w:tc>
        <w:tc>
          <w:tcPr>
            <w:tcW w:w="1842" w:type="dxa"/>
            <w:shd w:val="clear" w:color="auto" w:fill="auto"/>
          </w:tcPr>
          <w:p w:rsidR="00134102" w:rsidRPr="00134102" w:rsidRDefault="00134102" w:rsidP="00134102">
            <w:pPr>
              <w:rPr>
                <w:sz w:val="20"/>
                <w:szCs w:val="20"/>
                <w:lang w:eastAsia="en-US"/>
              </w:rPr>
            </w:pPr>
          </w:p>
        </w:tc>
      </w:tr>
      <w:tr w:rsidR="00134102" w:rsidRPr="00134102" w:rsidTr="00134102">
        <w:tc>
          <w:tcPr>
            <w:tcW w:w="1277" w:type="dxa"/>
            <w:vMerge/>
            <w:shd w:val="clear" w:color="auto" w:fill="auto"/>
          </w:tcPr>
          <w:p w:rsidR="00134102" w:rsidRPr="00134102" w:rsidRDefault="00134102" w:rsidP="00134102">
            <w:pPr>
              <w:rPr>
                <w:sz w:val="20"/>
                <w:szCs w:val="20"/>
                <w:lang w:eastAsia="en-US"/>
              </w:rPr>
            </w:pPr>
          </w:p>
        </w:tc>
        <w:tc>
          <w:tcPr>
            <w:tcW w:w="708" w:type="dxa"/>
            <w:shd w:val="clear" w:color="auto" w:fill="auto"/>
          </w:tcPr>
          <w:p w:rsidR="00134102" w:rsidRPr="00134102" w:rsidRDefault="00134102" w:rsidP="00134102">
            <w:pPr>
              <w:rPr>
                <w:sz w:val="20"/>
                <w:szCs w:val="20"/>
                <w:lang w:eastAsia="en-US"/>
              </w:rPr>
            </w:pPr>
            <w:r w:rsidRPr="00134102">
              <w:rPr>
                <w:sz w:val="20"/>
                <w:szCs w:val="20"/>
                <w:lang w:eastAsia="en-US"/>
              </w:rPr>
              <w:t>3</w:t>
            </w:r>
          </w:p>
        </w:tc>
        <w:tc>
          <w:tcPr>
            <w:tcW w:w="1560" w:type="dxa"/>
            <w:shd w:val="clear" w:color="auto" w:fill="auto"/>
          </w:tcPr>
          <w:p w:rsidR="00134102" w:rsidRPr="00134102" w:rsidRDefault="00134102" w:rsidP="00134102">
            <w:pPr>
              <w:rPr>
                <w:sz w:val="20"/>
                <w:szCs w:val="20"/>
                <w:lang w:eastAsia="en-US"/>
              </w:rPr>
            </w:pPr>
          </w:p>
        </w:tc>
        <w:tc>
          <w:tcPr>
            <w:tcW w:w="1417" w:type="dxa"/>
            <w:shd w:val="clear" w:color="auto" w:fill="auto"/>
          </w:tcPr>
          <w:p w:rsidR="00134102" w:rsidRPr="00134102" w:rsidRDefault="00134102" w:rsidP="00134102">
            <w:pPr>
              <w:rPr>
                <w:sz w:val="20"/>
                <w:szCs w:val="20"/>
                <w:lang w:eastAsia="en-US"/>
              </w:rPr>
            </w:pPr>
          </w:p>
        </w:tc>
        <w:tc>
          <w:tcPr>
            <w:tcW w:w="2126" w:type="dxa"/>
            <w:shd w:val="clear" w:color="auto" w:fill="auto"/>
          </w:tcPr>
          <w:p w:rsidR="00134102" w:rsidRPr="00134102" w:rsidRDefault="00134102" w:rsidP="00134102">
            <w:pPr>
              <w:rPr>
                <w:sz w:val="20"/>
                <w:szCs w:val="20"/>
                <w:lang w:eastAsia="en-US"/>
              </w:rPr>
            </w:pPr>
          </w:p>
        </w:tc>
        <w:tc>
          <w:tcPr>
            <w:tcW w:w="2127" w:type="dxa"/>
            <w:shd w:val="clear" w:color="auto" w:fill="auto"/>
          </w:tcPr>
          <w:p w:rsidR="00134102" w:rsidRPr="00134102" w:rsidRDefault="00134102" w:rsidP="00134102">
            <w:pPr>
              <w:rPr>
                <w:sz w:val="20"/>
                <w:szCs w:val="20"/>
                <w:lang w:eastAsia="en-US"/>
              </w:rPr>
            </w:pPr>
            <w:r w:rsidRPr="00134102">
              <w:rPr>
                <w:sz w:val="20"/>
                <w:szCs w:val="20"/>
                <w:lang w:eastAsia="en-US"/>
              </w:rPr>
              <w:t>Маленькие исследователи</w:t>
            </w:r>
          </w:p>
        </w:tc>
        <w:tc>
          <w:tcPr>
            <w:tcW w:w="1842" w:type="dxa"/>
            <w:shd w:val="clear" w:color="auto" w:fill="auto"/>
          </w:tcPr>
          <w:p w:rsidR="00134102" w:rsidRPr="00134102" w:rsidRDefault="00134102" w:rsidP="00134102">
            <w:pPr>
              <w:rPr>
                <w:sz w:val="20"/>
                <w:szCs w:val="20"/>
                <w:lang w:eastAsia="en-US"/>
              </w:rPr>
            </w:pPr>
          </w:p>
        </w:tc>
      </w:tr>
      <w:tr w:rsidR="00134102" w:rsidRPr="00134102" w:rsidTr="00134102">
        <w:tc>
          <w:tcPr>
            <w:tcW w:w="1277" w:type="dxa"/>
            <w:vMerge/>
            <w:shd w:val="clear" w:color="auto" w:fill="auto"/>
          </w:tcPr>
          <w:p w:rsidR="00134102" w:rsidRPr="00134102" w:rsidRDefault="00134102" w:rsidP="00134102">
            <w:pPr>
              <w:rPr>
                <w:sz w:val="20"/>
                <w:szCs w:val="20"/>
                <w:lang w:eastAsia="en-US"/>
              </w:rPr>
            </w:pPr>
          </w:p>
        </w:tc>
        <w:tc>
          <w:tcPr>
            <w:tcW w:w="708" w:type="dxa"/>
            <w:shd w:val="clear" w:color="auto" w:fill="auto"/>
          </w:tcPr>
          <w:p w:rsidR="00134102" w:rsidRPr="00134102" w:rsidRDefault="00134102" w:rsidP="00134102">
            <w:pPr>
              <w:rPr>
                <w:sz w:val="20"/>
                <w:szCs w:val="20"/>
                <w:lang w:eastAsia="en-US"/>
              </w:rPr>
            </w:pPr>
            <w:r w:rsidRPr="00134102">
              <w:rPr>
                <w:sz w:val="20"/>
                <w:szCs w:val="20"/>
                <w:lang w:eastAsia="en-US"/>
              </w:rPr>
              <w:t>4</w:t>
            </w:r>
          </w:p>
        </w:tc>
        <w:tc>
          <w:tcPr>
            <w:tcW w:w="1560" w:type="dxa"/>
            <w:shd w:val="clear" w:color="auto" w:fill="auto"/>
          </w:tcPr>
          <w:p w:rsidR="00134102" w:rsidRPr="00134102" w:rsidRDefault="00134102" w:rsidP="00134102">
            <w:pPr>
              <w:rPr>
                <w:sz w:val="20"/>
                <w:szCs w:val="20"/>
                <w:lang w:eastAsia="en-US"/>
              </w:rPr>
            </w:pPr>
            <w:r w:rsidRPr="00134102">
              <w:rPr>
                <w:sz w:val="20"/>
                <w:szCs w:val="20"/>
                <w:lang w:eastAsia="en-US"/>
              </w:rPr>
              <w:t>Встречаем гостей</w:t>
            </w:r>
          </w:p>
        </w:tc>
        <w:tc>
          <w:tcPr>
            <w:tcW w:w="1417" w:type="dxa"/>
            <w:shd w:val="clear" w:color="auto" w:fill="auto"/>
          </w:tcPr>
          <w:p w:rsidR="00134102" w:rsidRPr="00134102" w:rsidRDefault="00134102" w:rsidP="00134102">
            <w:pPr>
              <w:rPr>
                <w:sz w:val="20"/>
                <w:szCs w:val="20"/>
                <w:lang w:eastAsia="en-US"/>
              </w:rPr>
            </w:pPr>
            <w:r w:rsidRPr="00134102">
              <w:rPr>
                <w:sz w:val="20"/>
                <w:szCs w:val="20"/>
                <w:lang w:eastAsia="en-US"/>
              </w:rPr>
              <w:t>О хороших привычках  и нормах поведения</w:t>
            </w:r>
          </w:p>
        </w:tc>
        <w:tc>
          <w:tcPr>
            <w:tcW w:w="2126" w:type="dxa"/>
            <w:shd w:val="clear" w:color="auto" w:fill="auto"/>
          </w:tcPr>
          <w:p w:rsidR="00134102" w:rsidRPr="00134102" w:rsidRDefault="00134102" w:rsidP="00134102">
            <w:pPr>
              <w:rPr>
                <w:sz w:val="20"/>
                <w:szCs w:val="20"/>
                <w:lang w:eastAsia="en-US"/>
              </w:rPr>
            </w:pPr>
            <w:r w:rsidRPr="00134102">
              <w:rPr>
                <w:sz w:val="20"/>
                <w:szCs w:val="20"/>
                <w:lang w:eastAsia="en-US"/>
              </w:rPr>
              <w:t>Правила поведения в обществе</w:t>
            </w:r>
          </w:p>
        </w:tc>
        <w:tc>
          <w:tcPr>
            <w:tcW w:w="2127" w:type="dxa"/>
            <w:shd w:val="clear" w:color="auto" w:fill="auto"/>
          </w:tcPr>
          <w:p w:rsidR="00134102" w:rsidRPr="00134102" w:rsidRDefault="00134102" w:rsidP="00134102">
            <w:pPr>
              <w:rPr>
                <w:sz w:val="20"/>
                <w:szCs w:val="20"/>
                <w:lang w:eastAsia="en-US"/>
              </w:rPr>
            </w:pPr>
            <w:r w:rsidRPr="00134102">
              <w:rPr>
                <w:sz w:val="20"/>
                <w:szCs w:val="20"/>
                <w:lang w:eastAsia="en-US"/>
              </w:rPr>
              <w:t>В мире доброты</w:t>
            </w:r>
          </w:p>
        </w:tc>
        <w:tc>
          <w:tcPr>
            <w:tcW w:w="1842" w:type="dxa"/>
            <w:shd w:val="clear" w:color="auto" w:fill="auto"/>
          </w:tcPr>
          <w:p w:rsidR="00134102" w:rsidRPr="00134102" w:rsidRDefault="00134102" w:rsidP="00134102">
            <w:pPr>
              <w:rPr>
                <w:sz w:val="20"/>
                <w:szCs w:val="20"/>
                <w:lang w:eastAsia="en-US"/>
              </w:rPr>
            </w:pPr>
          </w:p>
        </w:tc>
      </w:tr>
      <w:tr w:rsidR="00134102" w:rsidRPr="00134102" w:rsidTr="00134102">
        <w:tc>
          <w:tcPr>
            <w:tcW w:w="1277" w:type="dxa"/>
            <w:vMerge/>
            <w:shd w:val="clear" w:color="auto" w:fill="auto"/>
          </w:tcPr>
          <w:p w:rsidR="00134102" w:rsidRPr="00134102" w:rsidRDefault="00134102" w:rsidP="00134102">
            <w:pPr>
              <w:rPr>
                <w:sz w:val="20"/>
                <w:szCs w:val="20"/>
                <w:lang w:eastAsia="en-US"/>
              </w:rPr>
            </w:pPr>
          </w:p>
        </w:tc>
        <w:tc>
          <w:tcPr>
            <w:tcW w:w="708" w:type="dxa"/>
            <w:shd w:val="clear" w:color="auto" w:fill="auto"/>
          </w:tcPr>
          <w:p w:rsidR="00134102" w:rsidRPr="00134102" w:rsidRDefault="00134102" w:rsidP="00134102">
            <w:pPr>
              <w:rPr>
                <w:sz w:val="20"/>
                <w:szCs w:val="20"/>
                <w:lang w:eastAsia="en-US"/>
              </w:rPr>
            </w:pPr>
            <w:r w:rsidRPr="00134102">
              <w:rPr>
                <w:sz w:val="20"/>
                <w:szCs w:val="20"/>
                <w:lang w:eastAsia="en-US"/>
              </w:rPr>
              <w:t>1</w:t>
            </w:r>
          </w:p>
        </w:tc>
        <w:tc>
          <w:tcPr>
            <w:tcW w:w="1560" w:type="dxa"/>
            <w:shd w:val="clear" w:color="auto" w:fill="auto"/>
          </w:tcPr>
          <w:p w:rsidR="00134102" w:rsidRPr="00134102" w:rsidRDefault="00134102" w:rsidP="00134102">
            <w:pPr>
              <w:rPr>
                <w:sz w:val="20"/>
                <w:szCs w:val="20"/>
                <w:lang w:eastAsia="en-US"/>
              </w:rPr>
            </w:pPr>
            <w:r w:rsidRPr="00134102">
              <w:rPr>
                <w:sz w:val="20"/>
                <w:szCs w:val="20"/>
                <w:lang w:eastAsia="en-US"/>
              </w:rPr>
              <w:t>деревья</w:t>
            </w:r>
          </w:p>
        </w:tc>
        <w:tc>
          <w:tcPr>
            <w:tcW w:w="1417" w:type="dxa"/>
            <w:shd w:val="clear" w:color="auto" w:fill="auto"/>
          </w:tcPr>
          <w:p w:rsidR="00134102" w:rsidRPr="00134102" w:rsidRDefault="00134102" w:rsidP="00134102">
            <w:pPr>
              <w:rPr>
                <w:sz w:val="20"/>
                <w:szCs w:val="20"/>
                <w:lang w:eastAsia="en-US"/>
              </w:rPr>
            </w:pPr>
          </w:p>
        </w:tc>
        <w:tc>
          <w:tcPr>
            <w:tcW w:w="2126" w:type="dxa"/>
            <w:shd w:val="clear" w:color="auto" w:fill="auto"/>
          </w:tcPr>
          <w:p w:rsidR="00134102" w:rsidRPr="00134102" w:rsidRDefault="00134102" w:rsidP="00134102">
            <w:pPr>
              <w:rPr>
                <w:sz w:val="20"/>
                <w:szCs w:val="20"/>
                <w:lang w:eastAsia="en-US"/>
              </w:rPr>
            </w:pPr>
            <w:r w:rsidRPr="00134102">
              <w:rPr>
                <w:sz w:val="20"/>
                <w:szCs w:val="20"/>
                <w:lang w:eastAsia="en-US"/>
              </w:rPr>
              <w:t>Книги и библиотека. Мир театра</w:t>
            </w:r>
          </w:p>
        </w:tc>
        <w:tc>
          <w:tcPr>
            <w:tcW w:w="2127" w:type="dxa"/>
            <w:shd w:val="clear" w:color="auto" w:fill="auto"/>
          </w:tcPr>
          <w:p w:rsidR="00134102" w:rsidRPr="00134102" w:rsidRDefault="00134102" w:rsidP="00134102">
            <w:pPr>
              <w:rPr>
                <w:sz w:val="20"/>
                <w:szCs w:val="20"/>
                <w:lang w:eastAsia="en-US"/>
              </w:rPr>
            </w:pPr>
            <w:r w:rsidRPr="00134102">
              <w:rPr>
                <w:sz w:val="20"/>
                <w:szCs w:val="20"/>
                <w:lang w:eastAsia="en-US"/>
              </w:rPr>
              <w:t>Книжкина неделя. Неделя театра</w:t>
            </w:r>
          </w:p>
        </w:tc>
        <w:tc>
          <w:tcPr>
            <w:tcW w:w="1842" w:type="dxa"/>
            <w:shd w:val="clear" w:color="auto" w:fill="auto"/>
          </w:tcPr>
          <w:p w:rsidR="00134102" w:rsidRPr="00134102" w:rsidRDefault="00134102" w:rsidP="00134102">
            <w:pPr>
              <w:rPr>
                <w:sz w:val="20"/>
                <w:szCs w:val="20"/>
                <w:lang w:eastAsia="en-US"/>
              </w:rPr>
            </w:pPr>
            <w:r w:rsidRPr="00134102">
              <w:rPr>
                <w:sz w:val="20"/>
                <w:szCs w:val="20"/>
                <w:lang w:eastAsia="en-US"/>
              </w:rPr>
              <w:t>День смеха</w:t>
            </w:r>
          </w:p>
        </w:tc>
      </w:tr>
      <w:tr w:rsidR="00134102" w:rsidRPr="00134102" w:rsidTr="00134102">
        <w:tc>
          <w:tcPr>
            <w:tcW w:w="1277" w:type="dxa"/>
            <w:vMerge w:val="restart"/>
            <w:shd w:val="clear" w:color="auto" w:fill="auto"/>
          </w:tcPr>
          <w:p w:rsidR="00134102" w:rsidRPr="00134102" w:rsidRDefault="00134102" w:rsidP="00134102">
            <w:pPr>
              <w:rPr>
                <w:sz w:val="20"/>
                <w:szCs w:val="20"/>
                <w:lang w:eastAsia="en-US"/>
              </w:rPr>
            </w:pPr>
            <w:r w:rsidRPr="00134102">
              <w:rPr>
                <w:sz w:val="20"/>
                <w:szCs w:val="20"/>
                <w:lang w:eastAsia="en-US"/>
              </w:rPr>
              <w:t>Земля – наш общий дом</w:t>
            </w:r>
          </w:p>
        </w:tc>
        <w:tc>
          <w:tcPr>
            <w:tcW w:w="708" w:type="dxa"/>
            <w:shd w:val="clear" w:color="auto" w:fill="auto"/>
          </w:tcPr>
          <w:p w:rsidR="00134102" w:rsidRPr="00134102" w:rsidRDefault="00134102" w:rsidP="00134102">
            <w:pPr>
              <w:rPr>
                <w:sz w:val="20"/>
                <w:szCs w:val="20"/>
                <w:lang w:eastAsia="en-US"/>
              </w:rPr>
            </w:pPr>
            <w:r w:rsidRPr="00134102">
              <w:rPr>
                <w:sz w:val="20"/>
                <w:szCs w:val="20"/>
                <w:lang w:eastAsia="en-US"/>
              </w:rPr>
              <w:t>2</w:t>
            </w:r>
          </w:p>
        </w:tc>
        <w:tc>
          <w:tcPr>
            <w:tcW w:w="1560" w:type="dxa"/>
            <w:shd w:val="clear" w:color="auto" w:fill="auto"/>
          </w:tcPr>
          <w:p w:rsidR="00134102" w:rsidRPr="00134102" w:rsidRDefault="00134102" w:rsidP="00134102">
            <w:pPr>
              <w:rPr>
                <w:sz w:val="20"/>
                <w:szCs w:val="20"/>
                <w:lang w:eastAsia="en-US"/>
              </w:rPr>
            </w:pPr>
            <w:r w:rsidRPr="00134102">
              <w:rPr>
                <w:sz w:val="20"/>
                <w:szCs w:val="20"/>
                <w:lang w:eastAsia="en-US"/>
              </w:rPr>
              <w:t>Птицы</w:t>
            </w:r>
          </w:p>
        </w:tc>
        <w:tc>
          <w:tcPr>
            <w:tcW w:w="1417" w:type="dxa"/>
            <w:shd w:val="clear" w:color="auto" w:fill="auto"/>
          </w:tcPr>
          <w:p w:rsidR="00134102" w:rsidRPr="00134102" w:rsidRDefault="00134102" w:rsidP="00134102">
            <w:pPr>
              <w:rPr>
                <w:sz w:val="20"/>
                <w:szCs w:val="20"/>
                <w:lang w:eastAsia="en-US"/>
              </w:rPr>
            </w:pPr>
          </w:p>
        </w:tc>
        <w:tc>
          <w:tcPr>
            <w:tcW w:w="2126" w:type="dxa"/>
            <w:shd w:val="clear" w:color="auto" w:fill="auto"/>
          </w:tcPr>
          <w:p w:rsidR="00134102" w:rsidRPr="00134102" w:rsidRDefault="00134102" w:rsidP="00134102">
            <w:pPr>
              <w:rPr>
                <w:sz w:val="20"/>
                <w:szCs w:val="20"/>
                <w:lang w:eastAsia="en-US"/>
              </w:rPr>
            </w:pPr>
            <w:r w:rsidRPr="00134102">
              <w:rPr>
                <w:sz w:val="20"/>
                <w:szCs w:val="20"/>
                <w:lang w:eastAsia="en-US"/>
              </w:rPr>
              <w:t>Космическое путешествие</w:t>
            </w:r>
          </w:p>
        </w:tc>
        <w:tc>
          <w:tcPr>
            <w:tcW w:w="2127" w:type="dxa"/>
            <w:shd w:val="clear" w:color="auto" w:fill="auto"/>
          </w:tcPr>
          <w:p w:rsidR="00134102" w:rsidRPr="00134102" w:rsidRDefault="00134102" w:rsidP="00134102">
            <w:pPr>
              <w:rPr>
                <w:sz w:val="20"/>
                <w:szCs w:val="20"/>
                <w:lang w:eastAsia="en-US"/>
              </w:rPr>
            </w:pPr>
            <w:r w:rsidRPr="00134102">
              <w:rPr>
                <w:sz w:val="20"/>
                <w:szCs w:val="20"/>
                <w:lang w:eastAsia="en-US"/>
              </w:rPr>
              <w:t>Космос и далекие звезды</w:t>
            </w:r>
          </w:p>
        </w:tc>
        <w:tc>
          <w:tcPr>
            <w:tcW w:w="1842" w:type="dxa"/>
            <w:shd w:val="clear" w:color="auto" w:fill="auto"/>
          </w:tcPr>
          <w:p w:rsidR="00134102" w:rsidRPr="00134102" w:rsidRDefault="00134102" w:rsidP="00134102">
            <w:pPr>
              <w:rPr>
                <w:sz w:val="20"/>
                <w:szCs w:val="20"/>
                <w:lang w:eastAsia="en-US"/>
              </w:rPr>
            </w:pPr>
            <w:r w:rsidRPr="00134102">
              <w:rPr>
                <w:sz w:val="20"/>
                <w:szCs w:val="20"/>
                <w:lang w:eastAsia="en-US"/>
              </w:rPr>
              <w:t>День космонавтики</w:t>
            </w:r>
          </w:p>
        </w:tc>
      </w:tr>
      <w:tr w:rsidR="00134102" w:rsidRPr="00134102" w:rsidTr="00134102">
        <w:tc>
          <w:tcPr>
            <w:tcW w:w="1277" w:type="dxa"/>
            <w:vMerge/>
            <w:shd w:val="clear" w:color="auto" w:fill="auto"/>
          </w:tcPr>
          <w:p w:rsidR="00134102" w:rsidRPr="00134102" w:rsidRDefault="00134102" w:rsidP="00134102">
            <w:pPr>
              <w:rPr>
                <w:sz w:val="20"/>
                <w:szCs w:val="20"/>
                <w:lang w:eastAsia="en-US"/>
              </w:rPr>
            </w:pPr>
          </w:p>
        </w:tc>
        <w:tc>
          <w:tcPr>
            <w:tcW w:w="708" w:type="dxa"/>
            <w:shd w:val="clear" w:color="auto" w:fill="auto"/>
          </w:tcPr>
          <w:p w:rsidR="00134102" w:rsidRPr="00134102" w:rsidRDefault="00134102" w:rsidP="00134102">
            <w:pPr>
              <w:rPr>
                <w:sz w:val="20"/>
                <w:szCs w:val="20"/>
                <w:lang w:eastAsia="en-US"/>
              </w:rPr>
            </w:pPr>
            <w:r w:rsidRPr="00134102">
              <w:rPr>
                <w:sz w:val="20"/>
                <w:szCs w:val="20"/>
                <w:lang w:eastAsia="en-US"/>
              </w:rPr>
              <w:t>3</w:t>
            </w:r>
          </w:p>
        </w:tc>
        <w:tc>
          <w:tcPr>
            <w:tcW w:w="1560" w:type="dxa"/>
            <w:shd w:val="clear" w:color="auto" w:fill="auto"/>
          </w:tcPr>
          <w:p w:rsidR="00134102" w:rsidRPr="00134102" w:rsidRDefault="00134102" w:rsidP="00134102">
            <w:pPr>
              <w:rPr>
                <w:sz w:val="20"/>
                <w:szCs w:val="20"/>
                <w:lang w:eastAsia="en-US"/>
              </w:rPr>
            </w:pPr>
            <w:r w:rsidRPr="00134102">
              <w:rPr>
                <w:sz w:val="20"/>
                <w:szCs w:val="20"/>
                <w:lang w:eastAsia="en-US"/>
              </w:rPr>
              <w:t>Помоги зеленым друзьям</w:t>
            </w:r>
          </w:p>
        </w:tc>
        <w:tc>
          <w:tcPr>
            <w:tcW w:w="1417" w:type="dxa"/>
            <w:shd w:val="clear" w:color="auto" w:fill="auto"/>
          </w:tcPr>
          <w:p w:rsidR="00134102" w:rsidRPr="00134102" w:rsidRDefault="00134102" w:rsidP="00134102">
            <w:pPr>
              <w:rPr>
                <w:sz w:val="20"/>
                <w:szCs w:val="20"/>
                <w:lang w:eastAsia="en-US"/>
              </w:rPr>
            </w:pPr>
            <w:r w:rsidRPr="00134102">
              <w:rPr>
                <w:sz w:val="20"/>
                <w:szCs w:val="20"/>
                <w:lang w:eastAsia="en-US"/>
              </w:rPr>
              <w:t>Дети – друзья природы</w:t>
            </w:r>
          </w:p>
        </w:tc>
        <w:tc>
          <w:tcPr>
            <w:tcW w:w="2126" w:type="dxa"/>
            <w:shd w:val="clear" w:color="auto" w:fill="auto"/>
          </w:tcPr>
          <w:p w:rsidR="00134102" w:rsidRPr="00134102" w:rsidRDefault="00134102" w:rsidP="00134102">
            <w:pPr>
              <w:rPr>
                <w:sz w:val="20"/>
                <w:szCs w:val="20"/>
                <w:lang w:eastAsia="en-US"/>
              </w:rPr>
            </w:pPr>
            <w:r w:rsidRPr="00134102">
              <w:rPr>
                <w:sz w:val="20"/>
                <w:szCs w:val="20"/>
                <w:lang w:eastAsia="en-US"/>
              </w:rPr>
              <w:t>Мы – друзья природы</w:t>
            </w:r>
          </w:p>
        </w:tc>
        <w:tc>
          <w:tcPr>
            <w:tcW w:w="2127" w:type="dxa"/>
            <w:shd w:val="clear" w:color="auto" w:fill="auto"/>
          </w:tcPr>
          <w:p w:rsidR="00134102" w:rsidRPr="00134102" w:rsidRDefault="00134102" w:rsidP="00134102">
            <w:pPr>
              <w:rPr>
                <w:sz w:val="20"/>
                <w:szCs w:val="20"/>
                <w:lang w:eastAsia="en-US"/>
              </w:rPr>
            </w:pPr>
            <w:r w:rsidRPr="00134102">
              <w:rPr>
                <w:sz w:val="20"/>
                <w:szCs w:val="20"/>
                <w:lang w:eastAsia="en-US"/>
              </w:rPr>
              <w:t>Земля – наш общий дом</w:t>
            </w:r>
          </w:p>
        </w:tc>
        <w:tc>
          <w:tcPr>
            <w:tcW w:w="1842" w:type="dxa"/>
            <w:shd w:val="clear" w:color="auto" w:fill="auto"/>
          </w:tcPr>
          <w:p w:rsidR="00134102" w:rsidRPr="00134102" w:rsidRDefault="00134102" w:rsidP="00134102">
            <w:pPr>
              <w:rPr>
                <w:sz w:val="20"/>
                <w:szCs w:val="20"/>
                <w:lang w:eastAsia="en-US"/>
              </w:rPr>
            </w:pPr>
            <w:r w:rsidRPr="00134102">
              <w:rPr>
                <w:sz w:val="20"/>
                <w:szCs w:val="20"/>
                <w:lang w:eastAsia="en-US"/>
              </w:rPr>
              <w:t>День Земли</w:t>
            </w:r>
          </w:p>
        </w:tc>
      </w:tr>
      <w:tr w:rsidR="00134102" w:rsidRPr="00134102" w:rsidTr="00134102">
        <w:tc>
          <w:tcPr>
            <w:tcW w:w="1277" w:type="dxa"/>
            <w:vMerge/>
            <w:shd w:val="clear" w:color="auto" w:fill="auto"/>
          </w:tcPr>
          <w:p w:rsidR="00134102" w:rsidRPr="00134102" w:rsidRDefault="00134102" w:rsidP="00134102">
            <w:pPr>
              <w:rPr>
                <w:sz w:val="20"/>
                <w:szCs w:val="20"/>
                <w:lang w:eastAsia="en-US"/>
              </w:rPr>
            </w:pPr>
          </w:p>
        </w:tc>
        <w:tc>
          <w:tcPr>
            <w:tcW w:w="708" w:type="dxa"/>
            <w:shd w:val="clear" w:color="auto" w:fill="auto"/>
          </w:tcPr>
          <w:p w:rsidR="00134102" w:rsidRPr="00134102" w:rsidRDefault="00134102" w:rsidP="00134102">
            <w:pPr>
              <w:rPr>
                <w:sz w:val="20"/>
                <w:szCs w:val="20"/>
                <w:lang w:eastAsia="en-US"/>
              </w:rPr>
            </w:pPr>
            <w:r w:rsidRPr="00134102">
              <w:rPr>
                <w:sz w:val="20"/>
                <w:szCs w:val="20"/>
                <w:lang w:eastAsia="en-US"/>
              </w:rPr>
              <w:t>4</w:t>
            </w:r>
          </w:p>
        </w:tc>
        <w:tc>
          <w:tcPr>
            <w:tcW w:w="1560" w:type="dxa"/>
            <w:shd w:val="clear" w:color="auto" w:fill="auto"/>
          </w:tcPr>
          <w:p w:rsidR="00134102" w:rsidRPr="00134102" w:rsidRDefault="00134102" w:rsidP="00134102">
            <w:pPr>
              <w:rPr>
                <w:sz w:val="20"/>
                <w:szCs w:val="20"/>
                <w:lang w:eastAsia="en-US"/>
              </w:rPr>
            </w:pPr>
            <w:r w:rsidRPr="00134102">
              <w:rPr>
                <w:sz w:val="20"/>
                <w:szCs w:val="20"/>
                <w:lang w:eastAsia="en-US"/>
              </w:rPr>
              <w:t>Игры – забавы с песком и водой</w:t>
            </w:r>
          </w:p>
        </w:tc>
        <w:tc>
          <w:tcPr>
            <w:tcW w:w="1417" w:type="dxa"/>
            <w:shd w:val="clear" w:color="auto" w:fill="auto"/>
          </w:tcPr>
          <w:p w:rsidR="00134102" w:rsidRPr="00134102" w:rsidRDefault="00134102" w:rsidP="00134102">
            <w:pPr>
              <w:rPr>
                <w:sz w:val="20"/>
                <w:szCs w:val="20"/>
                <w:lang w:eastAsia="en-US"/>
              </w:rPr>
            </w:pPr>
            <w:r w:rsidRPr="00134102">
              <w:rPr>
                <w:sz w:val="20"/>
                <w:szCs w:val="20"/>
                <w:lang w:eastAsia="en-US"/>
              </w:rPr>
              <w:t>Азбука экологической безопасности</w:t>
            </w:r>
          </w:p>
        </w:tc>
        <w:tc>
          <w:tcPr>
            <w:tcW w:w="2126" w:type="dxa"/>
            <w:shd w:val="clear" w:color="auto" w:fill="auto"/>
          </w:tcPr>
          <w:p w:rsidR="00134102" w:rsidRPr="00134102" w:rsidRDefault="00134102" w:rsidP="00134102">
            <w:pPr>
              <w:rPr>
                <w:sz w:val="20"/>
                <w:szCs w:val="20"/>
                <w:lang w:eastAsia="en-US"/>
              </w:rPr>
            </w:pPr>
            <w:r w:rsidRPr="00134102">
              <w:rPr>
                <w:sz w:val="20"/>
                <w:szCs w:val="20"/>
                <w:lang w:eastAsia="en-US"/>
              </w:rPr>
              <w:t>Азбука экологической безопасности</w:t>
            </w:r>
          </w:p>
        </w:tc>
        <w:tc>
          <w:tcPr>
            <w:tcW w:w="2127" w:type="dxa"/>
            <w:shd w:val="clear" w:color="auto" w:fill="auto"/>
          </w:tcPr>
          <w:p w:rsidR="00134102" w:rsidRPr="00134102" w:rsidRDefault="00134102" w:rsidP="00134102">
            <w:pPr>
              <w:rPr>
                <w:sz w:val="20"/>
                <w:szCs w:val="20"/>
                <w:lang w:eastAsia="en-US"/>
              </w:rPr>
            </w:pPr>
            <w:r w:rsidRPr="00134102">
              <w:rPr>
                <w:sz w:val="20"/>
                <w:szCs w:val="20"/>
                <w:lang w:eastAsia="en-US"/>
              </w:rPr>
              <w:t>Красная книга. Животные морей и океанов</w:t>
            </w:r>
          </w:p>
        </w:tc>
        <w:tc>
          <w:tcPr>
            <w:tcW w:w="1842" w:type="dxa"/>
            <w:shd w:val="clear" w:color="auto" w:fill="auto"/>
          </w:tcPr>
          <w:p w:rsidR="00134102" w:rsidRPr="00134102" w:rsidRDefault="00134102" w:rsidP="00134102">
            <w:pPr>
              <w:rPr>
                <w:sz w:val="20"/>
                <w:szCs w:val="20"/>
                <w:lang w:eastAsia="en-US"/>
              </w:rPr>
            </w:pPr>
            <w:r w:rsidRPr="00134102">
              <w:rPr>
                <w:sz w:val="20"/>
                <w:szCs w:val="20"/>
                <w:lang w:eastAsia="en-US"/>
              </w:rPr>
              <w:t>Красная книга Хабаровского края</w:t>
            </w:r>
          </w:p>
        </w:tc>
      </w:tr>
      <w:tr w:rsidR="00134102" w:rsidRPr="00134102" w:rsidTr="00134102">
        <w:tc>
          <w:tcPr>
            <w:tcW w:w="1277" w:type="dxa"/>
            <w:shd w:val="clear" w:color="auto" w:fill="auto"/>
          </w:tcPr>
          <w:p w:rsidR="00134102" w:rsidRPr="00134102" w:rsidRDefault="00134102" w:rsidP="00134102">
            <w:pPr>
              <w:rPr>
                <w:sz w:val="20"/>
                <w:szCs w:val="20"/>
                <w:lang w:eastAsia="en-US"/>
              </w:rPr>
            </w:pPr>
            <w:r w:rsidRPr="00134102">
              <w:rPr>
                <w:sz w:val="20"/>
                <w:szCs w:val="20"/>
                <w:lang w:eastAsia="en-US"/>
              </w:rPr>
              <w:t>Мы любим трудиться. Праздник весны и труда</w:t>
            </w:r>
          </w:p>
        </w:tc>
        <w:tc>
          <w:tcPr>
            <w:tcW w:w="708" w:type="dxa"/>
            <w:shd w:val="clear" w:color="auto" w:fill="auto"/>
          </w:tcPr>
          <w:p w:rsidR="00134102" w:rsidRPr="00134102" w:rsidRDefault="00134102" w:rsidP="00134102">
            <w:pPr>
              <w:rPr>
                <w:sz w:val="20"/>
                <w:szCs w:val="20"/>
                <w:lang w:eastAsia="en-US"/>
              </w:rPr>
            </w:pPr>
            <w:r w:rsidRPr="00134102">
              <w:rPr>
                <w:sz w:val="20"/>
                <w:szCs w:val="20"/>
                <w:lang w:eastAsia="en-US"/>
              </w:rPr>
              <w:t>1</w:t>
            </w:r>
          </w:p>
        </w:tc>
        <w:tc>
          <w:tcPr>
            <w:tcW w:w="1560" w:type="dxa"/>
            <w:shd w:val="clear" w:color="auto" w:fill="auto"/>
          </w:tcPr>
          <w:p w:rsidR="00134102" w:rsidRPr="00134102" w:rsidRDefault="00134102" w:rsidP="00134102">
            <w:pPr>
              <w:rPr>
                <w:sz w:val="20"/>
                <w:szCs w:val="20"/>
                <w:lang w:eastAsia="en-US"/>
              </w:rPr>
            </w:pPr>
            <w:r w:rsidRPr="00134102">
              <w:rPr>
                <w:sz w:val="20"/>
                <w:szCs w:val="20"/>
                <w:lang w:eastAsia="en-US"/>
              </w:rPr>
              <w:t>Профессии  родителей</w:t>
            </w:r>
          </w:p>
        </w:tc>
        <w:tc>
          <w:tcPr>
            <w:tcW w:w="1417" w:type="dxa"/>
            <w:shd w:val="clear" w:color="auto" w:fill="auto"/>
          </w:tcPr>
          <w:p w:rsidR="00134102" w:rsidRPr="00134102" w:rsidRDefault="00134102" w:rsidP="00134102">
            <w:pPr>
              <w:rPr>
                <w:sz w:val="20"/>
                <w:szCs w:val="20"/>
                <w:lang w:eastAsia="en-US"/>
              </w:rPr>
            </w:pPr>
            <w:r w:rsidRPr="00134102">
              <w:rPr>
                <w:sz w:val="20"/>
                <w:szCs w:val="20"/>
                <w:lang w:eastAsia="en-US"/>
              </w:rPr>
              <w:t>День Победы. Давайте уважать старших</w:t>
            </w:r>
          </w:p>
        </w:tc>
        <w:tc>
          <w:tcPr>
            <w:tcW w:w="2126" w:type="dxa"/>
            <w:shd w:val="clear" w:color="auto" w:fill="auto"/>
          </w:tcPr>
          <w:p w:rsidR="00134102" w:rsidRPr="00134102" w:rsidRDefault="00134102" w:rsidP="00134102">
            <w:pPr>
              <w:rPr>
                <w:sz w:val="20"/>
                <w:szCs w:val="20"/>
                <w:lang w:eastAsia="en-US"/>
              </w:rPr>
            </w:pPr>
            <w:r w:rsidRPr="00134102">
              <w:rPr>
                <w:sz w:val="20"/>
                <w:szCs w:val="20"/>
                <w:lang w:eastAsia="en-US"/>
              </w:rPr>
              <w:t>Праздник Весны и труда День Победы</w:t>
            </w:r>
          </w:p>
        </w:tc>
        <w:tc>
          <w:tcPr>
            <w:tcW w:w="2127" w:type="dxa"/>
            <w:shd w:val="clear" w:color="auto" w:fill="auto"/>
          </w:tcPr>
          <w:p w:rsidR="00134102" w:rsidRPr="00134102" w:rsidRDefault="00134102" w:rsidP="00134102">
            <w:pPr>
              <w:rPr>
                <w:sz w:val="20"/>
                <w:szCs w:val="20"/>
                <w:lang w:eastAsia="en-US"/>
              </w:rPr>
            </w:pPr>
            <w:r w:rsidRPr="00134102">
              <w:rPr>
                <w:sz w:val="20"/>
                <w:szCs w:val="20"/>
                <w:lang w:eastAsia="en-US"/>
              </w:rPr>
              <w:t>Праздники нашей жизни. Праздник Весны и труда День Победы</w:t>
            </w:r>
          </w:p>
        </w:tc>
        <w:tc>
          <w:tcPr>
            <w:tcW w:w="1842" w:type="dxa"/>
            <w:shd w:val="clear" w:color="auto" w:fill="auto"/>
          </w:tcPr>
          <w:p w:rsidR="00134102" w:rsidRPr="00134102" w:rsidRDefault="00134102" w:rsidP="00134102">
            <w:pPr>
              <w:rPr>
                <w:sz w:val="20"/>
                <w:szCs w:val="20"/>
                <w:lang w:eastAsia="en-US"/>
              </w:rPr>
            </w:pPr>
            <w:r w:rsidRPr="00134102">
              <w:rPr>
                <w:sz w:val="20"/>
                <w:szCs w:val="20"/>
                <w:lang w:eastAsia="en-US"/>
              </w:rPr>
              <w:t>Праздник весны и труда</w:t>
            </w:r>
          </w:p>
        </w:tc>
      </w:tr>
      <w:tr w:rsidR="00134102" w:rsidRPr="00134102" w:rsidTr="00134102">
        <w:tc>
          <w:tcPr>
            <w:tcW w:w="1277" w:type="dxa"/>
            <w:vMerge w:val="restart"/>
            <w:shd w:val="clear" w:color="auto" w:fill="auto"/>
          </w:tcPr>
          <w:p w:rsidR="00134102" w:rsidRPr="00134102" w:rsidRDefault="00134102" w:rsidP="00134102">
            <w:pPr>
              <w:rPr>
                <w:sz w:val="20"/>
                <w:szCs w:val="20"/>
                <w:lang w:eastAsia="en-US"/>
              </w:rPr>
            </w:pPr>
            <w:r w:rsidRPr="00134102">
              <w:rPr>
                <w:sz w:val="20"/>
                <w:szCs w:val="20"/>
                <w:lang w:eastAsia="en-US"/>
              </w:rPr>
              <w:t xml:space="preserve">Человек  и </w:t>
            </w:r>
            <w:r w:rsidRPr="00134102">
              <w:rPr>
                <w:sz w:val="20"/>
                <w:szCs w:val="20"/>
                <w:lang w:eastAsia="en-US"/>
              </w:rPr>
              <w:lastRenderedPageBreak/>
              <w:t>мир природы</w:t>
            </w:r>
          </w:p>
        </w:tc>
        <w:tc>
          <w:tcPr>
            <w:tcW w:w="708" w:type="dxa"/>
            <w:shd w:val="clear" w:color="auto" w:fill="auto"/>
          </w:tcPr>
          <w:p w:rsidR="00134102" w:rsidRPr="00134102" w:rsidRDefault="00134102" w:rsidP="00134102">
            <w:pPr>
              <w:rPr>
                <w:sz w:val="20"/>
                <w:szCs w:val="20"/>
                <w:lang w:eastAsia="en-US"/>
              </w:rPr>
            </w:pPr>
            <w:r w:rsidRPr="00134102">
              <w:rPr>
                <w:sz w:val="20"/>
                <w:szCs w:val="20"/>
                <w:lang w:eastAsia="en-US"/>
              </w:rPr>
              <w:lastRenderedPageBreak/>
              <w:t>2</w:t>
            </w:r>
          </w:p>
        </w:tc>
        <w:tc>
          <w:tcPr>
            <w:tcW w:w="1560" w:type="dxa"/>
            <w:shd w:val="clear" w:color="auto" w:fill="auto"/>
          </w:tcPr>
          <w:p w:rsidR="00134102" w:rsidRPr="00134102" w:rsidRDefault="00134102" w:rsidP="00134102">
            <w:pPr>
              <w:rPr>
                <w:sz w:val="20"/>
                <w:szCs w:val="20"/>
                <w:lang w:eastAsia="en-US"/>
              </w:rPr>
            </w:pPr>
            <w:r w:rsidRPr="00134102">
              <w:rPr>
                <w:sz w:val="20"/>
                <w:szCs w:val="20"/>
                <w:lang w:eastAsia="en-US"/>
              </w:rPr>
              <w:t xml:space="preserve">Подводный </w:t>
            </w:r>
            <w:r w:rsidRPr="00134102">
              <w:rPr>
                <w:sz w:val="20"/>
                <w:szCs w:val="20"/>
                <w:lang w:eastAsia="en-US"/>
              </w:rPr>
              <w:lastRenderedPageBreak/>
              <w:t>мир. Аквариум</w:t>
            </w:r>
          </w:p>
        </w:tc>
        <w:tc>
          <w:tcPr>
            <w:tcW w:w="1417" w:type="dxa"/>
            <w:shd w:val="clear" w:color="auto" w:fill="auto"/>
          </w:tcPr>
          <w:p w:rsidR="00134102" w:rsidRPr="00134102" w:rsidRDefault="00134102" w:rsidP="00134102">
            <w:pPr>
              <w:rPr>
                <w:sz w:val="20"/>
                <w:szCs w:val="20"/>
                <w:lang w:eastAsia="en-US"/>
              </w:rPr>
            </w:pPr>
            <w:r w:rsidRPr="00134102">
              <w:rPr>
                <w:sz w:val="20"/>
                <w:szCs w:val="20"/>
                <w:lang w:eastAsia="en-US"/>
              </w:rPr>
              <w:lastRenderedPageBreak/>
              <w:t xml:space="preserve">О труде в </w:t>
            </w:r>
            <w:r w:rsidRPr="00134102">
              <w:rPr>
                <w:sz w:val="20"/>
                <w:szCs w:val="20"/>
                <w:lang w:eastAsia="en-US"/>
              </w:rPr>
              <w:lastRenderedPageBreak/>
              <w:t>саду и огороде</w:t>
            </w:r>
          </w:p>
        </w:tc>
        <w:tc>
          <w:tcPr>
            <w:tcW w:w="2126" w:type="dxa"/>
            <w:shd w:val="clear" w:color="auto" w:fill="auto"/>
          </w:tcPr>
          <w:p w:rsidR="00134102" w:rsidRPr="00134102" w:rsidRDefault="00134102" w:rsidP="00134102">
            <w:pPr>
              <w:rPr>
                <w:sz w:val="20"/>
                <w:szCs w:val="20"/>
                <w:lang w:eastAsia="en-US"/>
              </w:rPr>
            </w:pPr>
            <w:r w:rsidRPr="00134102">
              <w:rPr>
                <w:sz w:val="20"/>
                <w:szCs w:val="20"/>
                <w:lang w:eastAsia="en-US"/>
              </w:rPr>
              <w:lastRenderedPageBreak/>
              <w:t xml:space="preserve">Полевые и садовые </w:t>
            </w:r>
            <w:r w:rsidRPr="00134102">
              <w:rPr>
                <w:sz w:val="20"/>
                <w:szCs w:val="20"/>
                <w:lang w:eastAsia="en-US"/>
              </w:rPr>
              <w:lastRenderedPageBreak/>
              <w:t>цветы. Насекомые</w:t>
            </w:r>
          </w:p>
        </w:tc>
        <w:tc>
          <w:tcPr>
            <w:tcW w:w="2127" w:type="dxa"/>
            <w:shd w:val="clear" w:color="auto" w:fill="auto"/>
          </w:tcPr>
          <w:p w:rsidR="00134102" w:rsidRPr="00134102" w:rsidRDefault="00134102" w:rsidP="00134102">
            <w:pPr>
              <w:rPr>
                <w:sz w:val="20"/>
                <w:szCs w:val="20"/>
                <w:lang w:eastAsia="en-US"/>
              </w:rPr>
            </w:pPr>
            <w:r w:rsidRPr="00134102">
              <w:rPr>
                <w:sz w:val="20"/>
                <w:szCs w:val="20"/>
                <w:lang w:eastAsia="en-US"/>
              </w:rPr>
              <w:lastRenderedPageBreak/>
              <w:t xml:space="preserve">Цветущие растения </w:t>
            </w:r>
            <w:r w:rsidRPr="00134102">
              <w:rPr>
                <w:sz w:val="20"/>
                <w:szCs w:val="20"/>
                <w:lang w:eastAsia="en-US"/>
              </w:rPr>
              <w:lastRenderedPageBreak/>
              <w:t>сада и огорода. Человек и мир природы</w:t>
            </w:r>
          </w:p>
        </w:tc>
        <w:tc>
          <w:tcPr>
            <w:tcW w:w="1842" w:type="dxa"/>
            <w:shd w:val="clear" w:color="auto" w:fill="auto"/>
          </w:tcPr>
          <w:p w:rsidR="00134102" w:rsidRPr="00134102" w:rsidRDefault="00134102" w:rsidP="00134102">
            <w:pPr>
              <w:rPr>
                <w:sz w:val="20"/>
                <w:szCs w:val="20"/>
                <w:lang w:eastAsia="en-US"/>
              </w:rPr>
            </w:pPr>
            <w:r w:rsidRPr="00134102">
              <w:rPr>
                <w:sz w:val="20"/>
                <w:szCs w:val="20"/>
                <w:lang w:eastAsia="en-US"/>
              </w:rPr>
              <w:lastRenderedPageBreak/>
              <w:t xml:space="preserve">9 мая – День </w:t>
            </w:r>
            <w:r w:rsidRPr="00134102">
              <w:rPr>
                <w:sz w:val="20"/>
                <w:szCs w:val="20"/>
                <w:lang w:eastAsia="en-US"/>
              </w:rPr>
              <w:lastRenderedPageBreak/>
              <w:t>Победы</w:t>
            </w:r>
          </w:p>
        </w:tc>
      </w:tr>
      <w:tr w:rsidR="00134102" w:rsidRPr="00134102" w:rsidTr="00134102">
        <w:tc>
          <w:tcPr>
            <w:tcW w:w="1277" w:type="dxa"/>
            <w:vMerge/>
            <w:shd w:val="clear" w:color="auto" w:fill="auto"/>
          </w:tcPr>
          <w:p w:rsidR="00134102" w:rsidRPr="00134102" w:rsidRDefault="00134102" w:rsidP="00134102">
            <w:pPr>
              <w:widowControl w:val="0"/>
              <w:autoSpaceDE w:val="0"/>
              <w:autoSpaceDN w:val="0"/>
              <w:adjustRightInd w:val="0"/>
              <w:spacing w:after="200" w:line="276" w:lineRule="auto"/>
              <w:rPr>
                <w:rFonts w:asciiTheme="minorHAnsi" w:eastAsiaTheme="minorEastAsia" w:hAnsiTheme="minorHAnsi" w:cstheme="minorBidi"/>
                <w:sz w:val="20"/>
                <w:szCs w:val="20"/>
              </w:rPr>
            </w:pPr>
          </w:p>
        </w:tc>
        <w:tc>
          <w:tcPr>
            <w:tcW w:w="708" w:type="dxa"/>
            <w:shd w:val="clear" w:color="auto" w:fill="auto"/>
          </w:tcPr>
          <w:p w:rsidR="00134102" w:rsidRPr="00134102" w:rsidRDefault="00134102" w:rsidP="00134102">
            <w:pPr>
              <w:rPr>
                <w:sz w:val="20"/>
                <w:szCs w:val="20"/>
                <w:lang w:eastAsia="en-US"/>
              </w:rPr>
            </w:pPr>
            <w:r w:rsidRPr="00134102">
              <w:rPr>
                <w:sz w:val="20"/>
                <w:szCs w:val="20"/>
                <w:lang w:eastAsia="en-US"/>
              </w:rPr>
              <w:t>3</w:t>
            </w:r>
          </w:p>
        </w:tc>
        <w:tc>
          <w:tcPr>
            <w:tcW w:w="7230" w:type="dxa"/>
            <w:gridSpan w:val="4"/>
            <w:shd w:val="clear" w:color="auto" w:fill="auto"/>
          </w:tcPr>
          <w:p w:rsidR="00134102" w:rsidRPr="00134102" w:rsidRDefault="00134102" w:rsidP="00134102">
            <w:pPr>
              <w:rPr>
                <w:sz w:val="20"/>
                <w:szCs w:val="20"/>
                <w:lang w:eastAsia="en-US"/>
              </w:rPr>
            </w:pPr>
            <w:r w:rsidRPr="00134102">
              <w:rPr>
                <w:sz w:val="20"/>
                <w:szCs w:val="20"/>
                <w:lang w:eastAsia="en-US"/>
              </w:rPr>
              <w:t>Неделя безопасности</w:t>
            </w:r>
          </w:p>
        </w:tc>
        <w:tc>
          <w:tcPr>
            <w:tcW w:w="1842" w:type="dxa"/>
            <w:shd w:val="clear" w:color="auto" w:fill="auto"/>
          </w:tcPr>
          <w:p w:rsidR="00134102" w:rsidRPr="00134102" w:rsidRDefault="00134102" w:rsidP="00134102">
            <w:pPr>
              <w:rPr>
                <w:sz w:val="20"/>
                <w:szCs w:val="20"/>
                <w:lang w:eastAsia="en-US"/>
              </w:rPr>
            </w:pPr>
            <w:r w:rsidRPr="00134102">
              <w:rPr>
                <w:sz w:val="20"/>
                <w:szCs w:val="20"/>
                <w:lang w:eastAsia="en-US"/>
              </w:rPr>
              <w:t>Международный день семьи</w:t>
            </w:r>
          </w:p>
        </w:tc>
      </w:tr>
      <w:tr w:rsidR="00134102" w:rsidRPr="00134102" w:rsidTr="00134102">
        <w:tc>
          <w:tcPr>
            <w:tcW w:w="1277" w:type="dxa"/>
            <w:shd w:val="clear" w:color="auto" w:fill="auto"/>
          </w:tcPr>
          <w:p w:rsidR="00134102" w:rsidRPr="00134102" w:rsidRDefault="00134102" w:rsidP="00134102">
            <w:pPr>
              <w:widowControl w:val="0"/>
              <w:autoSpaceDE w:val="0"/>
              <w:autoSpaceDN w:val="0"/>
              <w:adjustRightInd w:val="0"/>
              <w:spacing w:after="200" w:line="276" w:lineRule="auto"/>
              <w:rPr>
                <w:rFonts w:asciiTheme="minorHAnsi" w:eastAsiaTheme="minorEastAsia" w:hAnsiTheme="minorHAnsi" w:cstheme="minorBidi"/>
                <w:sz w:val="20"/>
                <w:szCs w:val="20"/>
              </w:rPr>
            </w:pPr>
          </w:p>
        </w:tc>
        <w:tc>
          <w:tcPr>
            <w:tcW w:w="708" w:type="dxa"/>
            <w:shd w:val="clear" w:color="auto" w:fill="auto"/>
          </w:tcPr>
          <w:p w:rsidR="00134102" w:rsidRPr="00134102" w:rsidRDefault="00134102" w:rsidP="00134102">
            <w:pPr>
              <w:rPr>
                <w:sz w:val="20"/>
                <w:szCs w:val="20"/>
                <w:lang w:eastAsia="en-US"/>
              </w:rPr>
            </w:pPr>
            <w:r w:rsidRPr="00134102">
              <w:rPr>
                <w:sz w:val="20"/>
                <w:szCs w:val="20"/>
                <w:lang w:eastAsia="en-US"/>
              </w:rPr>
              <w:t>4</w:t>
            </w:r>
          </w:p>
        </w:tc>
        <w:tc>
          <w:tcPr>
            <w:tcW w:w="5103" w:type="dxa"/>
            <w:gridSpan w:val="3"/>
            <w:shd w:val="clear" w:color="auto" w:fill="auto"/>
          </w:tcPr>
          <w:p w:rsidR="00134102" w:rsidRPr="00134102" w:rsidRDefault="00134102" w:rsidP="00134102">
            <w:pPr>
              <w:rPr>
                <w:sz w:val="20"/>
                <w:szCs w:val="20"/>
                <w:lang w:eastAsia="en-US"/>
              </w:rPr>
            </w:pPr>
            <w:r w:rsidRPr="00134102">
              <w:rPr>
                <w:sz w:val="20"/>
                <w:szCs w:val="20"/>
                <w:lang w:eastAsia="en-US"/>
              </w:rPr>
              <w:t>Мы немного подросли.  Мониторинг</w:t>
            </w:r>
          </w:p>
        </w:tc>
        <w:tc>
          <w:tcPr>
            <w:tcW w:w="2127" w:type="dxa"/>
            <w:shd w:val="clear" w:color="auto" w:fill="auto"/>
          </w:tcPr>
          <w:p w:rsidR="00134102" w:rsidRPr="00134102" w:rsidRDefault="00134102" w:rsidP="00134102">
            <w:pPr>
              <w:rPr>
                <w:sz w:val="20"/>
                <w:szCs w:val="20"/>
                <w:lang w:eastAsia="en-US"/>
              </w:rPr>
            </w:pPr>
            <w:r w:rsidRPr="00134102">
              <w:rPr>
                <w:sz w:val="20"/>
                <w:szCs w:val="20"/>
                <w:lang w:eastAsia="en-US"/>
              </w:rPr>
              <w:t>До свидания детский сад.</w:t>
            </w:r>
          </w:p>
        </w:tc>
        <w:tc>
          <w:tcPr>
            <w:tcW w:w="1842" w:type="dxa"/>
            <w:shd w:val="clear" w:color="auto" w:fill="auto"/>
          </w:tcPr>
          <w:p w:rsidR="00134102" w:rsidRPr="00134102" w:rsidRDefault="00134102" w:rsidP="00134102">
            <w:pPr>
              <w:rPr>
                <w:sz w:val="20"/>
                <w:szCs w:val="20"/>
                <w:lang w:eastAsia="en-US"/>
              </w:rPr>
            </w:pPr>
          </w:p>
        </w:tc>
      </w:tr>
    </w:tbl>
    <w:p w:rsidR="00134102" w:rsidRPr="00134102" w:rsidRDefault="00134102" w:rsidP="00134102">
      <w:pPr>
        <w:spacing w:after="200" w:line="276" w:lineRule="auto"/>
        <w:rPr>
          <w:rFonts w:eastAsiaTheme="minorEastAsia"/>
          <w:b/>
        </w:rPr>
      </w:pPr>
    </w:p>
    <w:p w:rsidR="00134102" w:rsidRPr="00134102" w:rsidRDefault="00134102" w:rsidP="00134102">
      <w:pPr>
        <w:spacing w:after="200" w:line="276" w:lineRule="auto"/>
        <w:rPr>
          <w:rFonts w:eastAsiaTheme="minorEastAsia"/>
          <w:b/>
        </w:rPr>
      </w:pPr>
      <w:r w:rsidRPr="00134102">
        <w:rPr>
          <w:rFonts w:eastAsiaTheme="minorEastAsia"/>
          <w:b/>
        </w:rPr>
        <w:t>Особенности традиционных событий, праздников, мероприятий</w:t>
      </w:r>
    </w:p>
    <w:p w:rsidR="00EC05EB" w:rsidRPr="00EC05EB" w:rsidRDefault="00EC05EB" w:rsidP="00EC05EB">
      <w:pPr>
        <w:ind w:firstLine="709"/>
        <w:jc w:val="center"/>
        <w:rPr>
          <w:rFonts w:ascii="Calibri" w:hAnsi="Calibri"/>
          <w:i/>
          <w:sz w:val="28"/>
          <w:szCs w:val="22"/>
          <w:lang w:eastAsia="en-US"/>
        </w:rPr>
      </w:pPr>
      <w:r w:rsidRPr="00EC05EB">
        <w:rPr>
          <w:bCs/>
          <w:i/>
          <w:color w:val="000000"/>
          <w:lang w:eastAsia="en-US"/>
        </w:rPr>
        <w:t>Особенности традиционных событий, праздников, мероприятий с детьми  раннего возраста</w:t>
      </w:r>
    </w:p>
    <w:p w:rsidR="00372678" w:rsidRPr="00372678" w:rsidRDefault="00372678" w:rsidP="00372678">
      <w:pPr>
        <w:ind w:firstLine="709"/>
        <w:jc w:val="both"/>
        <w:rPr>
          <w:rFonts w:ascii="Calibri" w:hAnsi="Calibri"/>
          <w:color w:val="000000"/>
        </w:rPr>
      </w:pPr>
      <w:r w:rsidRPr="00372678">
        <w:rPr>
          <w:color w:val="000000"/>
        </w:rPr>
        <w:t xml:space="preserve">Для работы с детьми </w:t>
      </w:r>
      <w:r>
        <w:rPr>
          <w:color w:val="000000"/>
        </w:rPr>
        <w:t xml:space="preserve">3-4 </w:t>
      </w:r>
      <w:r w:rsidRPr="00372678">
        <w:rPr>
          <w:color w:val="000000"/>
        </w:rPr>
        <w:t>лет воспитатель эффективно использует сюжетно-тематическое  планирование образовательной деятельности, которая  строится вокруг конкретных игровых персонажей, определяющих в рамках темы на некоторый отрезок времени «сюжет» и содержание детской жизни. Например, в гости к детям приходит из леса Мишка-Топтыжка или приезжает из цирка веселая обезьянка. Они в течение недели становятся инициаторами интересных событий, проблемных ситуаций, образных игр-импровизаций, экспериментирования, наблюдений и разговоров. Игровые персонажи учат детей правильно общаться, показывают новые способы действий с игрушками и другими предметами, участвуют в музыкальной и изобразительной деятельности, помогают малышам проявлять заботу и внимание к близким и пр.</w:t>
      </w:r>
    </w:p>
    <w:p w:rsidR="00372678" w:rsidRPr="00372678" w:rsidRDefault="00372678" w:rsidP="00372678">
      <w:pPr>
        <w:ind w:firstLine="709"/>
        <w:jc w:val="both"/>
        <w:rPr>
          <w:rFonts w:ascii="Calibri" w:hAnsi="Calibri"/>
          <w:color w:val="000000"/>
        </w:rPr>
      </w:pPr>
      <w:r w:rsidRPr="00372678">
        <w:rPr>
          <w:color w:val="000000"/>
        </w:rPr>
        <w:t>В планировании работы учитываются принципы сезонности, повторяемости содержания с определенным усложнением, нарастания самостоятельности и активности детей.</w:t>
      </w:r>
    </w:p>
    <w:p w:rsidR="00372678" w:rsidRPr="00372678" w:rsidRDefault="00372678" w:rsidP="00372678">
      <w:pPr>
        <w:ind w:firstLine="709"/>
        <w:jc w:val="both"/>
        <w:rPr>
          <w:rFonts w:ascii="Calibri" w:hAnsi="Calibri"/>
          <w:color w:val="000000"/>
        </w:rPr>
      </w:pPr>
      <w:r w:rsidRPr="00372678">
        <w:rPr>
          <w:color w:val="000000"/>
        </w:rPr>
        <w:t>Детям раннего возраста доступно понимание ярких сезонных изменений. Они не просто наблюдают, но и отражают их в своей деятельности: рисуют падающий снег; изображают в движении, как кружатся снежинки; делают аппликацию снеговиков; слушают стихи и сказки о зиме; делают домик из снега для мишки и пр. Тема «Времена года» находит отражение как в планировании образовательных ситуаций и занятий, так и в свободной игровой деятельности детей.</w:t>
      </w:r>
    </w:p>
    <w:p w:rsidR="00372678" w:rsidRPr="00372678" w:rsidRDefault="00372678" w:rsidP="00372678">
      <w:pPr>
        <w:ind w:firstLine="709"/>
        <w:jc w:val="both"/>
        <w:rPr>
          <w:rFonts w:ascii="Calibri" w:hAnsi="Calibri"/>
          <w:color w:val="000000"/>
        </w:rPr>
      </w:pPr>
      <w:r w:rsidRPr="00372678">
        <w:rPr>
          <w:color w:val="000000"/>
        </w:rPr>
        <w:t>В содержании планирования учитываются также доступные пониманию детей праздники, такие как Новый год, день рождения и т.п. Например, в декабре планируются образовательные ситуации и занятия, отражающие предновогоднее время, тема «Мы встречаем Новый год»:</w:t>
      </w:r>
    </w:p>
    <w:p w:rsidR="00372678" w:rsidRPr="00372678" w:rsidRDefault="00372678" w:rsidP="00372678">
      <w:pPr>
        <w:ind w:firstLine="709"/>
        <w:jc w:val="both"/>
        <w:rPr>
          <w:rFonts w:ascii="Calibri" w:hAnsi="Calibri"/>
          <w:color w:val="000000"/>
        </w:rPr>
      </w:pPr>
      <w:r w:rsidRPr="00372678">
        <w:rPr>
          <w:color w:val="000000"/>
        </w:rPr>
        <w:t>На музыкальных и физкультурных занятиях предусматривается включение игровых образов, связанных с предстоящим праздником (музыкальные игры, песенки, хороводы, подвижные игры и т.п.). Естественно, что в этот период происходит и знакомство детей с соответствующими новогодними стихами и сказками (направление – детская литература).</w:t>
      </w:r>
    </w:p>
    <w:p w:rsidR="00372678" w:rsidRPr="00372678" w:rsidRDefault="00372678" w:rsidP="00372678">
      <w:pPr>
        <w:ind w:firstLine="709"/>
        <w:jc w:val="both"/>
        <w:rPr>
          <w:rFonts w:ascii="Calibri" w:hAnsi="Calibri"/>
          <w:color w:val="000000"/>
        </w:rPr>
      </w:pPr>
      <w:r w:rsidRPr="00372678">
        <w:rPr>
          <w:color w:val="000000"/>
        </w:rPr>
        <w:t>На прогулках воспитатель вовлекает детей в образные игры-имитации («Кружатся снежинки», «Веселые зайчата»), в эмоциональные моменты типа «Здравствуй, зимушка-зима», включающие любование красотой белого снега или катание кукол на саночках, в общие практические дела («Сделаем в снегу дорожку для Дедушки Мороза» и т.п.). В игровом уголке создается обстановка новогоднего праздника игрушек и семьи за праздничным столом (куклы).</w:t>
      </w:r>
    </w:p>
    <w:p w:rsidR="00372678" w:rsidRPr="00372678" w:rsidRDefault="00372678" w:rsidP="00372678">
      <w:pPr>
        <w:ind w:firstLine="709"/>
        <w:jc w:val="both"/>
        <w:rPr>
          <w:rFonts w:ascii="Calibri" w:hAnsi="Calibri"/>
          <w:color w:val="000000"/>
        </w:rPr>
      </w:pPr>
      <w:r w:rsidRPr="00372678">
        <w:rPr>
          <w:color w:val="000000"/>
        </w:rPr>
        <w:t>Важно, чтобы все содержание образовательной деятельности способствовало неуклонному развитию познавательной и эмоциональной сферы детей, обогащению их личного опыта, росту самостоятельности и давало каждому ребенку ощущение единой дружной семьи и радости общения со сверстниками и взрослыми в детском саду.</w:t>
      </w:r>
    </w:p>
    <w:p w:rsidR="00134102" w:rsidRPr="00134102" w:rsidRDefault="00134102" w:rsidP="00134102">
      <w:pPr>
        <w:jc w:val="center"/>
        <w:rPr>
          <w:rFonts w:ascii="Calibri" w:hAnsi="Calibri"/>
          <w:i/>
          <w:color w:val="000000"/>
        </w:rPr>
      </w:pPr>
      <w:r w:rsidRPr="00134102">
        <w:rPr>
          <w:bCs/>
          <w:i/>
          <w:color w:val="000000"/>
        </w:rPr>
        <w:t>Особенности традиционных событий, праздников, мероприятий с детьми  дошкольного возраста</w:t>
      </w:r>
    </w:p>
    <w:p w:rsidR="00134102" w:rsidRPr="00134102" w:rsidRDefault="00134102" w:rsidP="00134102">
      <w:pPr>
        <w:ind w:firstLine="709"/>
        <w:jc w:val="both"/>
        <w:rPr>
          <w:rFonts w:ascii="Calibri" w:hAnsi="Calibri"/>
          <w:color w:val="000000"/>
        </w:rPr>
      </w:pPr>
      <w:r w:rsidRPr="00134102">
        <w:rPr>
          <w:color w:val="000000"/>
        </w:rPr>
        <w:t xml:space="preserve">В организации образовательной деятельности с детьми дошкольного возраста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Новый год, Проводы Зимушки-зимы и т.п., общественно-политические </w:t>
      </w:r>
      <w:r w:rsidRPr="00134102">
        <w:rPr>
          <w:color w:val="000000"/>
        </w:rPr>
        <w:lastRenderedPageBreak/>
        <w:t>праздники (День народного единства России, День Защитника Отечества, Международный Женский день, День Победы и др.)</w:t>
      </w:r>
    </w:p>
    <w:p w:rsidR="00134102" w:rsidRPr="00134102" w:rsidRDefault="00134102" w:rsidP="00134102">
      <w:pPr>
        <w:ind w:firstLine="709"/>
        <w:jc w:val="both"/>
        <w:rPr>
          <w:rFonts w:ascii="Calibri" w:hAnsi="Calibri"/>
          <w:color w:val="000000"/>
        </w:rPr>
      </w:pPr>
      <w:r w:rsidRPr="00134102">
        <w:rPr>
          <w:color w:val="000000"/>
        </w:rPr>
        <w:t>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134102" w:rsidRPr="00134102" w:rsidRDefault="00134102" w:rsidP="00134102">
      <w:pPr>
        <w:ind w:firstLine="709"/>
        <w:jc w:val="both"/>
        <w:rPr>
          <w:rFonts w:ascii="Calibri" w:hAnsi="Calibri"/>
          <w:color w:val="000000"/>
        </w:rPr>
      </w:pPr>
      <w:r w:rsidRPr="00134102">
        <w:rPr>
          <w:color w:val="000000"/>
        </w:rPr>
        <w:t>Во второй половине дня планируются  тематические вечера досуга,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134102" w:rsidRPr="00134102" w:rsidRDefault="00134102" w:rsidP="00134102">
      <w:pPr>
        <w:ind w:left="360"/>
        <w:jc w:val="both"/>
        <w:rPr>
          <w:rFonts w:eastAsia="Calibri"/>
          <w:b/>
          <w:lang w:eastAsia="en-US"/>
        </w:rPr>
      </w:pPr>
    </w:p>
    <w:p w:rsidR="00134102" w:rsidRPr="00134102" w:rsidRDefault="00134102" w:rsidP="00134102">
      <w:pPr>
        <w:jc w:val="center"/>
        <w:rPr>
          <w:rFonts w:eastAsia="Calibri"/>
          <w:b/>
          <w:lang w:eastAsia="en-US"/>
        </w:rPr>
      </w:pPr>
      <w:r w:rsidRPr="00134102">
        <w:rPr>
          <w:rFonts w:eastAsia="Calibri"/>
          <w:b/>
          <w:lang w:eastAsia="en-US"/>
        </w:rPr>
        <w:t>Тематические мероприятия, посвященные праздникам, памятным событиям</w:t>
      </w:r>
    </w:p>
    <w:p w:rsidR="00134102" w:rsidRPr="00134102" w:rsidRDefault="00134102" w:rsidP="00134102">
      <w:pPr>
        <w:ind w:left="360"/>
        <w:jc w:val="both"/>
        <w:rPr>
          <w:rFonts w:eastAsia="Calibri"/>
          <w:b/>
          <w:bCs/>
          <w:sz w:val="16"/>
          <w:szCs w:val="16"/>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80"/>
        <w:gridCol w:w="7932"/>
      </w:tblGrid>
      <w:tr w:rsidR="00134102" w:rsidRPr="00134102" w:rsidTr="00134102">
        <w:tc>
          <w:tcPr>
            <w:tcW w:w="2410" w:type="dxa"/>
          </w:tcPr>
          <w:p w:rsidR="00134102" w:rsidRPr="00134102" w:rsidRDefault="00134102" w:rsidP="00134102">
            <w:pPr>
              <w:jc w:val="both"/>
              <w:rPr>
                <w:rFonts w:eastAsia="Calibri"/>
                <w:b/>
                <w:lang w:eastAsia="en-US"/>
              </w:rPr>
            </w:pPr>
            <w:r w:rsidRPr="00134102">
              <w:rPr>
                <w:rFonts w:eastAsia="Calibri"/>
                <w:b/>
                <w:sz w:val="22"/>
                <w:szCs w:val="22"/>
                <w:lang w:eastAsia="en-US"/>
              </w:rPr>
              <w:t xml:space="preserve">Месяц </w:t>
            </w:r>
          </w:p>
        </w:tc>
        <w:tc>
          <w:tcPr>
            <w:tcW w:w="8080" w:type="dxa"/>
          </w:tcPr>
          <w:p w:rsidR="00134102" w:rsidRPr="00134102" w:rsidRDefault="00134102" w:rsidP="00134102">
            <w:pPr>
              <w:jc w:val="both"/>
              <w:rPr>
                <w:rFonts w:eastAsia="Calibri"/>
                <w:b/>
                <w:lang w:eastAsia="en-US"/>
              </w:rPr>
            </w:pPr>
            <w:r w:rsidRPr="00134102">
              <w:rPr>
                <w:rFonts w:eastAsia="Calibri"/>
                <w:b/>
                <w:sz w:val="22"/>
                <w:szCs w:val="22"/>
                <w:lang w:eastAsia="en-US"/>
              </w:rPr>
              <w:t xml:space="preserve">Мероприятия </w:t>
            </w:r>
          </w:p>
        </w:tc>
      </w:tr>
      <w:tr w:rsidR="00134102" w:rsidRPr="00134102" w:rsidTr="00134102">
        <w:tc>
          <w:tcPr>
            <w:tcW w:w="2410" w:type="dxa"/>
          </w:tcPr>
          <w:p w:rsidR="00134102" w:rsidRPr="00134102" w:rsidRDefault="00134102" w:rsidP="00134102">
            <w:pPr>
              <w:jc w:val="both"/>
              <w:rPr>
                <w:rFonts w:eastAsia="Calibri"/>
                <w:lang w:eastAsia="en-US"/>
              </w:rPr>
            </w:pPr>
            <w:r w:rsidRPr="00134102">
              <w:rPr>
                <w:rFonts w:eastAsia="Calibri"/>
                <w:sz w:val="22"/>
                <w:szCs w:val="22"/>
                <w:lang w:eastAsia="en-US"/>
              </w:rPr>
              <w:t xml:space="preserve">Сентябрь </w:t>
            </w:r>
          </w:p>
        </w:tc>
        <w:tc>
          <w:tcPr>
            <w:tcW w:w="8080" w:type="dxa"/>
          </w:tcPr>
          <w:p w:rsidR="00134102" w:rsidRPr="00134102" w:rsidRDefault="00134102" w:rsidP="00134102">
            <w:pPr>
              <w:jc w:val="both"/>
              <w:rPr>
                <w:rFonts w:eastAsia="Calibri"/>
                <w:lang w:eastAsia="en-US"/>
              </w:rPr>
            </w:pPr>
            <w:r w:rsidRPr="00134102">
              <w:rPr>
                <w:rFonts w:eastAsia="Calibri"/>
                <w:sz w:val="22"/>
                <w:szCs w:val="22"/>
                <w:lang w:eastAsia="en-US"/>
              </w:rPr>
              <w:t>Праздник «День знаний»</w:t>
            </w:r>
          </w:p>
        </w:tc>
      </w:tr>
      <w:tr w:rsidR="00134102" w:rsidRPr="00134102" w:rsidTr="00134102">
        <w:tc>
          <w:tcPr>
            <w:tcW w:w="2410" w:type="dxa"/>
          </w:tcPr>
          <w:p w:rsidR="00134102" w:rsidRPr="00134102" w:rsidRDefault="00134102" w:rsidP="00134102">
            <w:pPr>
              <w:jc w:val="both"/>
              <w:rPr>
                <w:rFonts w:eastAsia="Calibri"/>
                <w:lang w:eastAsia="en-US"/>
              </w:rPr>
            </w:pPr>
            <w:r w:rsidRPr="00134102">
              <w:rPr>
                <w:rFonts w:eastAsia="Calibri"/>
                <w:sz w:val="22"/>
                <w:szCs w:val="22"/>
                <w:lang w:eastAsia="en-US"/>
              </w:rPr>
              <w:t xml:space="preserve">Сентябрь </w:t>
            </w:r>
          </w:p>
        </w:tc>
        <w:tc>
          <w:tcPr>
            <w:tcW w:w="8080" w:type="dxa"/>
          </w:tcPr>
          <w:p w:rsidR="00134102" w:rsidRPr="00134102" w:rsidRDefault="00134102" w:rsidP="00134102">
            <w:pPr>
              <w:jc w:val="both"/>
              <w:rPr>
                <w:rFonts w:eastAsia="Calibri"/>
                <w:lang w:eastAsia="en-US"/>
              </w:rPr>
            </w:pPr>
            <w:r w:rsidRPr="00134102">
              <w:rPr>
                <w:rFonts w:eastAsia="Calibri"/>
                <w:sz w:val="22"/>
                <w:szCs w:val="22"/>
                <w:lang w:eastAsia="en-US"/>
              </w:rPr>
              <w:t>Торжественные мероприятия, посвященные Дню воспитателя и всех дошкольных работников</w:t>
            </w:r>
          </w:p>
        </w:tc>
      </w:tr>
      <w:tr w:rsidR="00134102" w:rsidRPr="00134102" w:rsidTr="00134102">
        <w:tc>
          <w:tcPr>
            <w:tcW w:w="2410" w:type="dxa"/>
          </w:tcPr>
          <w:p w:rsidR="00134102" w:rsidRPr="00134102" w:rsidRDefault="00134102" w:rsidP="00134102">
            <w:pPr>
              <w:jc w:val="both"/>
              <w:rPr>
                <w:rFonts w:eastAsia="Calibri"/>
                <w:lang w:eastAsia="en-US"/>
              </w:rPr>
            </w:pPr>
            <w:r w:rsidRPr="00134102">
              <w:rPr>
                <w:rFonts w:eastAsia="Calibri"/>
                <w:sz w:val="22"/>
                <w:szCs w:val="22"/>
                <w:lang w:eastAsia="en-US"/>
              </w:rPr>
              <w:t xml:space="preserve">Ноябрь </w:t>
            </w:r>
          </w:p>
        </w:tc>
        <w:tc>
          <w:tcPr>
            <w:tcW w:w="8080" w:type="dxa"/>
          </w:tcPr>
          <w:p w:rsidR="00134102" w:rsidRPr="00134102" w:rsidRDefault="00134102" w:rsidP="00134102">
            <w:pPr>
              <w:jc w:val="both"/>
              <w:rPr>
                <w:rFonts w:eastAsia="Calibri"/>
                <w:lang w:eastAsia="en-US"/>
              </w:rPr>
            </w:pPr>
            <w:r w:rsidRPr="00134102">
              <w:rPr>
                <w:rFonts w:eastAsia="Calibri"/>
                <w:sz w:val="22"/>
                <w:szCs w:val="22"/>
                <w:lang w:eastAsia="en-US"/>
              </w:rPr>
              <w:t>Праздник «День матери»</w:t>
            </w:r>
          </w:p>
        </w:tc>
      </w:tr>
      <w:tr w:rsidR="00134102" w:rsidRPr="00134102" w:rsidTr="00134102">
        <w:tc>
          <w:tcPr>
            <w:tcW w:w="2410" w:type="dxa"/>
          </w:tcPr>
          <w:p w:rsidR="00134102" w:rsidRPr="00134102" w:rsidRDefault="00134102" w:rsidP="00134102">
            <w:pPr>
              <w:jc w:val="both"/>
              <w:rPr>
                <w:rFonts w:eastAsia="Calibri"/>
                <w:lang w:eastAsia="en-US"/>
              </w:rPr>
            </w:pPr>
            <w:r w:rsidRPr="00134102">
              <w:rPr>
                <w:rFonts w:eastAsia="Calibri"/>
                <w:sz w:val="22"/>
                <w:szCs w:val="22"/>
                <w:lang w:eastAsia="en-US"/>
              </w:rPr>
              <w:t>Март</w:t>
            </w:r>
          </w:p>
        </w:tc>
        <w:tc>
          <w:tcPr>
            <w:tcW w:w="8080" w:type="dxa"/>
          </w:tcPr>
          <w:p w:rsidR="00134102" w:rsidRPr="00134102" w:rsidRDefault="00134102" w:rsidP="00134102">
            <w:pPr>
              <w:jc w:val="both"/>
              <w:rPr>
                <w:rFonts w:eastAsia="Calibri"/>
                <w:lang w:eastAsia="en-US"/>
              </w:rPr>
            </w:pPr>
            <w:r w:rsidRPr="00134102">
              <w:rPr>
                <w:rFonts w:eastAsia="Calibri"/>
                <w:sz w:val="22"/>
                <w:szCs w:val="22"/>
                <w:lang w:eastAsia="en-US"/>
              </w:rPr>
              <w:t>Праздник «Весенний калейдоскоп»</w:t>
            </w:r>
          </w:p>
        </w:tc>
      </w:tr>
      <w:tr w:rsidR="00134102" w:rsidRPr="00134102" w:rsidTr="00134102">
        <w:tc>
          <w:tcPr>
            <w:tcW w:w="2410" w:type="dxa"/>
          </w:tcPr>
          <w:p w:rsidR="00134102" w:rsidRPr="00134102" w:rsidRDefault="00134102" w:rsidP="00134102">
            <w:pPr>
              <w:jc w:val="both"/>
              <w:rPr>
                <w:rFonts w:eastAsia="Calibri"/>
                <w:lang w:eastAsia="en-US"/>
              </w:rPr>
            </w:pPr>
            <w:r w:rsidRPr="00134102">
              <w:rPr>
                <w:rFonts w:eastAsia="Calibri"/>
                <w:sz w:val="22"/>
                <w:szCs w:val="22"/>
                <w:lang w:eastAsia="en-US"/>
              </w:rPr>
              <w:t xml:space="preserve">Апрель </w:t>
            </w:r>
          </w:p>
        </w:tc>
        <w:tc>
          <w:tcPr>
            <w:tcW w:w="8080" w:type="dxa"/>
          </w:tcPr>
          <w:p w:rsidR="00134102" w:rsidRPr="00134102" w:rsidRDefault="00134102" w:rsidP="00134102">
            <w:pPr>
              <w:jc w:val="both"/>
              <w:rPr>
                <w:rFonts w:eastAsia="Calibri"/>
                <w:lang w:eastAsia="en-US"/>
              </w:rPr>
            </w:pPr>
            <w:r w:rsidRPr="00134102">
              <w:rPr>
                <w:rFonts w:eastAsia="Calibri"/>
                <w:sz w:val="22"/>
                <w:szCs w:val="22"/>
                <w:lang w:eastAsia="en-US"/>
              </w:rPr>
              <w:t>Экологический праздник «День земли»</w:t>
            </w:r>
          </w:p>
        </w:tc>
      </w:tr>
      <w:tr w:rsidR="00134102" w:rsidRPr="00134102" w:rsidTr="00134102">
        <w:tc>
          <w:tcPr>
            <w:tcW w:w="2410" w:type="dxa"/>
          </w:tcPr>
          <w:p w:rsidR="00134102" w:rsidRPr="00134102" w:rsidRDefault="00134102" w:rsidP="00134102">
            <w:pPr>
              <w:jc w:val="both"/>
              <w:rPr>
                <w:rFonts w:eastAsia="Calibri"/>
                <w:lang w:eastAsia="en-US"/>
              </w:rPr>
            </w:pPr>
            <w:r w:rsidRPr="00134102">
              <w:rPr>
                <w:rFonts w:eastAsia="Calibri"/>
                <w:sz w:val="22"/>
                <w:szCs w:val="22"/>
                <w:lang w:eastAsia="en-US"/>
              </w:rPr>
              <w:t xml:space="preserve">Май </w:t>
            </w:r>
          </w:p>
        </w:tc>
        <w:tc>
          <w:tcPr>
            <w:tcW w:w="8080" w:type="dxa"/>
          </w:tcPr>
          <w:p w:rsidR="00134102" w:rsidRPr="00134102" w:rsidRDefault="00134102" w:rsidP="00134102">
            <w:pPr>
              <w:jc w:val="both"/>
              <w:rPr>
                <w:rFonts w:eastAsia="Calibri"/>
                <w:lang w:eastAsia="en-US"/>
              </w:rPr>
            </w:pPr>
            <w:r w:rsidRPr="00134102">
              <w:rPr>
                <w:rFonts w:eastAsia="Calibri"/>
                <w:sz w:val="22"/>
                <w:szCs w:val="22"/>
                <w:lang w:eastAsia="en-US"/>
              </w:rPr>
              <w:t>Митинг, посвященный Дню Победы</w:t>
            </w:r>
          </w:p>
        </w:tc>
      </w:tr>
      <w:tr w:rsidR="00134102" w:rsidRPr="00134102" w:rsidTr="00134102">
        <w:tc>
          <w:tcPr>
            <w:tcW w:w="2410" w:type="dxa"/>
          </w:tcPr>
          <w:p w:rsidR="00134102" w:rsidRPr="00134102" w:rsidRDefault="00134102" w:rsidP="00134102">
            <w:pPr>
              <w:jc w:val="both"/>
              <w:rPr>
                <w:rFonts w:eastAsia="Calibri"/>
                <w:lang w:eastAsia="en-US"/>
              </w:rPr>
            </w:pPr>
            <w:r w:rsidRPr="00134102">
              <w:rPr>
                <w:rFonts w:eastAsia="Calibri"/>
                <w:sz w:val="22"/>
                <w:szCs w:val="22"/>
                <w:lang w:eastAsia="en-US"/>
              </w:rPr>
              <w:t xml:space="preserve">Июнь </w:t>
            </w:r>
          </w:p>
        </w:tc>
        <w:tc>
          <w:tcPr>
            <w:tcW w:w="8080" w:type="dxa"/>
          </w:tcPr>
          <w:p w:rsidR="00134102" w:rsidRPr="00134102" w:rsidRDefault="00134102" w:rsidP="00134102">
            <w:pPr>
              <w:jc w:val="both"/>
              <w:rPr>
                <w:rFonts w:eastAsia="Calibri"/>
                <w:lang w:eastAsia="en-US"/>
              </w:rPr>
            </w:pPr>
            <w:r w:rsidRPr="00134102">
              <w:rPr>
                <w:rFonts w:eastAsia="Calibri"/>
                <w:sz w:val="22"/>
                <w:szCs w:val="22"/>
                <w:lang w:eastAsia="en-US"/>
              </w:rPr>
              <w:t>Праздник «День защиты детей»</w:t>
            </w:r>
          </w:p>
        </w:tc>
      </w:tr>
    </w:tbl>
    <w:p w:rsidR="00134102" w:rsidRPr="00134102" w:rsidRDefault="00134102" w:rsidP="00134102">
      <w:pPr>
        <w:jc w:val="center"/>
        <w:rPr>
          <w:rFonts w:eastAsia="Calibri"/>
          <w:b/>
          <w:bCs/>
          <w:lang w:eastAsia="en-US"/>
        </w:rPr>
      </w:pPr>
    </w:p>
    <w:p w:rsidR="00134102" w:rsidRPr="00134102" w:rsidRDefault="00134102" w:rsidP="00134102">
      <w:pPr>
        <w:jc w:val="center"/>
        <w:rPr>
          <w:rFonts w:eastAsia="Calibri"/>
          <w:b/>
          <w:bCs/>
          <w:lang w:eastAsia="en-US"/>
        </w:rPr>
      </w:pPr>
    </w:p>
    <w:p w:rsidR="00134102" w:rsidRPr="00134102" w:rsidRDefault="00134102" w:rsidP="00134102">
      <w:pPr>
        <w:jc w:val="center"/>
        <w:rPr>
          <w:rFonts w:eastAsia="Calibri"/>
          <w:b/>
          <w:bCs/>
          <w:lang w:eastAsia="en-US"/>
        </w:rPr>
      </w:pPr>
      <w:r w:rsidRPr="00134102">
        <w:rPr>
          <w:rFonts w:eastAsia="Calibri"/>
          <w:b/>
          <w:bCs/>
          <w:lang w:eastAsia="en-US"/>
        </w:rPr>
        <w:t>Спортивные традиции детского сада</w:t>
      </w:r>
    </w:p>
    <w:p w:rsidR="00134102" w:rsidRPr="00134102" w:rsidRDefault="00134102" w:rsidP="00134102">
      <w:pPr>
        <w:ind w:left="360"/>
        <w:rPr>
          <w:rFonts w:eastAsia="Calibri"/>
          <w:sz w:val="16"/>
          <w:szCs w:val="16"/>
          <w:lang w:eastAsia="en-US"/>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54"/>
        <w:gridCol w:w="4536"/>
      </w:tblGrid>
      <w:tr w:rsidR="00134102" w:rsidRPr="00134102" w:rsidTr="00134102">
        <w:trPr>
          <w:trHeight w:val="303"/>
        </w:trPr>
        <w:tc>
          <w:tcPr>
            <w:tcW w:w="5954" w:type="dxa"/>
          </w:tcPr>
          <w:p w:rsidR="00134102" w:rsidRPr="00134102" w:rsidRDefault="00134102" w:rsidP="00134102">
            <w:pPr>
              <w:ind w:left="360"/>
              <w:jc w:val="center"/>
              <w:rPr>
                <w:rFonts w:eastAsia="Calibri"/>
                <w:lang w:eastAsia="en-US"/>
              </w:rPr>
            </w:pPr>
            <w:r w:rsidRPr="00134102">
              <w:rPr>
                <w:rFonts w:eastAsia="Calibri"/>
                <w:b/>
                <w:bCs/>
                <w:sz w:val="22"/>
                <w:szCs w:val="22"/>
                <w:lang w:eastAsia="en-US"/>
              </w:rPr>
              <w:t>Название мероприятия</w:t>
            </w:r>
          </w:p>
        </w:tc>
        <w:tc>
          <w:tcPr>
            <w:tcW w:w="4536" w:type="dxa"/>
          </w:tcPr>
          <w:p w:rsidR="00134102" w:rsidRPr="00134102" w:rsidRDefault="00134102" w:rsidP="00134102">
            <w:pPr>
              <w:ind w:left="360"/>
              <w:jc w:val="center"/>
              <w:rPr>
                <w:rFonts w:eastAsia="Calibri"/>
                <w:lang w:eastAsia="en-US"/>
              </w:rPr>
            </w:pPr>
            <w:r w:rsidRPr="00134102">
              <w:rPr>
                <w:rFonts w:eastAsia="Calibri"/>
                <w:b/>
                <w:bCs/>
                <w:sz w:val="22"/>
                <w:szCs w:val="22"/>
                <w:lang w:eastAsia="en-US"/>
              </w:rPr>
              <w:t>Срок проведения</w:t>
            </w:r>
          </w:p>
        </w:tc>
      </w:tr>
      <w:tr w:rsidR="00134102" w:rsidRPr="00134102" w:rsidTr="00134102">
        <w:trPr>
          <w:trHeight w:val="265"/>
        </w:trPr>
        <w:tc>
          <w:tcPr>
            <w:tcW w:w="5954" w:type="dxa"/>
          </w:tcPr>
          <w:p w:rsidR="00134102" w:rsidRPr="00134102" w:rsidRDefault="00134102" w:rsidP="00134102">
            <w:pPr>
              <w:ind w:left="360"/>
              <w:jc w:val="center"/>
              <w:rPr>
                <w:rFonts w:eastAsia="Calibri"/>
                <w:lang w:eastAsia="en-US"/>
              </w:rPr>
            </w:pPr>
            <w:r w:rsidRPr="00134102">
              <w:rPr>
                <w:rFonts w:eastAsia="Calibri"/>
                <w:sz w:val="22"/>
                <w:szCs w:val="22"/>
                <w:lang w:eastAsia="en-US"/>
              </w:rPr>
              <w:t>Спортивные досуги</w:t>
            </w:r>
          </w:p>
        </w:tc>
        <w:tc>
          <w:tcPr>
            <w:tcW w:w="4536" w:type="dxa"/>
          </w:tcPr>
          <w:p w:rsidR="00134102" w:rsidRPr="00134102" w:rsidRDefault="00134102" w:rsidP="00134102">
            <w:pPr>
              <w:ind w:left="360"/>
              <w:jc w:val="center"/>
              <w:rPr>
                <w:rFonts w:eastAsia="Calibri"/>
                <w:lang w:eastAsia="en-US"/>
              </w:rPr>
            </w:pPr>
            <w:r w:rsidRPr="00134102">
              <w:rPr>
                <w:rFonts w:eastAsia="Calibri"/>
                <w:sz w:val="22"/>
                <w:szCs w:val="22"/>
                <w:lang w:eastAsia="en-US"/>
              </w:rPr>
              <w:t>1 раз в месяц</w:t>
            </w:r>
          </w:p>
        </w:tc>
      </w:tr>
      <w:tr w:rsidR="00134102" w:rsidRPr="00134102" w:rsidTr="00134102">
        <w:trPr>
          <w:trHeight w:val="263"/>
        </w:trPr>
        <w:tc>
          <w:tcPr>
            <w:tcW w:w="5954" w:type="dxa"/>
          </w:tcPr>
          <w:p w:rsidR="00134102" w:rsidRPr="00134102" w:rsidRDefault="00134102" w:rsidP="00134102">
            <w:pPr>
              <w:ind w:left="360"/>
              <w:jc w:val="center"/>
              <w:rPr>
                <w:rFonts w:eastAsia="Calibri"/>
                <w:lang w:eastAsia="en-US"/>
              </w:rPr>
            </w:pPr>
            <w:r w:rsidRPr="00134102">
              <w:rPr>
                <w:rFonts w:eastAsia="Calibri"/>
                <w:sz w:val="22"/>
                <w:szCs w:val="22"/>
                <w:lang w:eastAsia="en-US"/>
              </w:rPr>
              <w:t>Неделя здоровья</w:t>
            </w:r>
          </w:p>
        </w:tc>
        <w:tc>
          <w:tcPr>
            <w:tcW w:w="4536" w:type="dxa"/>
          </w:tcPr>
          <w:p w:rsidR="00134102" w:rsidRPr="00134102" w:rsidRDefault="00134102" w:rsidP="00134102">
            <w:pPr>
              <w:ind w:left="360"/>
              <w:jc w:val="center"/>
              <w:rPr>
                <w:rFonts w:eastAsia="Calibri"/>
                <w:lang w:eastAsia="en-US"/>
              </w:rPr>
            </w:pPr>
            <w:r w:rsidRPr="00134102">
              <w:rPr>
                <w:rFonts w:eastAsia="Calibri"/>
                <w:sz w:val="22"/>
                <w:szCs w:val="22"/>
                <w:lang w:eastAsia="en-US"/>
              </w:rPr>
              <w:t>1 неделя апреля</w:t>
            </w:r>
          </w:p>
        </w:tc>
      </w:tr>
      <w:tr w:rsidR="00134102" w:rsidRPr="00134102" w:rsidTr="00134102">
        <w:trPr>
          <w:trHeight w:val="351"/>
        </w:trPr>
        <w:tc>
          <w:tcPr>
            <w:tcW w:w="5954" w:type="dxa"/>
          </w:tcPr>
          <w:p w:rsidR="00134102" w:rsidRPr="00134102" w:rsidRDefault="00134102" w:rsidP="00134102">
            <w:pPr>
              <w:ind w:left="360"/>
              <w:jc w:val="center"/>
              <w:rPr>
                <w:rFonts w:eastAsia="Calibri"/>
                <w:lang w:eastAsia="en-US"/>
              </w:rPr>
            </w:pPr>
            <w:r w:rsidRPr="00134102">
              <w:rPr>
                <w:rFonts w:eastAsia="Calibri"/>
                <w:sz w:val="22"/>
                <w:szCs w:val="22"/>
                <w:lang w:eastAsia="en-US"/>
              </w:rPr>
              <w:t xml:space="preserve">Спортивный праздник, посвященный Дню Победы </w:t>
            </w:r>
          </w:p>
        </w:tc>
        <w:tc>
          <w:tcPr>
            <w:tcW w:w="4536" w:type="dxa"/>
          </w:tcPr>
          <w:p w:rsidR="00134102" w:rsidRPr="00134102" w:rsidRDefault="00134102" w:rsidP="00134102">
            <w:pPr>
              <w:ind w:left="360"/>
              <w:jc w:val="center"/>
              <w:rPr>
                <w:rFonts w:eastAsia="Calibri"/>
                <w:lang w:eastAsia="en-US"/>
              </w:rPr>
            </w:pPr>
            <w:r w:rsidRPr="00134102">
              <w:rPr>
                <w:rFonts w:eastAsia="Calibri"/>
                <w:sz w:val="22"/>
                <w:szCs w:val="22"/>
                <w:lang w:eastAsia="en-US"/>
              </w:rPr>
              <w:t>Май</w:t>
            </w:r>
          </w:p>
        </w:tc>
      </w:tr>
      <w:tr w:rsidR="00134102" w:rsidRPr="00134102" w:rsidTr="00134102">
        <w:trPr>
          <w:trHeight w:val="285"/>
        </w:trPr>
        <w:tc>
          <w:tcPr>
            <w:tcW w:w="5954" w:type="dxa"/>
          </w:tcPr>
          <w:p w:rsidR="00134102" w:rsidRPr="00134102" w:rsidRDefault="00134102" w:rsidP="00134102">
            <w:pPr>
              <w:ind w:left="360"/>
              <w:jc w:val="center"/>
              <w:rPr>
                <w:rFonts w:eastAsia="Calibri"/>
                <w:lang w:eastAsia="en-US"/>
              </w:rPr>
            </w:pPr>
            <w:r w:rsidRPr="00134102">
              <w:rPr>
                <w:rFonts w:eastAsia="Calibri"/>
                <w:sz w:val="22"/>
                <w:szCs w:val="22"/>
                <w:lang w:eastAsia="en-US"/>
              </w:rPr>
              <w:t>Малые олимпийские игры</w:t>
            </w:r>
          </w:p>
        </w:tc>
        <w:tc>
          <w:tcPr>
            <w:tcW w:w="4536" w:type="dxa"/>
          </w:tcPr>
          <w:p w:rsidR="00134102" w:rsidRPr="00134102" w:rsidRDefault="00134102" w:rsidP="00134102">
            <w:pPr>
              <w:ind w:left="360"/>
              <w:jc w:val="center"/>
              <w:rPr>
                <w:rFonts w:eastAsia="Calibri"/>
                <w:lang w:eastAsia="en-US"/>
              </w:rPr>
            </w:pPr>
            <w:r w:rsidRPr="00134102">
              <w:rPr>
                <w:rFonts w:eastAsia="Calibri"/>
                <w:sz w:val="22"/>
                <w:szCs w:val="22"/>
                <w:lang w:eastAsia="en-US"/>
              </w:rPr>
              <w:t>Июнь</w:t>
            </w:r>
          </w:p>
        </w:tc>
      </w:tr>
    </w:tbl>
    <w:p w:rsidR="00134102" w:rsidRPr="00134102" w:rsidRDefault="00134102" w:rsidP="00134102">
      <w:pPr>
        <w:ind w:firstLine="709"/>
        <w:jc w:val="both"/>
        <w:rPr>
          <w:lang w:eastAsia="en-US"/>
        </w:rPr>
      </w:pPr>
    </w:p>
    <w:p w:rsidR="00134102" w:rsidRPr="00134102" w:rsidRDefault="00134102" w:rsidP="00134102">
      <w:pPr>
        <w:ind w:firstLine="709"/>
        <w:jc w:val="center"/>
        <w:rPr>
          <w:b/>
          <w:lang w:eastAsia="en-US"/>
        </w:rPr>
      </w:pPr>
    </w:p>
    <w:p w:rsidR="00134102" w:rsidRPr="00134102" w:rsidRDefault="00134102" w:rsidP="00134102">
      <w:pPr>
        <w:ind w:firstLine="709"/>
        <w:jc w:val="center"/>
        <w:rPr>
          <w:b/>
          <w:lang w:eastAsia="en-US"/>
        </w:rPr>
      </w:pPr>
      <w:r w:rsidRPr="00134102">
        <w:rPr>
          <w:b/>
          <w:lang w:eastAsia="en-US"/>
        </w:rPr>
        <w:t>Система физкультурно-оздоровительной работы</w:t>
      </w:r>
    </w:p>
    <w:p w:rsidR="00134102" w:rsidRPr="00134102" w:rsidRDefault="00134102" w:rsidP="00134102">
      <w:pPr>
        <w:ind w:firstLine="709"/>
        <w:jc w:val="center"/>
        <w:rPr>
          <w:b/>
          <w:lang w:eastAsia="en-US"/>
        </w:rPr>
      </w:pPr>
    </w:p>
    <w:p w:rsidR="00134102" w:rsidRPr="00134102" w:rsidRDefault="00134102" w:rsidP="00134102">
      <w:pPr>
        <w:ind w:firstLine="709"/>
        <w:jc w:val="both"/>
        <w:rPr>
          <w:lang w:eastAsia="en-US"/>
        </w:rPr>
      </w:pPr>
      <w:r w:rsidRPr="00134102">
        <w:rPr>
          <w:lang w:eastAsia="en-US"/>
        </w:rPr>
        <w:t xml:space="preserve"> В МАДОУ создана  система физкультурно-оздоровительной работы.</w:t>
      </w:r>
    </w:p>
    <w:p w:rsidR="00134102" w:rsidRPr="00134102" w:rsidRDefault="00134102" w:rsidP="00134102">
      <w:pPr>
        <w:ind w:firstLine="709"/>
        <w:jc w:val="both"/>
        <w:rPr>
          <w:rFonts w:eastAsiaTheme="minorEastAsia"/>
          <w:lang w:eastAsia="en-US"/>
        </w:rPr>
      </w:pPr>
      <w:r w:rsidRPr="00134102">
        <w:rPr>
          <w:lang w:eastAsia="en-US"/>
        </w:rPr>
        <w:t xml:space="preserve">Цель: </w:t>
      </w:r>
      <w:r w:rsidRPr="00134102">
        <w:rPr>
          <w:rFonts w:eastAsiaTheme="minorEastAsia"/>
          <w:lang w:eastAsia="en-US"/>
        </w:rPr>
        <w:t xml:space="preserve">Сохранение и укрепление здоровья детей, формирование у детей, педагогов и родителей ответственности в деле сохранения собственного здоровья.                                                              </w:t>
      </w:r>
    </w:p>
    <w:p w:rsidR="00134102" w:rsidRPr="00134102" w:rsidRDefault="00134102" w:rsidP="00134102">
      <w:pPr>
        <w:ind w:firstLine="709"/>
        <w:jc w:val="both"/>
        <w:rPr>
          <w:rFonts w:eastAsiaTheme="minorEastAsia"/>
          <w:i/>
          <w:lang w:eastAsia="en-US"/>
        </w:rPr>
      </w:pPr>
      <w:r w:rsidRPr="00134102">
        <w:rPr>
          <w:rFonts w:eastAsiaTheme="minorEastAsia"/>
          <w:i/>
          <w:lang w:eastAsia="en-US"/>
        </w:rPr>
        <w:t>Основные принципы физкультурно-оздоровительной работы:</w:t>
      </w:r>
    </w:p>
    <w:p w:rsidR="00134102" w:rsidRPr="00134102" w:rsidRDefault="00134102" w:rsidP="00134102">
      <w:pPr>
        <w:ind w:firstLine="709"/>
        <w:jc w:val="both"/>
        <w:rPr>
          <w:color w:val="000000"/>
          <w:lang w:eastAsia="en-US"/>
        </w:rPr>
      </w:pPr>
      <w:r w:rsidRPr="00134102">
        <w:rPr>
          <w:color w:val="000000"/>
          <w:spacing w:val="-4"/>
          <w:lang w:eastAsia="en-US"/>
        </w:rPr>
        <w:t xml:space="preserve">-  принцип активности и сознательности участие   всего   коллектива педагогов и </w:t>
      </w:r>
      <w:r w:rsidRPr="00134102">
        <w:rPr>
          <w:color w:val="000000"/>
          <w:spacing w:val="-2"/>
          <w:lang w:eastAsia="en-US"/>
        </w:rPr>
        <w:t xml:space="preserve">родителей   в поиске   новых,   эффективных  методов и целенаправленной </w:t>
      </w:r>
      <w:r w:rsidRPr="00134102">
        <w:rPr>
          <w:color w:val="000000"/>
          <w:lang w:eastAsia="en-US"/>
        </w:rPr>
        <w:t>деятельности  по оздоровлению  себя и детей;</w:t>
      </w:r>
    </w:p>
    <w:p w:rsidR="00134102" w:rsidRPr="00134102" w:rsidRDefault="00134102" w:rsidP="00134102">
      <w:pPr>
        <w:ind w:firstLine="709"/>
        <w:jc w:val="both"/>
        <w:rPr>
          <w:color w:val="000000"/>
          <w:lang w:eastAsia="en-US"/>
        </w:rPr>
      </w:pPr>
      <w:r w:rsidRPr="00134102">
        <w:rPr>
          <w:color w:val="000000"/>
          <w:spacing w:val="-3"/>
          <w:lang w:eastAsia="en-US"/>
        </w:rPr>
        <w:t xml:space="preserve">- принцип научности </w:t>
      </w:r>
      <w:r w:rsidRPr="00134102">
        <w:rPr>
          <w:color w:val="000000"/>
          <w:sz w:val="28"/>
          <w:szCs w:val="22"/>
          <w:lang w:eastAsia="en-US"/>
        </w:rPr>
        <w:t xml:space="preserve">– </w:t>
      </w:r>
      <w:r w:rsidRPr="00134102">
        <w:rPr>
          <w:color w:val="000000"/>
          <w:spacing w:val="-3"/>
          <w:lang w:eastAsia="en-US"/>
        </w:rPr>
        <w:t>подкрепление проводимых  мероприятий, направленных</w:t>
      </w:r>
      <w:r w:rsidRPr="00134102">
        <w:rPr>
          <w:color w:val="000000"/>
          <w:spacing w:val="-5"/>
          <w:lang w:eastAsia="en-US"/>
        </w:rPr>
        <w:t xml:space="preserve">на укрепление   здоровья,   научно   обоснованными и практически апробированными </w:t>
      </w:r>
      <w:r w:rsidRPr="00134102">
        <w:rPr>
          <w:color w:val="000000"/>
          <w:spacing w:val="-8"/>
          <w:lang w:eastAsia="en-US"/>
        </w:rPr>
        <w:t>методиками;</w:t>
      </w:r>
    </w:p>
    <w:p w:rsidR="00134102" w:rsidRPr="00134102" w:rsidRDefault="00134102" w:rsidP="00134102">
      <w:pPr>
        <w:ind w:firstLine="709"/>
        <w:jc w:val="both"/>
        <w:rPr>
          <w:color w:val="000000"/>
          <w:lang w:eastAsia="en-US"/>
        </w:rPr>
      </w:pPr>
      <w:r w:rsidRPr="00134102">
        <w:rPr>
          <w:color w:val="000000"/>
          <w:spacing w:val="-4"/>
          <w:lang w:eastAsia="en-US"/>
        </w:rPr>
        <w:t>- принцип   комплексности и интегративности – решение оздоровительных</w:t>
      </w:r>
      <w:r w:rsidRPr="00134102">
        <w:rPr>
          <w:color w:val="000000"/>
          <w:spacing w:val="-4"/>
          <w:lang w:eastAsia="en-US"/>
        </w:rPr>
        <w:br/>
      </w:r>
      <w:r w:rsidRPr="00134102">
        <w:rPr>
          <w:color w:val="000000"/>
          <w:spacing w:val="-3"/>
          <w:lang w:eastAsia="en-US"/>
        </w:rPr>
        <w:t>задач   в   системе   всего  учебно-воспитательного   процесса и всех видов</w:t>
      </w:r>
      <w:r w:rsidRPr="00134102">
        <w:rPr>
          <w:color w:val="000000"/>
          <w:spacing w:val="-3"/>
          <w:lang w:eastAsia="en-US"/>
        </w:rPr>
        <w:br/>
      </w:r>
      <w:r w:rsidRPr="00134102">
        <w:rPr>
          <w:color w:val="000000"/>
          <w:spacing w:val="-5"/>
          <w:lang w:eastAsia="en-US"/>
        </w:rPr>
        <w:t>деятельности;</w:t>
      </w:r>
    </w:p>
    <w:p w:rsidR="00134102" w:rsidRPr="00134102" w:rsidRDefault="00134102" w:rsidP="00134102">
      <w:pPr>
        <w:ind w:firstLine="709"/>
        <w:jc w:val="both"/>
        <w:rPr>
          <w:color w:val="000000"/>
          <w:lang w:eastAsia="en-US"/>
        </w:rPr>
      </w:pPr>
      <w:r w:rsidRPr="00134102">
        <w:rPr>
          <w:color w:val="000000"/>
          <w:spacing w:val="-3"/>
          <w:lang w:eastAsia="en-US"/>
        </w:rPr>
        <w:t xml:space="preserve">- принцип результативности и преемственности </w:t>
      </w:r>
      <w:r w:rsidRPr="00134102">
        <w:rPr>
          <w:color w:val="000000"/>
          <w:sz w:val="28"/>
          <w:szCs w:val="22"/>
          <w:lang w:eastAsia="en-US"/>
        </w:rPr>
        <w:t xml:space="preserve">– </w:t>
      </w:r>
      <w:r w:rsidRPr="00134102">
        <w:rPr>
          <w:color w:val="000000"/>
          <w:spacing w:val="-3"/>
          <w:lang w:eastAsia="en-US"/>
        </w:rPr>
        <w:t>поддержание   связей между возрастными категориями, учет  разноуровневого развития и состояния здоровья;</w:t>
      </w:r>
    </w:p>
    <w:p w:rsidR="00134102" w:rsidRPr="00134102" w:rsidRDefault="00134102" w:rsidP="00134102">
      <w:pPr>
        <w:ind w:firstLine="709"/>
        <w:jc w:val="both"/>
        <w:rPr>
          <w:color w:val="000000"/>
          <w:lang w:eastAsia="en-US"/>
        </w:rPr>
      </w:pPr>
      <w:r w:rsidRPr="00134102">
        <w:rPr>
          <w:color w:val="000000"/>
          <w:spacing w:val="-4"/>
          <w:lang w:eastAsia="en-US"/>
        </w:rPr>
        <w:lastRenderedPageBreak/>
        <w:t xml:space="preserve">- принцип результативности и гарантированности - реализация прав детей на получение </w:t>
      </w:r>
      <w:r w:rsidRPr="00134102">
        <w:rPr>
          <w:color w:val="000000"/>
          <w:spacing w:val="-3"/>
          <w:lang w:eastAsia="en-US"/>
        </w:rPr>
        <w:t xml:space="preserve">необходимой помощи и  поддержки, гарантия   положительных результатов  </w:t>
      </w:r>
      <w:r w:rsidRPr="00134102">
        <w:rPr>
          <w:color w:val="000000"/>
          <w:spacing w:val="-4"/>
          <w:lang w:eastAsia="en-US"/>
        </w:rPr>
        <w:t>независимо от   возраста и уровня   физического развития.</w:t>
      </w:r>
    </w:p>
    <w:p w:rsidR="00134102" w:rsidRPr="00134102" w:rsidRDefault="00134102" w:rsidP="00134102">
      <w:pPr>
        <w:ind w:firstLine="709"/>
        <w:jc w:val="both"/>
        <w:rPr>
          <w:i/>
          <w:color w:val="000000"/>
          <w:lang w:eastAsia="en-US"/>
        </w:rPr>
      </w:pPr>
      <w:r w:rsidRPr="00134102">
        <w:rPr>
          <w:i/>
          <w:color w:val="000000"/>
          <w:lang w:eastAsia="en-US"/>
        </w:rPr>
        <w:t>Основные направления  физкультурно-оздоровительной работы:</w:t>
      </w:r>
    </w:p>
    <w:p w:rsidR="00134102" w:rsidRPr="00134102" w:rsidRDefault="00134102" w:rsidP="00134102">
      <w:pPr>
        <w:ind w:firstLine="709"/>
        <w:jc w:val="both"/>
        <w:rPr>
          <w:color w:val="000000"/>
          <w:lang w:eastAsia="en-US"/>
        </w:rPr>
      </w:pPr>
      <w:r w:rsidRPr="00134102">
        <w:rPr>
          <w:color w:val="000000"/>
          <w:spacing w:val="-4"/>
          <w:lang w:eastAsia="en-US"/>
        </w:rPr>
        <w:t>1.Создание условий:</w:t>
      </w:r>
    </w:p>
    <w:p w:rsidR="00134102" w:rsidRPr="00134102" w:rsidRDefault="00134102" w:rsidP="00134102">
      <w:pPr>
        <w:ind w:firstLine="709"/>
        <w:jc w:val="both"/>
        <w:rPr>
          <w:color w:val="000000"/>
          <w:lang w:eastAsia="en-US"/>
        </w:rPr>
      </w:pPr>
      <w:r w:rsidRPr="00134102">
        <w:rPr>
          <w:lang w:eastAsia="en-US"/>
        </w:rPr>
        <w:t>- организация здоровьесберегающей среды в МАДОУ;</w:t>
      </w:r>
    </w:p>
    <w:p w:rsidR="00134102" w:rsidRPr="00134102" w:rsidRDefault="00134102" w:rsidP="00134102">
      <w:pPr>
        <w:ind w:firstLine="709"/>
        <w:jc w:val="both"/>
        <w:rPr>
          <w:color w:val="000000"/>
          <w:lang w:eastAsia="en-US"/>
        </w:rPr>
      </w:pPr>
      <w:r w:rsidRPr="00134102">
        <w:rPr>
          <w:lang w:eastAsia="en-US"/>
        </w:rPr>
        <w:t>- обеспечение   благоприятного  течения   адаптации;</w:t>
      </w:r>
    </w:p>
    <w:p w:rsidR="00134102" w:rsidRPr="00134102" w:rsidRDefault="00134102" w:rsidP="00134102">
      <w:pPr>
        <w:ind w:firstLine="709"/>
        <w:jc w:val="both"/>
        <w:rPr>
          <w:color w:val="000000"/>
          <w:lang w:eastAsia="en-US"/>
        </w:rPr>
      </w:pPr>
      <w:r w:rsidRPr="00134102">
        <w:rPr>
          <w:lang w:eastAsia="en-US"/>
        </w:rPr>
        <w:t>- выполнение   санитарно-гигиенического  режима.</w:t>
      </w:r>
    </w:p>
    <w:p w:rsidR="00134102" w:rsidRPr="00134102" w:rsidRDefault="00134102" w:rsidP="00134102">
      <w:pPr>
        <w:ind w:firstLine="709"/>
        <w:jc w:val="both"/>
        <w:rPr>
          <w:color w:val="000000"/>
          <w:spacing w:val="-6"/>
          <w:lang w:eastAsia="en-US"/>
        </w:rPr>
      </w:pPr>
      <w:r w:rsidRPr="00134102">
        <w:rPr>
          <w:color w:val="000000"/>
          <w:spacing w:val="-6"/>
          <w:lang w:eastAsia="en-US"/>
        </w:rPr>
        <w:t>2. Организационно-методическое и педагогическое направление:</w:t>
      </w:r>
    </w:p>
    <w:p w:rsidR="00134102" w:rsidRPr="00134102" w:rsidRDefault="00134102" w:rsidP="00134102">
      <w:pPr>
        <w:ind w:firstLine="709"/>
        <w:jc w:val="both"/>
        <w:rPr>
          <w:color w:val="000000"/>
          <w:spacing w:val="-6"/>
          <w:lang w:eastAsia="en-US"/>
        </w:rPr>
      </w:pPr>
      <w:r w:rsidRPr="00134102">
        <w:rPr>
          <w:lang w:eastAsia="en-US"/>
        </w:rPr>
        <w:t>- пропаганда ЗОЖ и методов оздоровления в коллективе детей, родителей и педагогов;</w:t>
      </w:r>
    </w:p>
    <w:p w:rsidR="00134102" w:rsidRPr="00134102" w:rsidRDefault="00134102" w:rsidP="00134102">
      <w:pPr>
        <w:ind w:firstLine="709"/>
        <w:jc w:val="both"/>
        <w:rPr>
          <w:color w:val="000000"/>
          <w:spacing w:val="-6"/>
          <w:lang w:eastAsia="en-US"/>
        </w:rPr>
      </w:pPr>
      <w:r w:rsidRPr="00134102">
        <w:rPr>
          <w:lang w:eastAsia="en-US"/>
        </w:rPr>
        <w:t>-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134102" w:rsidRPr="00134102" w:rsidRDefault="00134102" w:rsidP="00134102">
      <w:pPr>
        <w:jc w:val="both"/>
        <w:rPr>
          <w:color w:val="000000"/>
          <w:spacing w:val="-6"/>
          <w:lang w:eastAsia="en-US"/>
        </w:rPr>
      </w:pPr>
      <w:r w:rsidRPr="00134102">
        <w:rPr>
          <w:lang w:eastAsia="en-US"/>
        </w:rPr>
        <w:t xml:space="preserve">            -систематическое повышение квалификации педагогических  кадров;</w:t>
      </w:r>
    </w:p>
    <w:p w:rsidR="00134102" w:rsidRPr="00134102" w:rsidRDefault="00134102" w:rsidP="00134102">
      <w:pPr>
        <w:ind w:firstLine="709"/>
        <w:jc w:val="both"/>
        <w:rPr>
          <w:color w:val="000000"/>
          <w:spacing w:val="-6"/>
          <w:lang w:eastAsia="en-US"/>
        </w:rPr>
      </w:pPr>
      <w:r w:rsidRPr="00134102">
        <w:rPr>
          <w:lang w:eastAsia="en-US"/>
        </w:rPr>
        <w:t>- 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134102" w:rsidRPr="00134102" w:rsidRDefault="00134102" w:rsidP="00134102">
      <w:pPr>
        <w:ind w:firstLine="709"/>
        <w:jc w:val="both"/>
        <w:rPr>
          <w:color w:val="000000"/>
          <w:spacing w:val="-3"/>
          <w:lang w:eastAsia="en-US"/>
        </w:rPr>
      </w:pPr>
      <w:r w:rsidRPr="00134102">
        <w:rPr>
          <w:color w:val="000000"/>
          <w:spacing w:val="-3"/>
          <w:lang w:eastAsia="en-US"/>
        </w:rPr>
        <w:t>3. Физкультурно-оздоровительное направление:</w:t>
      </w:r>
    </w:p>
    <w:p w:rsidR="00134102" w:rsidRPr="00134102" w:rsidRDefault="00134102" w:rsidP="00134102">
      <w:pPr>
        <w:ind w:firstLine="709"/>
        <w:jc w:val="both"/>
        <w:rPr>
          <w:lang w:eastAsia="en-US"/>
        </w:rPr>
      </w:pPr>
      <w:r w:rsidRPr="00134102">
        <w:rPr>
          <w:lang w:eastAsia="en-US"/>
        </w:rPr>
        <w:t>- решение оздоровительных задач всеми средствами физической культуры</w:t>
      </w:r>
    </w:p>
    <w:p w:rsidR="00134102" w:rsidRPr="00134102" w:rsidRDefault="00134102" w:rsidP="00134102">
      <w:pPr>
        <w:ind w:firstLine="709"/>
        <w:jc w:val="both"/>
        <w:rPr>
          <w:lang w:eastAsia="en-US"/>
        </w:rPr>
      </w:pPr>
      <w:r w:rsidRPr="00134102">
        <w:rPr>
          <w:lang w:eastAsia="en-US"/>
        </w:rPr>
        <w:t>- коррекция отдельных отклонений в физическом и психическом здоровье</w:t>
      </w:r>
    </w:p>
    <w:p w:rsidR="00134102" w:rsidRPr="00134102" w:rsidRDefault="00134102" w:rsidP="00134102">
      <w:pPr>
        <w:ind w:firstLine="709"/>
        <w:jc w:val="both"/>
        <w:rPr>
          <w:lang w:eastAsia="en-US"/>
        </w:rPr>
      </w:pPr>
      <w:r w:rsidRPr="00134102">
        <w:rPr>
          <w:lang w:eastAsia="en-US"/>
        </w:rPr>
        <w:t>4. Профилактическое направление:</w:t>
      </w:r>
    </w:p>
    <w:p w:rsidR="00134102" w:rsidRPr="00134102" w:rsidRDefault="00134102" w:rsidP="00134102">
      <w:pPr>
        <w:ind w:firstLine="709"/>
        <w:jc w:val="both"/>
        <w:rPr>
          <w:lang w:eastAsia="en-US"/>
        </w:rPr>
      </w:pPr>
      <w:r w:rsidRPr="00134102">
        <w:rPr>
          <w:lang w:eastAsia="en-US"/>
        </w:rPr>
        <w:t>- проведение социальных, санитарных и специальных мер по профилактике и нераспространению   инфекционных заболеваний;</w:t>
      </w:r>
    </w:p>
    <w:p w:rsidR="00134102" w:rsidRPr="00134102" w:rsidRDefault="00134102" w:rsidP="00134102">
      <w:pPr>
        <w:ind w:firstLine="709"/>
        <w:jc w:val="both"/>
        <w:rPr>
          <w:lang w:eastAsia="en-US"/>
        </w:rPr>
      </w:pPr>
      <w:r w:rsidRPr="00134102">
        <w:rPr>
          <w:lang w:eastAsia="en-US"/>
        </w:rPr>
        <w:t>- предупреждение   острых заболеваний   методами  неспецифической профилактики</w:t>
      </w:r>
    </w:p>
    <w:p w:rsidR="00134102" w:rsidRPr="00134102" w:rsidRDefault="00134102" w:rsidP="00E63274">
      <w:pPr>
        <w:ind w:firstLine="709"/>
        <w:jc w:val="both"/>
        <w:rPr>
          <w:lang w:eastAsia="en-US"/>
        </w:rPr>
      </w:pPr>
      <w:r w:rsidRPr="00134102">
        <w:rPr>
          <w:lang w:eastAsia="en-US"/>
        </w:rPr>
        <w:t>- оказание скорой помощи при неотложных состояниях.</w:t>
      </w:r>
    </w:p>
    <w:p w:rsidR="00134102" w:rsidRPr="00134102" w:rsidRDefault="00134102" w:rsidP="00134102">
      <w:pPr>
        <w:ind w:firstLine="709"/>
        <w:jc w:val="both"/>
        <w:rPr>
          <w:lang w:eastAsia="en-US"/>
        </w:rPr>
      </w:pPr>
    </w:p>
    <w:p w:rsidR="00134102" w:rsidRPr="00134102" w:rsidRDefault="00134102" w:rsidP="00134102">
      <w:pPr>
        <w:ind w:firstLine="709"/>
        <w:jc w:val="center"/>
        <w:rPr>
          <w:b/>
          <w:lang w:eastAsia="en-US"/>
        </w:rPr>
      </w:pPr>
      <w:r w:rsidRPr="00134102">
        <w:rPr>
          <w:b/>
          <w:lang w:eastAsia="en-US"/>
        </w:rPr>
        <w:t>Система оздоровительной работы</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954"/>
        <w:gridCol w:w="1984"/>
        <w:gridCol w:w="2127"/>
      </w:tblGrid>
      <w:tr w:rsidR="00134102" w:rsidRPr="00134102" w:rsidTr="00E63274">
        <w:tc>
          <w:tcPr>
            <w:tcW w:w="567" w:type="dxa"/>
          </w:tcPr>
          <w:p w:rsidR="00134102" w:rsidRPr="00134102" w:rsidRDefault="00134102" w:rsidP="00134102">
            <w:pPr>
              <w:rPr>
                <w:lang w:eastAsia="en-US"/>
              </w:rPr>
            </w:pPr>
            <w:r w:rsidRPr="00134102">
              <w:rPr>
                <w:sz w:val="22"/>
                <w:szCs w:val="22"/>
                <w:lang w:eastAsia="en-US"/>
              </w:rPr>
              <w:t>№ п\п</w:t>
            </w:r>
          </w:p>
        </w:tc>
        <w:tc>
          <w:tcPr>
            <w:tcW w:w="5954" w:type="dxa"/>
          </w:tcPr>
          <w:p w:rsidR="00134102" w:rsidRPr="00134102" w:rsidRDefault="00134102" w:rsidP="00134102">
            <w:pPr>
              <w:rPr>
                <w:lang w:eastAsia="en-US"/>
              </w:rPr>
            </w:pPr>
            <w:r w:rsidRPr="00134102">
              <w:rPr>
                <w:sz w:val="22"/>
                <w:szCs w:val="22"/>
                <w:lang w:eastAsia="en-US"/>
              </w:rPr>
              <w:t>Мероприятия</w:t>
            </w:r>
          </w:p>
          <w:p w:rsidR="00134102" w:rsidRPr="00134102" w:rsidRDefault="00134102" w:rsidP="00134102">
            <w:pPr>
              <w:rPr>
                <w:lang w:eastAsia="en-US"/>
              </w:rPr>
            </w:pPr>
          </w:p>
        </w:tc>
        <w:tc>
          <w:tcPr>
            <w:tcW w:w="1984" w:type="dxa"/>
          </w:tcPr>
          <w:p w:rsidR="00134102" w:rsidRPr="00134102" w:rsidRDefault="00134102" w:rsidP="00134102">
            <w:pPr>
              <w:rPr>
                <w:lang w:eastAsia="en-US"/>
              </w:rPr>
            </w:pPr>
            <w:r w:rsidRPr="00134102">
              <w:rPr>
                <w:sz w:val="22"/>
                <w:szCs w:val="22"/>
                <w:lang w:eastAsia="en-US"/>
              </w:rPr>
              <w:t>Подгруппы</w:t>
            </w:r>
          </w:p>
        </w:tc>
        <w:tc>
          <w:tcPr>
            <w:tcW w:w="2127" w:type="dxa"/>
          </w:tcPr>
          <w:p w:rsidR="00134102" w:rsidRPr="00134102" w:rsidRDefault="00134102" w:rsidP="00134102">
            <w:pPr>
              <w:rPr>
                <w:lang w:eastAsia="en-US"/>
              </w:rPr>
            </w:pPr>
            <w:r w:rsidRPr="00134102">
              <w:rPr>
                <w:sz w:val="22"/>
                <w:szCs w:val="22"/>
                <w:lang w:eastAsia="en-US"/>
              </w:rPr>
              <w:t>Периодичность</w:t>
            </w:r>
          </w:p>
        </w:tc>
      </w:tr>
      <w:tr w:rsidR="00134102" w:rsidRPr="00134102" w:rsidTr="00E63274">
        <w:tc>
          <w:tcPr>
            <w:tcW w:w="567" w:type="dxa"/>
          </w:tcPr>
          <w:p w:rsidR="00134102" w:rsidRPr="00134102" w:rsidRDefault="00134102" w:rsidP="00134102">
            <w:pPr>
              <w:rPr>
                <w:b/>
                <w:lang w:eastAsia="en-US"/>
              </w:rPr>
            </w:pPr>
            <w:r w:rsidRPr="00134102">
              <w:rPr>
                <w:b/>
                <w:sz w:val="22"/>
                <w:szCs w:val="22"/>
                <w:lang w:eastAsia="en-US"/>
              </w:rPr>
              <w:t>1.</w:t>
            </w:r>
          </w:p>
        </w:tc>
        <w:tc>
          <w:tcPr>
            <w:tcW w:w="5954" w:type="dxa"/>
          </w:tcPr>
          <w:p w:rsidR="00134102" w:rsidRPr="00134102" w:rsidRDefault="00134102" w:rsidP="00134102">
            <w:pPr>
              <w:rPr>
                <w:b/>
                <w:color w:val="000000"/>
                <w:spacing w:val="-6"/>
                <w:lang w:eastAsia="en-US"/>
              </w:rPr>
            </w:pPr>
            <w:r w:rsidRPr="00134102">
              <w:rPr>
                <w:b/>
                <w:color w:val="000000"/>
                <w:spacing w:val="-6"/>
                <w:sz w:val="22"/>
                <w:szCs w:val="22"/>
                <w:lang w:eastAsia="en-US"/>
              </w:rPr>
              <w:t>Обеспечение здорового ритма жизни</w:t>
            </w:r>
          </w:p>
          <w:p w:rsidR="00134102" w:rsidRPr="00134102" w:rsidRDefault="00134102" w:rsidP="00134102">
            <w:pPr>
              <w:rPr>
                <w:color w:val="000000"/>
                <w:spacing w:val="-6"/>
                <w:lang w:eastAsia="en-US"/>
              </w:rPr>
            </w:pPr>
            <w:r w:rsidRPr="00134102">
              <w:rPr>
                <w:color w:val="000000"/>
                <w:spacing w:val="-6"/>
                <w:sz w:val="22"/>
                <w:szCs w:val="22"/>
                <w:lang w:eastAsia="en-US"/>
              </w:rPr>
              <w:t xml:space="preserve">- </w:t>
            </w:r>
            <w:r w:rsidRPr="00134102">
              <w:rPr>
                <w:bCs/>
                <w:color w:val="000000"/>
                <w:spacing w:val="-6"/>
                <w:sz w:val="22"/>
                <w:szCs w:val="22"/>
                <w:lang w:eastAsia="en-US"/>
              </w:rPr>
              <w:t xml:space="preserve">щадящий </w:t>
            </w:r>
            <w:r w:rsidRPr="00134102">
              <w:rPr>
                <w:color w:val="000000"/>
                <w:spacing w:val="-6"/>
                <w:sz w:val="22"/>
                <w:szCs w:val="22"/>
                <w:lang w:eastAsia="en-US"/>
              </w:rPr>
              <w:t>режим / в адаптационный период/</w:t>
            </w:r>
          </w:p>
          <w:p w:rsidR="00134102" w:rsidRPr="00134102" w:rsidRDefault="00134102" w:rsidP="00134102">
            <w:pPr>
              <w:rPr>
                <w:lang w:eastAsia="en-US"/>
              </w:rPr>
            </w:pPr>
            <w:r w:rsidRPr="00134102">
              <w:rPr>
                <w:color w:val="000000"/>
                <w:spacing w:val="-4"/>
                <w:sz w:val="22"/>
                <w:szCs w:val="22"/>
                <w:lang w:eastAsia="en-US"/>
              </w:rPr>
              <w:t>- гибкий режим дня</w:t>
            </w:r>
          </w:p>
          <w:p w:rsidR="00134102" w:rsidRPr="00134102" w:rsidRDefault="00134102" w:rsidP="00134102">
            <w:pPr>
              <w:rPr>
                <w:lang w:eastAsia="en-US"/>
              </w:rPr>
            </w:pPr>
            <w:r w:rsidRPr="00134102">
              <w:rPr>
                <w:color w:val="000000"/>
                <w:spacing w:val="-4"/>
                <w:sz w:val="22"/>
                <w:szCs w:val="22"/>
                <w:lang w:eastAsia="en-US"/>
              </w:rPr>
              <w:t xml:space="preserve">- определение оптимальной нагрузки на ребенка с учетом возрастных и индивидуальных </w:t>
            </w:r>
            <w:r w:rsidRPr="00134102">
              <w:rPr>
                <w:color w:val="000000"/>
                <w:spacing w:val="-6"/>
                <w:sz w:val="22"/>
                <w:szCs w:val="22"/>
                <w:lang w:eastAsia="en-US"/>
              </w:rPr>
              <w:t>особенностей</w:t>
            </w:r>
          </w:p>
          <w:p w:rsidR="00134102" w:rsidRPr="00134102" w:rsidRDefault="00134102" w:rsidP="00134102">
            <w:pPr>
              <w:rPr>
                <w:lang w:eastAsia="en-US"/>
              </w:rPr>
            </w:pPr>
            <w:r w:rsidRPr="00134102">
              <w:rPr>
                <w:color w:val="000000"/>
                <w:spacing w:val="-6"/>
                <w:sz w:val="22"/>
                <w:szCs w:val="22"/>
                <w:lang w:eastAsia="en-US"/>
              </w:rPr>
              <w:t>- организация благоприятного микроклимата</w:t>
            </w:r>
          </w:p>
        </w:tc>
        <w:tc>
          <w:tcPr>
            <w:tcW w:w="1984" w:type="dxa"/>
          </w:tcPr>
          <w:p w:rsidR="00134102" w:rsidRPr="00134102" w:rsidRDefault="00134102" w:rsidP="00134102">
            <w:pPr>
              <w:rPr>
                <w:lang w:eastAsia="en-US"/>
              </w:rPr>
            </w:pPr>
          </w:p>
          <w:p w:rsidR="00134102" w:rsidRPr="00134102" w:rsidRDefault="00134102" w:rsidP="00134102">
            <w:pPr>
              <w:rPr>
                <w:lang w:eastAsia="en-US"/>
              </w:rPr>
            </w:pPr>
            <w:r w:rsidRPr="00134102">
              <w:rPr>
                <w:sz w:val="22"/>
                <w:szCs w:val="22"/>
                <w:lang w:eastAsia="en-US"/>
              </w:rPr>
              <w:t>Все подгруппы</w:t>
            </w:r>
          </w:p>
          <w:p w:rsidR="00134102" w:rsidRPr="00134102" w:rsidRDefault="00134102" w:rsidP="00134102">
            <w:pPr>
              <w:rPr>
                <w:lang w:eastAsia="en-US"/>
              </w:rPr>
            </w:pPr>
          </w:p>
          <w:p w:rsidR="00134102" w:rsidRPr="00134102" w:rsidRDefault="00134102" w:rsidP="00134102">
            <w:pPr>
              <w:rPr>
                <w:lang w:eastAsia="en-US"/>
              </w:rPr>
            </w:pPr>
          </w:p>
        </w:tc>
        <w:tc>
          <w:tcPr>
            <w:tcW w:w="2127" w:type="dxa"/>
          </w:tcPr>
          <w:p w:rsidR="00134102" w:rsidRPr="00134102" w:rsidRDefault="00134102" w:rsidP="00134102">
            <w:pPr>
              <w:rPr>
                <w:color w:val="000000"/>
                <w:spacing w:val="-7"/>
                <w:lang w:eastAsia="en-US"/>
              </w:rPr>
            </w:pPr>
            <w:r w:rsidRPr="00134102">
              <w:rPr>
                <w:color w:val="000000"/>
                <w:spacing w:val="-7"/>
                <w:sz w:val="22"/>
                <w:szCs w:val="22"/>
                <w:lang w:eastAsia="en-US"/>
              </w:rPr>
              <w:t>Ежедневно в адаптационный</w:t>
            </w:r>
          </w:p>
          <w:p w:rsidR="00134102" w:rsidRPr="00134102" w:rsidRDefault="00134102" w:rsidP="00134102">
            <w:pPr>
              <w:rPr>
                <w:color w:val="000000"/>
                <w:spacing w:val="-7"/>
                <w:lang w:eastAsia="en-US"/>
              </w:rPr>
            </w:pPr>
            <w:r w:rsidRPr="00134102">
              <w:rPr>
                <w:color w:val="000000"/>
                <w:spacing w:val="-7"/>
                <w:sz w:val="22"/>
                <w:szCs w:val="22"/>
                <w:lang w:eastAsia="en-US"/>
              </w:rPr>
              <w:t>период</w:t>
            </w:r>
          </w:p>
          <w:p w:rsidR="00134102" w:rsidRPr="00134102" w:rsidRDefault="00134102" w:rsidP="00134102">
            <w:pPr>
              <w:rPr>
                <w:color w:val="000000"/>
                <w:spacing w:val="-6"/>
                <w:lang w:eastAsia="en-US"/>
              </w:rPr>
            </w:pPr>
            <w:r w:rsidRPr="00134102">
              <w:rPr>
                <w:color w:val="000000"/>
                <w:spacing w:val="-6"/>
                <w:sz w:val="22"/>
                <w:szCs w:val="22"/>
                <w:lang w:eastAsia="en-US"/>
              </w:rPr>
              <w:t xml:space="preserve">ежедневно </w:t>
            </w:r>
          </w:p>
          <w:p w:rsidR="00134102" w:rsidRPr="00134102" w:rsidRDefault="00134102" w:rsidP="00134102">
            <w:pPr>
              <w:rPr>
                <w:lang w:eastAsia="en-US"/>
              </w:rPr>
            </w:pPr>
            <w:r w:rsidRPr="00134102">
              <w:rPr>
                <w:color w:val="000000"/>
                <w:spacing w:val="-4"/>
                <w:sz w:val="22"/>
                <w:szCs w:val="22"/>
                <w:lang w:eastAsia="en-US"/>
              </w:rPr>
              <w:t>ежедневно</w:t>
            </w:r>
          </w:p>
        </w:tc>
      </w:tr>
      <w:tr w:rsidR="00134102" w:rsidRPr="00134102" w:rsidTr="00E63274">
        <w:trPr>
          <w:trHeight w:val="385"/>
        </w:trPr>
        <w:tc>
          <w:tcPr>
            <w:tcW w:w="567" w:type="dxa"/>
          </w:tcPr>
          <w:p w:rsidR="00134102" w:rsidRPr="00134102" w:rsidRDefault="00134102" w:rsidP="00134102">
            <w:pPr>
              <w:rPr>
                <w:b/>
                <w:lang w:eastAsia="en-US"/>
              </w:rPr>
            </w:pPr>
            <w:r w:rsidRPr="00134102">
              <w:rPr>
                <w:b/>
                <w:sz w:val="22"/>
                <w:szCs w:val="22"/>
                <w:lang w:eastAsia="en-US"/>
              </w:rPr>
              <w:t>2.</w:t>
            </w:r>
          </w:p>
        </w:tc>
        <w:tc>
          <w:tcPr>
            <w:tcW w:w="5954" w:type="dxa"/>
          </w:tcPr>
          <w:p w:rsidR="00134102" w:rsidRPr="00134102" w:rsidRDefault="00134102" w:rsidP="00134102">
            <w:pPr>
              <w:rPr>
                <w:b/>
                <w:lang w:eastAsia="en-US"/>
              </w:rPr>
            </w:pPr>
            <w:r w:rsidRPr="00134102">
              <w:rPr>
                <w:b/>
                <w:sz w:val="22"/>
                <w:szCs w:val="22"/>
                <w:lang w:eastAsia="en-US"/>
              </w:rPr>
              <w:t>Двигательная активность</w:t>
            </w:r>
          </w:p>
        </w:tc>
        <w:tc>
          <w:tcPr>
            <w:tcW w:w="1984" w:type="dxa"/>
          </w:tcPr>
          <w:p w:rsidR="00134102" w:rsidRPr="00134102" w:rsidRDefault="00134102" w:rsidP="00134102">
            <w:pPr>
              <w:rPr>
                <w:lang w:eastAsia="en-US"/>
              </w:rPr>
            </w:pPr>
            <w:r w:rsidRPr="00134102">
              <w:rPr>
                <w:sz w:val="22"/>
                <w:szCs w:val="22"/>
                <w:lang w:eastAsia="en-US"/>
              </w:rPr>
              <w:t>Все подгруппы</w:t>
            </w:r>
          </w:p>
        </w:tc>
        <w:tc>
          <w:tcPr>
            <w:tcW w:w="2127" w:type="dxa"/>
          </w:tcPr>
          <w:p w:rsidR="00134102" w:rsidRPr="00134102" w:rsidRDefault="00134102" w:rsidP="00134102">
            <w:pPr>
              <w:rPr>
                <w:lang w:eastAsia="en-US"/>
              </w:rPr>
            </w:pPr>
            <w:r w:rsidRPr="00134102">
              <w:rPr>
                <w:sz w:val="22"/>
                <w:szCs w:val="22"/>
                <w:lang w:eastAsia="en-US"/>
              </w:rPr>
              <w:t>Ежедневно</w:t>
            </w:r>
          </w:p>
        </w:tc>
      </w:tr>
      <w:tr w:rsidR="00134102" w:rsidRPr="00134102" w:rsidTr="00E63274">
        <w:trPr>
          <w:trHeight w:val="195"/>
        </w:trPr>
        <w:tc>
          <w:tcPr>
            <w:tcW w:w="567" w:type="dxa"/>
          </w:tcPr>
          <w:p w:rsidR="00134102" w:rsidRPr="00134102" w:rsidRDefault="00134102" w:rsidP="00134102">
            <w:pPr>
              <w:rPr>
                <w:lang w:eastAsia="en-US"/>
              </w:rPr>
            </w:pPr>
            <w:r w:rsidRPr="00134102">
              <w:rPr>
                <w:sz w:val="22"/>
                <w:szCs w:val="22"/>
                <w:lang w:eastAsia="en-US"/>
              </w:rPr>
              <w:t>2.1.</w:t>
            </w:r>
          </w:p>
        </w:tc>
        <w:tc>
          <w:tcPr>
            <w:tcW w:w="5954" w:type="dxa"/>
          </w:tcPr>
          <w:p w:rsidR="00134102" w:rsidRPr="00134102" w:rsidRDefault="00134102" w:rsidP="00134102">
            <w:pPr>
              <w:rPr>
                <w:lang w:eastAsia="en-US"/>
              </w:rPr>
            </w:pPr>
            <w:r w:rsidRPr="00134102">
              <w:rPr>
                <w:sz w:val="22"/>
                <w:szCs w:val="22"/>
                <w:lang w:eastAsia="en-US"/>
              </w:rPr>
              <w:t>Утренняя гимнастика</w:t>
            </w:r>
          </w:p>
        </w:tc>
        <w:tc>
          <w:tcPr>
            <w:tcW w:w="1984" w:type="dxa"/>
          </w:tcPr>
          <w:p w:rsidR="00134102" w:rsidRPr="00134102" w:rsidRDefault="00134102" w:rsidP="00134102">
            <w:pPr>
              <w:spacing w:after="200" w:line="276" w:lineRule="auto"/>
              <w:rPr>
                <w:rFonts w:eastAsiaTheme="minorEastAsia"/>
              </w:rPr>
            </w:pPr>
            <w:r w:rsidRPr="00134102">
              <w:rPr>
                <w:rFonts w:eastAsiaTheme="minorEastAsia"/>
                <w:sz w:val="22"/>
                <w:szCs w:val="22"/>
              </w:rPr>
              <w:t>Все подгруппы</w:t>
            </w:r>
          </w:p>
        </w:tc>
        <w:tc>
          <w:tcPr>
            <w:tcW w:w="2127" w:type="dxa"/>
          </w:tcPr>
          <w:p w:rsidR="00134102" w:rsidRPr="00134102" w:rsidRDefault="00134102" w:rsidP="00134102">
            <w:pPr>
              <w:rPr>
                <w:lang w:eastAsia="en-US"/>
              </w:rPr>
            </w:pPr>
            <w:r w:rsidRPr="00134102">
              <w:rPr>
                <w:sz w:val="22"/>
                <w:szCs w:val="22"/>
                <w:lang w:eastAsia="en-US"/>
              </w:rPr>
              <w:t>Ежедневно</w:t>
            </w:r>
          </w:p>
        </w:tc>
      </w:tr>
      <w:tr w:rsidR="00134102" w:rsidRPr="00134102" w:rsidTr="00E63274">
        <w:tc>
          <w:tcPr>
            <w:tcW w:w="567" w:type="dxa"/>
          </w:tcPr>
          <w:p w:rsidR="00134102" w:rsidRPr="00134102" w:rsidRDefault="00134102" w:rsidP="00134102">
            <w:pPr>
              <w:rPr>
                <w:lang w:eastAsia="en-US"/>
              </w:rPr>
            </w:pPr>
            <w:r w:rsidRPr="00134102">
              <w:rPr>
                <w:sz w:val="22"/>
                <w:szCs w:val="22"/>
                <w:lang w:eastAsia="en-US"/>
              </w:rPr>
              <w:t>2.2.</w:t>
            </w:r>
          </w:p>
        </w:tc>
        <w:tc>
          <w:tcPr>
            <w:tcW w:w="5954" w:type="dxa"/>
          </w:tcPr>
          <w:p w:rsidR="00134102" w:rsidRPr="00134102" w:rsidRDefault="00134102" w:rsidP="00134102">
            <w:pPr>
              <w:rPr>
                <w:lang w:eastAsia="en-US"/>
              </w:rPr>
            </w:pPr>
            <w:r w:rsidRPr="00134102">
              <w:rPr>
                <w:sz w:val="22"/>
                <w:szCs w:val="22"/>
                <w:lang w:eastAsia="en-US"/>
              </w:rPr>
              <w:t>Непрерывная образовательная деятельность по физическому развитию в зале, на улице.</w:t>
            </w:r>
          </w:p>
        </w:tc>
        <w:tc>
          <w:tcPr>
            <w:tcW w:w="1984" w:type="dxa"/>
          </w:tcPr>
          <w:p w:rsidR="00134102" w:rsidRPr="00134102" w:rsidRDefault="00134102" w:rsidP="00134102">
            <w:pPr>
              <w:spacing w:after="200" w:line="276" w:lineRule="auto"/>
              <w:rPr>
                <w:rFonts w:eastAsiaTheme="minorEastAsia"/>
              </w:rPr>
            </w:pPr>
            <w:r w:rsidRPr="00134102">
              <w:rPr>
                <w:rFonts w:eastAsiaTheme="minorEastAsia"/>
                <w:sz w:val="22"/>
                <w:szCs w:val="22"/>
              </w:rPr>
              <w:t>Все подгруппы</w:t>
            </w:r>
          </w:p>
        </w:tc>
        <w:tc>
          <w:tcPr>
            <w:tcW w:w="2127" w:type="dxa"/>
          </w:tcPr>
          <w:p w:rsidR="00134102" w:rsidRPr="00134102" w:rsidRDefault="00134102" w:rsidP="00134102">
            <w:pPr>
              <w:rPr>
                <w:lang w:eastAsia="en-US"/>
              </w:rPr>
            </w:pPr>
            <w:r w:rsidRPr="00134102">
              <w:rPr>
                <w:sz w:val="22"/>
                <w:szCs w:val="22"/>
                <w:lang w:eastAsia="en-US"/>
              </w:rPr>
              <w:t>2 р. в неделю</w:t>
            </w:r>
          </w:p>
          <w:p w:rsidR="00134102" w:rsidRPr="00134102" w:rsidRDefault="00134102" w:rsidP="00134102">
            <w:pPr>
              <w:rPr>
                <w:lang w:eastAsia="en-US"/>
              </w:rPr>
            </w:pPr>
            <w:r w:rsidRPr="00134102">
              <w:rPr>
                <w:sz w:val="22"/>
                <w:szCs w:val="22"/>
                <w:lang w:eastAsia="en-US"/>
              </w:rPr>
              <w:t xml:space="preserve">1 р. в неделю </w:t>
            </w:r>
          </w:p>
        </w:tc>
      </w:tr>
      <w:tr w:rsidR="00134102" w:rsidRPr="00134102" w:rsidTr="00E63274">
        <w:tc>
          <w:tcPr>
            <w:tcW w:w="567" w:type="dxa"/>
          </w:tcPr>
          <w:p w:rsidR="00134102" w:rsidRPr="00134102" w:rsidRDefault="00134102" w:rsidP="00134102">
            <w:pPr>
              <w:rPr>
                <w:lang w:eastAsia="en-US"/>
              </w:rPr>
            </w:pPr>
            <w:r w:rsidRPr="00134102">
              <w:rPr>
                <w:sz w:val="22"/>
                <w:szCs w:val="22"/>
                <w:lang w:eastAsia="en-US"/>
              </w:rPr>
              <w:t>2.3.</w:t>
            </w:r>
          </w:p>
        </w:tc>
        <w:tc>
          <w:tcPr>
            <w:tcW w:w="5954" w:type="dxa"/>
          </w:tcPr>
          <w:p w:rsidR="00134102" w:rsidRPr="00134102" w:rsidRDefault="00134102" w:rsidP="00134102">
            <w:pPr>
              <w:rPr>
                <w:lang w:eastAsia="en-US"/>
              </w:rPr>
            </w:pPr>
            <w:r w:rsidRPr="00134102">
              <w:rPr>
                <w:sz w:val="22"/>
                <w:szCs w:val="22"/>
                <w:lang w:eastAsia="en-US"/>
              </w:rPr>
              <w:t>Спортивные упражнения (санки, велосипеды, др.)</w:t>
            </w:r>
          </w:p>
          <w:p w:rsidR="00134102" w:rsidRPr="00134102" w:rsidRDefault="00134102" w:rsidP="00134102">
            <w:pPr>
              <w:rPr>
                <w:lang w:eastAsia="en-US"/>
              </w:rPr>
            </w:pPr>
          </w:p>
        </w:tc>
        <w:tc>
          <w:tcPr>
            <w:tcW w:w="1984" w:type="dxa"/>
          </w:tcPr>
          <w:p w:rsidR="00134102" w:rsidRPr="00134102" w:rsidRDefault="00134102" w:rsidP="00134102">
            <w:pPr>
              <w:spacing w:after="200" w:line="276" w:lineRule="auto"/>
              <w:rPr>
                <w:rFonts w:eastAsiaTheme="minorEastAsia"/>
              </w:rPr>
            </w:pPr>
            <w:r w:rsidRPr="00134102">
              <w:rPr>
                <w:rFonts w:eastAsiaTheme="minorEastAsia"/>
                <w:sz w:val="22"/>
                <w:szCs w:val="22"/>
              </w:rPr>
              <w:t>Все подгруппы</w:t>
            </w:r>
          </w:p>
        </w:tc>
        <w:tc>
          <w:tcPr>
            <w:tcW w:w="2127" w:type="dxa"/>
          </w:tcPr>
          <w:p w:rsidR="00134102" w:rsidRPr="00134102" w:rsidRDefault="00134102" w:rsidP="00134102">
            <w:pPr>
              <w:rPr>
                <w:lang w:eastAsia="en-US"/>
              </w:rPr>
            </w:pPr>
            <w:r w:rsidRPr="00134102">
              <w:rPr>
                <w:sz w:val="22"/>
                <w:szCs w:val="22"/>
                <w:lang w:eastAsia="en-US"/>
              </w:rPr>
              <w:t>2 р. в неделю</w:t>
            </w:r>
          </w:p>
        </w:tc>
      </w:tr>
      <w:tr w:rsidR="00134102" w:rsidRPr="00134102" w:rsidTr="00E63274">
        <w:trPr>
          <w:trHeight w:val="467"/>
        </w:trPr>
        <w:tc>
          <w:tcPr>
            <w:tcW w:w="567" w:type="dxa"/>
          </w:tcPr>
          <w:p w:rsidR="00134102" w:rsidRPr="00134102" w:rsidRDefault="00134102" w:rsidP="00134102">
            <w:pPr>
              <w:rPr>
                <w:lang w:eastAsia="en-US"/>
              </w:rPr>
            </w:pPr>
            <w:r w:rsidRPr="00134102">
              <w:rPr>
                <w:sz w:val="22"/>
                <w:szCs w:val="22"/>
                <w:lang w:eastAsia="en-US"/>
              </w:rPr>
              <w:t>2.4.</w:t>
            </w:r>
          </w:p>
        </w:tc>
        <w:tc>
          <w:tcPr>
            <w:tcW w:w="5954" w:type="dxa"/>
          </w:tcPr>
          <w:p w:rsidR="00134102" w:rsidRPr="00134102" w:rsidRDefault="00134102" w:rsidP="00134102">
            <w:pPr>
              <w:rPr>
                <w:lang w:eastAsia="en-US"/>
              </w:rPr>
            </w:pPr>
            <w:r w:rsidRPr="00134102">
              <w:rPr>
                <w:sz w:val="22"/>
                <w:szCs w:val="22"/>
                <w:lang w:eastAsia="en-US"/>
              </w:rPr>
              <w:t>Элементы спортивных игр</w:t>
            </w:r>
          </w:p>
          <w:p w:rsidR="00134102" w:rsidRPr="00134102" w:rsidRDefault="00134102" w:rsidP="00134102">
            <w:pPr>
              <w:rPr>
                <w:lang w:eastAsia="en-US"/>
              </w:rPr>
            </w:pPr>
          </w:p>
        </w:tc>
        <w:tc>
          <w:tcPr>
            <w:tcW w:w="1984" w:type="dxa"/>
          </w:tcPr>
          <w:p w:rsidR="00134102" w:rsidRPr="00134102" w:rsidRDefault="00134102" w:rsidP="00134102">
            <w:pPr>
              <w:rPr>
                <w:lang w:eastAsia="en-US"/>
              </w:rPr>
            </w:pPr>
            <w:r w:rsidRPr="00134102">
              <w:rPr>
                <w:sz w:val="22"/>
                <w:szCs w:val="22"/>
                <w:lang w:eastAsia="en-US"/>
              </w:rPr>
              <w:t>старшая,</w:t>
            </w:r>
          </w:p>
          <w:p w:rsidR="00134102" w:rsidRPr="00134102" w:rsidRDefault="00134102" w:rsidP="00134102">
            <w:pPr>
              <w:rPr>
                <w:lang w:eastAsia="en-US"/>
              </w:rPr>
            </w:pPr>
          </w:p>
        </w:tc>
        <w:tc>
          <w:tcPr>
            <w:tcW w:w="2127" w:type="dxa"/>
          </w:tcPr>
          <w:p w:rsidR="00134102" w:rsidRPr="00134102" w:rsidRDefault="00134102" w:rsidP="00134102">
            <w:pPr>
              <w:rPr>
                <w:lang w:eastAsia="en-US"/>
              </w:rPr>
            </w:pPr>
            <w:r w:rsidRPr="00134102">
              <w:rPr>
                <w:sz w:val="22"/>
                <w:szCs w:val="22"/>
                <w:lang w:eastAsia="en-US"/>
              </w:rPr>
              <w:t>2 р. в неделю</w:t>
            </w:r>
          </w:p>
        </w:tc>
      </w:tr>
      <w:tr w:rsidR="00134102" w:rsidRPr="00134102" w:rsidTr="00E63274">
        <w:tc>
          <w:tcPr>
            <w:tcW w:w="567" w:type="dxa"/>
          </w:tcPr>
          <w:p w:rsidR="00134102" w:rsidRPr="00134102" w:rsidRDefault="00134102" w:rsidP="00134102">
            <w:pPr>
              <w:rPr>
                <w:lang w:eastAsia="en-US"/>
              </w:rPr>
            </w:pPr>
            <w:r w:rsidRPr="00134102">
              <w:rPr>
                <w:sz w:val="22"/>
                <w:szCs w:val="22"/>
                <w:lang w:eastAsia="en-US"/>
              </w:rPr>
              <w:t xml:space="preserve">2.5. </w:t>
            </w:r>
          </w:p>
        </w:tc>
        <w:tc>
          <w:tcPr>
            <w:tcW w:w="5954" w:type="dxa"/>
          </w:tcPr>
          <w:p w:rsidR="00134102" w:rsidRPr="00134102" w:rsidRDefault="00134102" w:rsidP="00134102">
            <w:pPr>
              <w:rPr>
                <w:lang w:eastAsia="en-US"/>
              </w:rPr>
            </w:pPr>
            <w:r w:rsidRPr="00134102">
              <w:rPr>
                <w:sz w:val="22"/>
                <w:szCs w:val="22"/>
                <w:lang w:eastAsia="en-US"/>
              </w:rPr>
              <w:t>Активный отдых спортивный час, физкультурный досуг.</w:t>
            </w:r>
          </w:p>
        </w:tc>
        <w:tc>
          <w:tcPr>
            <w:tcW w:w="1984" w:type="dxa"/>
          </w:tcPr>
          <w:p w:rsidR="00134102" w:rsidRPr="00134102" w:rsidRDefault="00134102" w:rsidP="00134102">
            <w:pPr>
              <w:rPr>
                <w:lang w:eastAsia="en-US"/>
              </w:rPr>
            </w:pPr>
            <w:r w:rsidRPr="00134102">
              <w:rPr>
                <w:sz w:val="22"/>
                <w:szCs w:val="22"/>
                <w:lang w:eastAsia="en-US"/>
              </w:rPr>
              <w:t>Все подгруппы</w:t>
            </w:r>
          </w:p>
        </w:tc>
        <w:tc>
          <w:tcPr>
            <w:tcW w:w="2127" w:type="dxa"/>
          </w:tcPr>
          <w:p w:rsidR="00134102" w:rsidRPr="00134102" w:rsidRDefault="00134102" w:rsidP="00134102">
            <w:pPr>
              <w:rPr>
                <w:lang w:eastAsia="en-US"/>
              </w:rPr>
            </w:pPr>
            <w:r w:rsidRPr="00134102">
              <w:rPr>
                <w:sz w:val="22"/>
                <w:szCs w:val="22"/>
                <w:lang w:eastAsia="en-US"/>
              </w:rPr>
              <w:t>1 р. в неделю</w:t>
            </w:r>
          </w:p>
          <w:p w:rsidR="00134102" w:rsidRPr="00134102" w:rsidRDefault="00134102" w:rsidP="00134102">
            <w:pPr>
              <w:rPr>
                <w:lang w:eastAsia="en-US"/>
              </w:rPr>
            </w:pPr>
            <w:r w:rsidRPr="00134102">
              <w:rPr>
                <w:sz w:val="22"/>
                <w:szCs w:val="22"/>
                <w:lang w:eastAsia="en-US"/>
              </w:rPr>
              <w:t>1 р. в месяц</w:t>
            </w:r>
          </w:p>
        </w:tc>
      </w:tr>
      <w:tr w:rsidR="00134102" w:rsidRPr="00134102" w:rsidTr="00E63274">
        <w:tc>
          <w:tcPr>
            <w:tcW w:w="567" w:type="dxa"/>
          </w:tcPr>
          <w:p w:rsidR="00134102" w:rsidRPr="00134102" w:rsidRDefault="00134102" w:rsidP="00134102">
            <w:pPr>
              <w:rPr>
                <w:lang w:eastAsia="en-US"/>
              </w:rPr>
            </w:pPr>
            <w:r w:rsidRPr="00134102">
              <w:rPr>
                <w:sz w:val="22"/>
                <w:szCs w:val="22"/>
                <w:lang w:eastAsia="en-US"/>
              </w:rPr>
              <w:t>2.6.</w:t>
            </w:r>
          </w:p>
        </w:tc>
        <w:tc>
          <w:tcPr>
            <w:tcW w:w="5954" w:type="dxa"/>
          </w:tcPr>
          <w:p w:rsidR="00134102" w:rsidRPr="00134102" w:rsidRDefault="00134102" w:rsidP="00134102">
            <w:pPr>
              <w:rPr>
                <w:lang w:eastAsia="en-US"/>
              </w:rPr>
            </w:pPr>
            <w:r w:rsidRPr="00134102">
              <w:rPr>
                <w:sz w:val="22"/>
                <w:szCs w:val="22"/>
                <w:lang w:eastAsia="en-US"/>
              </w:rPr>
              <w:t>Физкультурные праздники (зимой, летом) «День здоровья»</w:t>
            </w:r>
          </w:p>
          <w:p w:rsidR="00134102" w:rsidRPr="00134102" w:rsidRDefault="00134102" w:rsidP="00134102">
            <w:pPr>
              <w:rPr>
                <w:lang w:eastAsia="en-US"/>
              </w:rPr>
            </w:pPr>
            <w:r w:rsidRPr="00134102">
              <w:rPr>
                <w:sz w:val="22"/>
                <w:szCs w:val="22"/>
                <w:lang w:eastAsia="en-US"/>
              </w:rPr>
              <w:t>«Весёлые старты»</w:t>
            </w:r>
          </w:p>
        </w:tc>
        <w:tc>
          <w:tcPr>
            <w:tcW w:w="1984" w:type="dxa"/>
          </w:tcPr>
          <w:p w:rsidR="00134102" w:rsidRPr="00134102" w:rsidRDefault="00134102" w:rsidP="00134102">
            <w:pPr>
              <w:rPr>
                <w:lang w:eastAsia="en-US"/>
              </w:rPr>
            </w:pPr>
            <w:r w:rsidRPr="00134102">
              <w:rPr>
                <w:sz w:val="22"/>
                <w:szCs w:val="22"/>
                <w:lang w:eastAsia="en-US"/>
              </w:rPr>
              <w:t>все подгруппы</w:t>
            </w:r>
          </w:p>
          <w:p w:rsidR="00134102" w:rsidRPr="00134102" w:rsidRDefault="00134102" w:rsidP="00134102">
            <w:pPr>
              <w:rPr>
                <w:lang w:eastAsia="en-US"/>
              </w:rPr>
            </w:pPr>
          </w:p>
        </w:tc>
        <w:tc>
          <w:tcPr>
            <w:tcW w:w="2127" w:type="dxa"/>
          </w:tcPr>
          <w:p w:rsidR="00134102" w:rsidRPr="00134102" w:rsidRDefault="00134102" w:rsidP="00134102">
            <w:pPr>
              <w:rPr>
                <w:lang w:eastAsia="en-US"/>
              </w:rPr>
            </w:pPr>
            <w:r w:rsidRPr="00134102">
              <w:rPr>
                <w:sz w:val="22"/>
                <w:szCs w:val="22"/>
                <w:lang w:eastAsia="en-US"/>
              </w:rPr>
              <w:t>1 р. в год</w:t>
            </w:r>
          </w:p>
          <w:p w:rsidR="00134102" w:rsidRPr="00134102" w:rsidRDefault="00134102" w:rsidP="00134102">
            <w:pPr>
              <w:rPr>
                <w:lang w:eastAsia="en-US"/>
              </w:rPr>
            </w:pPr>
            <w:r w:rsidRPr="00134102">
              <w:rPr>
                <w:sz w:val="22"/>
                <w:szCs w:val="22"/>
                <w:lang w:eastAsia="en-US"/>
              </w:rPr>
              <w:t>1 р. в год</w:t>
            </w:r>
          </w:p>
        </w:tc>
      </w:tr>
      <w:tr w:rsidR="00134102" w:rsidRPr="00134102" w:rsidTr="00E63274">
        <w:tc>
          <w:tcPr>
            <w:tcW w:w="567" w:type="dxa"/>
          </w:tcPr>
          <w:p w:rsidR="00134102" w:rsidRPr="00134102" w:rsidRDefault="00134102" w:rsidP="00134102">
            <w:pPr>
              <w:rPr>
                <w:b/>
                <w:lang w:eastAsia="en-US"/>
              </w:rPr>
            </w:pPr>
            <w:r w:rsidRPr="00134102">
              <w:rPr>
                <w:b/>
                <w:sz w:val="22"/>
                <w:szCs w:val="22"/>
                <w:lang w:eastAsia="en-US"/>
              </w:rPr>
              <w:t>3.</w:t>
            </w:r>
          </w:p>
        </w:tc>
        <w:tc>
          <w:tcPr>
            <w:tcW w:w="5954" w:type="dxa"/>
          </w:tcPr>
          <w:p w:rsidR="00134102" w:rsidRPr="00134102" w:rsidRDefault="00134102" w:rsidP="00134102">
            <w:pPr>
              <w:rPr>
                <w:b/>
                <w:lang w:eastAsia="en-US"/>
              </w:rPr>
            </w:pPr>
            <w:r w:rsidRPr="00134102">
              <w:rPr>
                <w:b/>
                <w:sz w:val="22"/>
                <w:szCs w:val="22"/>
                <w:lang w:eastAsia="en-US"/>
              </w:rPr>
              <w:t xml:space="preserve">Лечебно-профилактические мероприятия </w:t>
            </w:r>
          </w:p>
        </w:tc>
        <w:tc>
          <w:tcPr>
            <w:tcW w:w="1984" w:type="dxa"/>
          </w:tcPr>
          <w:p w:rsidR="00134102" w:rsidRPr="00134102" w:rsidRDefault="00134102" w:rsidP="00134102">
            <w:pPr>
              <w:rPr>
                <w:lang w:eastAsia="en-US"/>
              </w:rPr>
            </w:pPr>
          </w:p>
        </w:tc>
        <w:tc>
          <w:tcPr>
            <w:tcW w:w="2127" w:type="dxa"/>
          </w:tcPr>
          <w:p w:rsidR="00134102" w:rsidRPr="00134102" w:rsidRDefault="00134102" w:rsidP="00134102">
            <w:pPr>
              <w:rPr>
                <w:lang w:eastAsia="en-US"/>
              </w:rPr>
            </w:pPr>
          </w:p>
        </w:tc>
      </w:tr>
      <w:tr w:rsidR="00134102" w:rsidRPr="00134102" w:rsidTr="00E63274">
        <w:tc>
          <w:tcPr>
            <w:tcW w:w="567" w:type="dxa"/>
          </w:tcPr>
          <w:p w:rsidR="00134102" w:rsidRPr="00134102" w:rsidRDefault="00134102" w:rsidP="00134102">
            <w:pPr>
              <w:rPr>
                <w:lang w:eastAsia="en-US"/>
              </w:rPr>
            </w:pPr>
            <w:r w:rsidRPr="00134102">
              <w:rPr>
                <w:sz w:val="22"/>
                <w:szCs w:val="22"/>
                <w:lang w:eastAsia="en-US"/>
              </w:rPr>
              <w:t>3.1.</w:t>
            </w:r>
          </w:p>
        </w:tc>
        <w:tc>
          <w:tcPr>
            <w:tcW w:w="5954" w:type="dxa"/>
          </w:tcPr>
          <w:p w:rsidR="00134102" w:rsidRPr="00134102" w:rsidRDefault="00134102" w:rsidP="00134102">
            <w:pPr>
              <w:rPr>
                <w:lang w:eastAsia="en-US"/>
              </w:rPr>
            </w:pPr>
            <w:r w:rsidRPr="00134102">
              <w:rPr>
                <w:sz w:val="22"/>
                <w:szCs w:val="22"/>
                <w:lang w:eastAsia="en-US"/>
              </w:rPr>
              <w:t>Витаминотерапия</w:t>
            </w:r>
          </w:p>
        </w:tc>
        <w:tc>
          <w:tcPr>
            <w:tcW w:w="1984" w:type="dxa"/>
          </w:tcPr>
          <w:p w:rsidR="00134102" w:rsidRPr="00134102" w:rsidRDefault="00134102" w:rsidP="00134102">
            <w:pPr>
              <w:spacing w:after="200" w:line="276" w:lineRule="auto"/>
              <w:rPr>
                <w:rFonts w:eastAsiaTheme="minorEastAsia"/>
              </w:rPr>
            </w:pPr>
            <w:r w:rsidRPr="00134102">
              <w:rPr>
                <w:rFonts w:eastAsiaTheme="minorEastAsia"/>
                <w:sz w:val="22"/>
                <w:szCs w:val="22"/>
              </w:rPr>
              <w:t>Все подгруппы</w:t>
            </w:r>
          </w:p>
        </w:tc>
        <w:tc>
          <w:tcPr>
            <w:tcW w:w="2127" w:type="dxa"/>
          </w:tcPr>
          <w:p w:rsidR="00134102" w:rsidRPr="00134102" w:rsidRDefault="00134102" w:rsidP="00134102">
            <w:pPr>
              <w:rPr>
                <w:lang w:eastAsia="en-US"/>
              </w:rPr>
            </w:pPr>
            <w:r w:rsidRPr="00134102">
              <w:rPr>
                <w:sz w:val="22"/>
                <w:szCs w:val="22"/>
                <w:lang w:eastAsia="en-US"/>
              </w:rPr>
              <w:t>Курсы 2 р. в год</w:t>
            </w:r>
          </w:p>
        </w:tc>
      </w:tr>
      <w:tr w:rsidR="00134102" w:rsidRPr="00134102" w:rsidTr="00E63274">
        <w:tc>
          <w:tcPr>
            <w:tcW w:w="567" w:type="dxa"/>
          </w:tcPr>
          <w:p w:rsidR="00134102" w:rsidRPr="00134102" w:rsidRDefault="00134102" w:rsidP="00134102">
            <w:pPr>
              <w:rPr>
                <w:lang w:eastAsia="en-US"/>
              </w:rPr>
            </w:pPr>
            <w:r w:rsidRPr="00134102">
              <w:rPr>
                <w:sz w:val="22"/>
                <w:szCs w:val="22"/>
                <w:lang w:eastAsia="en-US"/>
              </w:rPr>
              <w:t>3.2.</w:t>
            </w:r>
          </w:p>
        </w:tc>
        <w:tc>
          <w:tcPr>
            <w:tcW w:w="5954" w:type="dxa"/>
          </w:tcPr>
          <w:p w:rsidR="00134102" w:rsidRPr="00134102" w:rsidRDefault="00134102" w:rsidP="00134102">
            <w:pPr>
              <w:rPr>
                <w:lang w:eastAsia="en-US"/>
              </w:rPr>
            </w:pPr>
            <w:r w:rsidRPr="00134102">
              <w:rPr>
                <w:sz w:val="22"/>
                <w:szCs w:val="22"/>
                <w:lang w:eastAsia="en-US"/>
              </w:rPr>
              <w:t>Профилактика гриппа (проветривание после каждого часа, проветривание после занятия)</w:t>
            </w:r>
          </w:p>
        </w:tc>
        <w:tc>
          <w:tcPr>
            <w:tcW w:w="1984" w:type="dxa"/>
          </w:tcPr>
          <w:p w:rsidR="00134102" w:rsidRPr="00134102" w:rsidRDefault="00134102" w:rsidP="00134102">
            <w:pPr>
              <w:spacing w:after="200" w:line="276" w:lineRule="auto"/>
              <w:rPr>
                <w:rFonts w:eastAsiaTheme="minorEastAsia"/>
              </w:rPr>
            </w:pPr>
            <w:r w:rsidRPr="00134102">
              <w:rPr>
                <w:rFonts w:eastAsiaTheme="minorEastAsia"/>
                <w:sz w:val="22"/>
                <w:szCs w:val="22"/>
              </w:rPr>
              <w:t>Все подгруппы</w:t>
            </w:r>
          </w:p>
        </w:tc>
        <w:tc>
          <w:tcPr>
            <w:tcW w:w="2127" w:type="dxa"/>
          </w:tcPr>
          <w:p w:rsidR="00134102" w:rsidRPr="00134102" w:rsidRDefault="00134102" w:rsidP="00134102">
            <w:pPr>
              <w:rPr>
                <w:lang w:eastAsia="en-US"/>
              </w:rPr>
            </w:pPr>
            <w:r w:rsidRPr="00134102">
              <w:rPr>
                <w:sz w:val="22"/>
                <w:szCs w:val="22"/>
                <w:lang w:eastAsia="en-US"/>
              </w:rPr>
              <w:t xml:space="preserve">В неблагоприятный период </w:t>
            </w:r>
          </w:p>
        </w:tc>
      </w:tr>
      <w:tr w:rsidR="00134102" w:rsidRPr="00134102" w:rsidTr="00E63274">
        <w:trPr>
          <w:trHeight w:val="319"/>
        </w:trPr>
        <w:tc>
          <w:tcPr>
            <w:tcW w:w="567" w:type="dxa"/>
          </w:tcPr>
          <w:p w:rsidR="00134102" w:rsidRPr="00134102" w:rsidRDefault="00134102" w:rsidP="00134102">
            <w:pPr>
              <w:rPr>
                <w:lang w:eastAsia="en-US"/>
              </w:rPr>
            </w:pPr>
            <w:r w:rsidRPr="00134102">
              <w:rPr>
                <w:sz w:val="22"/>
                <w:szCs w:val="22"/>
                <w:lang w:eastAsia="en-US"/>
              </w:rPr>
              <w:t>3.3.</w:t>
            </w:r>
          </w:p>
        </w:tc>
        <w:tc>
          <w:tcPr>
            <w:tcW w:w="5954" w:type="dxa"/>
          </w:tcPr>
          <w:p w:rsidR="00134102" w:rsidRPr="00134102" w:rsidRDefault="00134102" w:rsidP="00134102">
            <w:pPr>
              <w:rPr>
                <w:lang w:eastAsia="en-US"/>
              </w:rPr>
            </w:pPr>
            <w:r w:rsidRPr="00134102">
              <w:rPr>
                <w:sz w:val="22"/>
                <w:szCs w:val="22"/>
                <w:lang w:eastAsia="en-US"/>
              </w:rPr>
              <w:t>Физиотерапевтические процедуры (кварцевание)</w:t>
            </w:r>
          </w:p>
        </w:tc>
        <w:tc>
          <w:tcPr>
            <w:tcW w:w="1984" w:type="dxa"/>
          </w:tcPr>
          <w:p w:rsidR="00134102" w:rsidRPr="00134102" w:rsidRDefault="00134102" w:rsidP="00134102">
            <w:pPr>
              <w:spacing w:after="200" w:line="276" w:lineRule="auto"/>
              <w:rPr>
                <w:rFonts w:eastAsiaTheme="minorEastAsia"/>
              </w:rPr>
            </w:pPr>
            <w:r w:rsidRPr="00134102">
              <w:rPr>
                <w:rFonts w:eastAsiaTheme="minorEastAsia"/>
                <w:sz w:val="22"/>
                <w:szCs w:val="22"/>
              </w:rPr>
              <w:t>Все подгруппы</w:t>
            </w:r>
          </w:p>
        </w:tc>
        <w:tc>
          <w:tcPr>
            <w:tcW w:w="2127" w:type="dxa"/>
          </w:tcPr>
          <w:p w:rsidR="00134102" w:rsidRPr="00134102" w:rsidRDefault="00134102" w:rsidP="00134102">
            <w:pPr>
              <w:rPr>
                <w:lang w:eastAsia="en-US"/>
              </w:rPr>
            </w:pPr>
            <w:r w:rsidRPr="00134102">
              <w:rPr>
                <w:sz w:val="22"/>
                <w:szCs w:val="22"/>
                <w:lang w:eastAsia="en-US"/>
              </w:rPr>
              <w:t>В течении года</w:t>
            </w:r>
          </w:p>
        </w:tc>
      </w:tr>
      <w:tr w:rsidR="00134102" w:rsidRPr="00134102" w:rsidTr="00E63274">
        <w:tc>
          <w:tcPr>
            <w:tcW w:w="567" w:type="dxa"/>
          </w:tcPr>
          <w:p w:rsidR="00134102" w:rsidRPr="00134102" w:rsidRDefault="00134102" w:rsidP="00134102">
            <w:pPr>
              <w:rPr>
                <w:lang w:eastAsia="en-US"/>
              </w:rPr>
            </w:pPr>
            <w:r w:rsidRPr="00134102">
              <w:rPr>
                <w:sz w:val="22"/>
                <w:szCs w:val="22"/>
                <w:lang w:eastAsia="en-US"/>
              </w:rPr>
              <w:lastRenderedPageBreak/>
              <w:t>3.4.</w:t>
            </w:r>
          </w:p>
        </w:tc>
        <w:tc>
          <w:tcPr>
            <w:tcW w:w="5954" w:type="dxa"/>
          </w:tcPr>
          <w:p w:rsidR="00134102" w:rsidRPr="00134102" w:rsidRDefault="00134102" w:rsidP="00134102">
            <w:pPr>
              <w:rPr>
                <w:lang w:eastAsia="en-US"/>
              </w:rPr>
            </w:pPr>
            <w:r w:rsidRPr="00134102">
              <w:rPr>
                <w:sz w:val="22"/>
                <w:szCs w:val="22"/>
                <w:lang w:eastAsia="en-US"/>
              </w:rPr>
              <w:t>Фитонезидотерапия (лук, чеснок)</w:t>
            </w:r>
          </w:p>
        </w:tc>
        <w:tc>
          <w:tcPr>
            <w:tcW w:w="1984" w:type="dxa"/>
          </w:tcPr>
          <w:p w:rsidR="00134102" w:rsidRPr="00134102" w:rsidRDefault="00134102" w:rsidP="00134102">
            <w:pPr>
              <w:spacing w:after="200" w:line="276" w:lineRule="auto"/>
              <w:rPr>
                <w:rFonts w:eastAsiaTheme="minorEastAsia"/>
              </w:rPr>
            </w:pPr>
            <w:r w:rsidRPr="00134102">
              <w:rPr>
                <w:rFonts w:eastAsiaTheme="minorEastAsia"/>
                <w:sz w:val="22"/>
                <w:szCs w:val="22"/>
              </w:rPr>
              <w:t>Все подгруппы</w:t>
            </w:r>
          </w:p>
        </w:tc>
        <w:tc>
          <w:tcPr>
            <w:tcW w:w="2127" w:type="dxa"/>
          </w:tcPr>
          <w:p w:rsidR="00134102" w:rsidRPr="00134102" w:rsidRDefault="00134102" w:rsidP="00134102">
            <w:pPr>
              <w:rPr>
                <w:lang w:eastAsia="en-US"/>
              </w:rPr>
            </w:pPr>
            <w:r w:rsidRPr="00134102">
              <w:rPr>
                <w:sz w:val="22"/>
                <w:szCs w:val="22"/>
                <w:lang w:eastAsia="en-US"/>
              </w:rPr>
              <w:t>В неблагопр. период(эпидемии гриппа, инфекции)</w:t>
            </w:r>
          </w:p>
        </w:tc>
      </w:tr>
      <w:tr w:rsidR="00134102" w:rsidRPr="00134102" w:rsidTr="00E63274">
        <w:trPr>
          <w:trHeight w:val="296"/>
        </w:trPr>
        <w:tc>
          <w:tcPr>
            <w:tcW w:w="567" w:type="dxa"/>
          </w:tcPr>
          <w:p w:rsidR="00134102" w:rsidRPr="00134102" w:rsidRDefault="00134102" w:rsidP="00134102">
            <w:pPr>
              <w:rPr>
                <w:b/>
                <w:lang w:eastAsia="en-US"/>
              </w:rPr>
            </w:pPr>
            <w:r w:rsidRPr="00134102">
              <w:rPr>
                <w:b/>
                <w:sz w:val="22"/>
                <w:szCs w:val="22"/>
                <w:lang w:eastAsia="en-US"/>
              </w:rPr>
              <w:t>4.</w:t>
            </w:r>
          </w:p>
        </w:tc>
        <w:tc>
          <w:tcPr>
            <w:tcW w:w="5954" w:type="dxa"/>
          </w:tcPr>
          <w:p w:rsidR="00134102" w:rsidRPr="00134102" w:rsidRDefault="00134102" w:rsidP="00134102">
            <w:pPr>
              <w:rPr>
                <w:lang w:eastAsia="en-US"/>
              </w:rPr>
            </w:pPr>
            <w:r w:rsidRPr="00134102">
              <w:rPr>
                <w:b/>
                <w:sz w:val="22"/>
                <w:szCs w:val="22"/>
                <w:lang w:eastAsia="en-US"/>
              </w:rPr>
              <w:t>Закаливание</w:t>
            </w:r>
          </w:p>
        </w:tc>
        <w:tc>
          <w:tcPr>
            <w:tcW w:w="1984" w:type="dxa"/>
          </w:tcPr>
          <w:p w:rsidR="00134102" w:rsidRPr="00134102" w:rsidRDefault="00134102" w:rsidP="00134102">
            <w:pPr>
              <w:rPr>
                <w:lang w:eastAsia="en-US"/>
              </w:rPr>
            </w:pPr>
          </w:p>
        </w:tc>
        <w:tc>
          <w:tcPr>
            <w:tcW w:w="2127" w:type="dxa"/>
            <w:tcBorders>
              <w:top w:val="nil"/>
              <w:bottom w:val="nil"/>
            </w:tcBorders>
            <w:shd w:val="clear" w:color="auto" w:fill="auto"/>
          </w:tcPr>
          <w:p w:rsidR="00134102" w:rsidRPr="00134102" w:rsidRDefault="00134102" w:rsidP="00134102">
            <w:pPr>
              <w:spacing w:after="200" w:line="276" w:lineRule="auto"/>
              <w:rPr>
                <w:rFonts w:eastAsiaTheme="minorEastAsia"/>
              </w:rPr>
            </w:pPr>
          </w:p>
        </w:tc>
      </w:tr>
      <w:tr w:rsidR="00134102" w:rsidRPr="00134102" w:rsidTr="00E63274">
        <w:tc>
          <w:tcPr>
            <w:tcW w:w="567" w:type="dxa"/>
          </w:tcPr>
          <w:p w:rsidR="00134102" w:rsidRPr="00134102" w:rsidRDefault="00134102" w:rsidP="00134102">
            <w:pPr>
              <w:rPr>
                <w:lang w:eastAsia="en-US"/>
              </w:rPr>
            </w:pPr>
            <w:r w:rsidRPr="00134102">
              <w:rPr>
                <w:sz w:val="22"/>
                <w:szCs w:val="22"/>
                <w:lang w:eastAsia="en-US"/>
              </w:rPr>
              <w:t>4.1.</w:t>
            </w:r>
          </w:p>
        </w:tc>
        <w:tc>
          <w:tcPr>
            <w:tcW w:w="5954" w:type="dxa"/>
          </w:tcPr>
          <w:p w:rsidR="00134102" w:rsidRPr="00134102" w:rsidRDefault="00134102" w:rsidP="00134102">
            <w:pPr>
              <w:rPr>
                <w:lang w:eastAsia="en-US"/>
              </w:rPr>
            </w:pPr>
            <w:r w:rsidRPr="00134102">
              <w:rPr>
                <w:sz w:val="22"/>
                <w:szCs w:val="22"/>
                <w:lang w:eastAsia="en-US"/>
              </w:rPr>
              <w:t>Контрастные воздушные ванны</w:t>
            </w:r>
          </w:p>
        </w:tc>
        <w:tc>
          <w:tcPr>
            <w:tcW w:w="1984" w:type="dxa"/>
          </w:tcPr>
          <w:p w:rsidR="00134102" w:rsidRPr="00134102" w:rsidRDefault="00134102" w:rsidP="00134102">
            <w:pPr>
              <w:spacing w:after="200" w:line="276" w:lineRule="auto"/>
              <w:rPr>
                <w:rFonts w:eastAsiaTheme="minorEastAsia"/>
              </w:rPr>
            </w:pPr>
            <w:r w:rsidRPr="00134102">
              <w:rPr>
                <w:rFonts w:eastAsiaTheme="minorEastAsia"/>
                <w:sz w:val="22"/>
                <w:szCs w:val="22"/>
              </w:rPr>
              <w:t>Все подгруппы</w:t>
            </w:r>
          </w:p>
        </w:tc>
        <w:tc>
          <w:tcPr>
            <w:tcW w:w="2127" w:type="dxa"/>
          </w:tcPr>
          <w:p w:rsidR="00134102" w:rsidRPr="00134102" w:rsidRDefault="00134102" w:rsidP="00134102">
            <w:pPr>
              <w:rPr>
                <w:lang w:eastAsia="en-US"/>
              </w:rPr>
            </w:pPr>
            <w:r w:rsidRPr="00134102">
              <w:rPr>
                <w:sz w:val="22"/>
                <w:szCs w:val="22"/>
                <w:lang w:eastAsia="en-US"/>
              </w:rPr>
              <w:t>После дневного сна</w:t>
            </w:r>
          </w:p>
        </w:tc>
      </w:tr>
      <w:tr w:rsidR="00134102" w:rsidRPr="00134102" w:rsidTr="00E63274">
        <w:trPr>
          <w:trHeight w:val="129"/>
        </w:trPr>
        <w:tc>
          <w:tcPr>
            <w:tcW w:w="567" w:type="dxa"/>
          </w:tcPr>
          <w:p w:rsidR="00134102" w:rsidRPr="00134102" w:rsidRDefault="00134102" w:rsidP="00134102">
            <w:pPr>
              <w:rPr>
                <w:lang w:eastAsia="en-US"/>
              </w:rPr>
            </w:pPr>
            <w:r w:rsidRPr="00134102">
              <w:rPr>
                <w:sz w:val="22"/>
                <w:szCs w:val="22"/>
                <w:lang w:eastAsia="en-US"/>
              </w:rPr>
              <w:t>4.2.</w:t>
            </w:r>
          </w:p>
        </w:tc>
        <w:tc>
          <w:tcPr>
            <w:tcW w:w="5954" w:type="dxa"/>
          </w:tcPr>
          <w:p w:rsidR="00134102" w:rsidRPr="00134102" w:rsidRDefault="00134102" w:rsidP="00134102">
            <w:pPr>
              <w:rPr>
                <w:lang w:eastAsia="en-US"/>
              </w:rPr>
            </w:pPr>
            <w:r w:rsidRPr="00134102">
              <w:rPr>
                <w:sz w:val="22"/>
                <w:szCs w:val="22"/>
                <w:lang w:eastAsia="en-US"/>
              </w:rPr>
              <w:t>Ходьба босиком</w:t>
            </w:r>
          </w:p>
        </w:tc>
        <w:tc>
          <w:tcPr>
            <w:tcW w:w="1984" w:type="dxa"/>
          </w:tcPr>
          <w:p w:rsidR="00134102" w:rsidRPr="00134102" w:rsidRDefault="00134102" w:rsidP="00134102">
            <w:pPr>
              <w:spacing w:after="200" w:line="276" w:lineRule="auto"/>
              <w:rPr>
                <w:rFonts w:eastAsiaTheme="minorEastAsia"/>
              </w:rPr>
            </w:pPr>
            <w:r w:rsidRPr="00134102">
              <w:rPr>
                <w:rFonts w:eastAsiaTheme="minorEastAsia"/>
                <w:sz w:val="22"/>
                <w:szCs w:val="22"/>
              </w:rPr>
              <w:t>Все подгруппы</w:t>
            </w:r>
          </w:p>
        </w:tc>
        <w:tc>
          <w:tcPr>
            <w:tcW w:w="2127" w:type="dxa"/>
          </w:tcPr>
          <w:p w:rsidR="00134102" w:rsidRPr="00134102" w:rsidRDefault="00134102" w:rsidP="00134102">
            <w:pPr>
              <w:rPr>
                <w:lang w:eastAsia="en-US"/>
              </w:rPr>
            </w:pPr>
            <w:r w:rsidRPr="00134102">
              <w:rPr>
                <w:sz w:val="22"/>
                <w:szCs w:val="22"/>
                <w:lang w:eastAsia="en-US"/>
              </w:rPr>
              <w:t>Лето</w:t>
            </w:r>
          </w:p>
        </w:tc>
      </w:tr>
      <w:tr w:rsidR="00134102" w:rsidRPr="00134102" w:rsidTr="00E63274">
        <w:trPr>
          <w:trHeight w:val="129"/>
        </w:trPr>
        <w:tc>
          <w:tcPr>
            <w:tcW w:w="567" w:type="dxa"/>
          </w:tcPr>
          <w:p w:rsidR="00134102" w:rsidRPr="00134102" w:rsidRDefault="00134102" w:rsidP="00134102">
            <w:pPr>
              <w:rPr>
                <w:lang w:eastAsia="en-US"/>
              </w:rPr>
            </w:pPr>
            <w:r w:rsidRPr="00134102">
              <w:rPr>
                <w:sz w:val="22"/>
                <w:szCs w:val="22"/>
                <w:lang w:eastAsia="en-US"/>
              </w:rPr>
              <w:t>4.3.</w:t>
            </w:r>
          </w:p>
        </w:tc>
        <w:tc>
          <w:tcPr>
            <w:tcW w:w="5954" w:type="dxa"/>
          </w:tcPr>
          <w:p w:rsidR="00134102" w:rsidRPr="00134102" w:rsidRDefault="00134102" w:rsidP="00134102">
            <w:pPr>
              <w:rPr>
                <w:lang w:eastAsia="en-US"/>
              </w:rPr>
            </w:pPr>
            <w:r w:rsidRPr="00134102">
              <w:rPr>
                <w:sz w:val="22"/>
                <w:szCs w:val="22"/>
                <w:lang w:eastAsia="en-US"/>
              </w:rPr>
              <w:t>Облегчённая одежда детей</w:t>
            </w:r>
          </w:p>
        </w:tc>
        <w:tc>
          <w:tcPr>
            <w:tcW w:w="1984" w:type="dxa"/>
          </w:tcPr>
          <w:p w:rsidR="00134102" w:rsidRPr="00134102" w:rsidRDefault="00134102" w:rsidP="00134102">
            <w:pPr>
              <w:spacing w:after="200" w:line="276" w:lineRule="auto"/>
              <w:rPr>
                <w:rFonts w:eastAsiaTheme="minorEastAsia"/>
              </w:rPr>
            </w:pPr>
            <w:r w:rsidRPr="00134102">
              <w:rPr>
                <w:rFonts w:eastAsiaTheme="minorEastAsia"/>
                <w:sz w:val="22"/>
                <w:szCs w:val="22"/>
              </w:rPr>
              <w:t>Все подгруппы</w:t>
            </w:r>
          </w:p>
        </w:tc>
        <w:tc>
          <w:tcPr>
            <w:tcW w:w="2127" w:type="dxa"/>
          </w:tcPr>
          <w:p w:rsidR="00134102" w:rsidRPr="00134102" w:rsidRDefault="00134102" w:rsidP="00134102">
            <w:pPr>
              <w:rPr>
                <w:lang w:eastAsia="en-US"/>
              </w:rPr>
            </w:pPr>
            <w:r w:rsidRPr="00134102">
              <w:rPr>
                <w:sz w:val="22"/>
                <w:szCs w:val="22"/>
                <w:lang w:eastAsia="en-US"/>
              </w:rPr>
              <w:t>В течении дня</w:t>
            </w:r>
          </w:p>
        </w:tc>
      </w:tr>
    </w:tbl>
    <w:p w:rsidR="00134102" w:rsidRPr="00134102" w:rsidRDefault="00134102" w:rsidP="00134102">
      <w:pPr>
        <w:jc w:val="center"/>
        <w:rPr>
          <w:b/>
          <w:lang w:eastAsia="en-US"/>
        </w:rPr>
      </w:pPr>
    </w:p>
    <w:p w:rsidR="00211DC5" w:rsidRPr="00211DC5" w:rsidRDefault="00211DC5" w:rsidP="00211DC5">
      <w:pPr>
        <w:rPr>
          <w:b/>
        </w:rPr>
      </w:pPr>
    </w:p>
    <w:p w:rsidR="005733E1" w:rsidRDefault="005733E1" w:rsidP="00CF35C6">
      <w:pPr>
        <w:rPr>
          <w:b/>
        </w:rPr>
      </w:pPr>
      <w:r>
        <w:rPr>
          <w:b/>
        </w:rPr>
        <w:t>3.</w:t>
      </w:r>
      <w:r w:rsidR="00134102">
        <w:rPr>
          <w:b/>
        </w:rPr>
        <w:t>7</w:t>
      </w:r>
      <w:r>
        <w:rPr>
          <w:b/>
        </w:rPr>
        <w:t xml:space="preserve">.   </w:t>
      </w:r>
      <w:r w:rsidRPr="00194D82">
        <w:rPr>
          <w:b/>
        </w:rPr>
        <w:t>Режим дня</w:t>
      </w:r>
    </w:p>
    <w:p w:rsidR="005733E1" w:rsidRPr="00194D82" w:rsidRDefault="005733E1" w:rsidP="005733E1">
      <w:pPr>
        <w:rPr>
          <w:b/>
        </w:rPr>
      </w:pPr>
    </w:p>
    <w:p w:rsidR="00654FA6" w:rsidRPr="00654FA6" w:rsidRDefault="00654FA6" w:rsidP="00654FA6">
      <w:pPr>
        <w:jc w:val="both"/>
        <w:rPr>
          <w:lang w:eastAsia="en-US"/>
        </w:rPr>
      </w:pPr>
      <w:r w:rsidRPr="00654FA6">
        <w:rPr>
          <w:lang w:eastAsia="en-US"/>
        </w:rPr>
        <w:t xml:space="preserve">МАДОУ работает в режиме пятидневной рабочей недели с 10-часовым пребыванием детей с 07.45 до 17.45 часов, исключая выходные и праздничные дни. </w:t>
      </w:r>
    </w:p>
    <w:p w:rsidR="00900FCC" w:rsidRPr="00900FCC" w:rsidRDefault="00900FCC" w:rsidP="00900FCC">
      <w:pPr>
        <w:jc w:val="both"/>
        <w:rPr>
          <w:b/>
          <w:lang w:eastAsia="en-US"/>
        </w:rPr>
      </w:pPr>
      <w:r w:rsidRPr="00900FCC">
        <w:rPr>
          <w:lang w:eastAsia="en-US"/>
        </w:rPr>
        <w:t>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соответствиевозрастным психофизиологическим особенностям детей.</w:t>
      </w:r>
    </w:p>
    <w:p w:rsidR="00900FCC" w:rsidRPr="00900FCC" w:rsidRDefault="00900FCC" w:rsidP="00900FCC">
      <w:pPr>
        <w:ind w:firstLine="709"/>
        <w:jc w:val="both"/>
        <w:rPr>
          <w:sz w:val="23"/>
          <w:szCs w:val="23"/>
          <w:lang w:eastAsia="en-US"/>
        </w:rPr>
      </w:pPr>
      <w:r w:rsidRPr="00900FCC">
        <w:rPr>
          <w:sz w:val="23"/>
          <w:szCs w:val="23"/>
          <w:lang w:eastAsia="en-US"/>
        </w:rPr>
        <w:t xml:space="preserve">Организация жизни и деятельности воспитанников спланирована согласно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РФ от 15 мая 2013г. № 26 (зарегистрировано Министерством юстиции РФ 29 мая 2013г., регистрационный № 28564), а также с учетом рекомендаций и концептуальных положений авторов основной образовательной программы дошкольного образования «От рождения до школы». /Под редакцией Н.Е. Вераксы, Т.С. Комаровой, М.А. Васильевой. – 4-е изд., испр. и доп. - М.: Мозаика-Синтез, 2015г. </w:t>
      </w:r>
    </w:p>
    <w:p w:rsidR="00AF75EC" w:rsidRDefault="00AF75EC" w:rsidP="00211DC5">
      <w:pPr>
        <w:ind w:left="360"/>
        <w:jc w:val="both"/>
        <w:rPr>
          <w:b/>
        </w:rPr>
      </w:pPr>
    </w:p>
    <w:p w:rsidR="00EB4C11" w:rsidRDefault="00EB4C11" w:rsidP="00EB4C11">
      <w:pPr>
        <w:suppressAutoHyphens/>
        <w:rPr>
          <w:rFonts w:eastAsia="Calibri"/>
          <w:b/>
          <w:lang w:eastAsia="zh-CN"/>
        </w:rPr>
      </w:pPr>
    </w:p>
    <w:p w:rsidR="004D72A4" w:rsidRPr="004D72A4" w:rsidRDefault="004D72A4" w:rsidP="004D72A4">
      <w:pPr>
        <w:jc w:val="center"/>
        <w:rPr>
          <w:rFonts w:eastAsia="Calibri"/>
          <w:b/>
          <w:lang w:eastAsia="en-US"/>
        </w:rPr>
      </w:pPr>
      <w:r w:rsidRPr="004D72A4">
        <w:rPr>
          <w:rFonts w:eastAsia="Calibri"/>
          <w:b/>
          <w:lang w:eastAsia="en-US"/>
        </w:rPr>
        <w:t>Режим дня (тёплый период)</w:t>
      </w:r>
    </w:p>
    <w:p w:rsidR="004D72A4" w:rsidRPr="004D72A4" w:rsidRDefault="004D72A4" w:rsidP="004D72A4">
      <w:pPr>
        <w:jc w:val="center"/>
        <w:rPr>
          <w:rFonts w:eastAsia="Calibri"/>
          <w:b/>
          <w:lang w:eastAsia="en-US"/>
        </w:rPr>
      </w:pPr>
    </w:p>
    <w:tbl>
      <w:tblPr>
        <w:tblW w:w="10065" w:type="dxa"/>
        <w:tblInd w:w="108"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firstRow="0" w:lastRow="0" w:firstColumn="0" w:lastColumn="0" w:noHBand="0" w:noVBand="0"/>
      </w:tblPr>
      <w:tblGrid>
        <w:gridCol w:w="5812"/>
        <w:gridCol w:w="4253"/>
      </w:tblGrid>
      <w:tr w:rsidR="004D72A4" w:rsidRPr="004D72A4" w:rsidTr="00DE4C5B">
        <w:tc>
          <w:tcPr>
            <w:tcW w:w="5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D72A4" w:rsidRPr="004D72A4" w:rsidRDefault="004D72A4" w:rsidP="004D72A4">
            <w:pPr>
              <w:jc w:val="center"/>
              <w:rPr>
                <w:b/>
                <w:lang w:eastAsia="en-US"/>
              </w:rPr>
            </w:pPr>
            <w:r w:rsidRPr="004D72A4">
              <w:rPr>
                <w:b/>
                <w:sz w:val="22"/>
                <w:szCs w:val="22"/>
                <w:lang w:eastAsia="en-US"/>
              </w:rPr>
              <w:t>Режимные моменты</w:t>
            </w:r>
          </w:p>
        </w:tc>
        <w:tc>
          <w:tcPr>
            <w:tcW w:w="4253" w:type="dxa"/>
            <w:tcBorders>
              <w:top w:val="single" w:sz="4" w:space="0" w:color="00000A"/>
              <w:left w:val="single" w:sz="4" w:space="0" w:color="00000A"/>
              <w:bottom w:val="single" w:sz="4" w:space="0" w:color="00000A"/>
              <w:right w:val="single" w:sz="4" w:space="0" w:color="00000A"/>
            </w:tcBorders>
            <w:shd w:val="clear" w:color="auto" w:fill="FFFFFF"/>
          </w:tcPr>
          <w:p w:rsidR="004D72A4" w:rsidRPr="004D72A4" w:rsidRDefault="004D72A4" w:rsidP="004D72A4">
            <w:pPr>
              <w:jc w:val="center"/>
              <w:rPr>
                <w:b/>
                <w:lang w:eastAsia="en-US"/>
              </w:rPr>
            </w:pPr>
            <w:r w:rsidRPr="004D72A4">
              <w:rPr>
                <w:b/>
                <w:sz w:val="22"/>
                <w:szCs w:val="22"/>
                <w:lang w:eastAsia="en-US"/>
              </w:rPr>
              <w:t>Разновозрастная группа</w:t>
            </w:r>
          </w:p>
        </w:tc>
      </w:tr>
      <w:tr w:rsidR="00B1786B" w:rsidRPr="004D72A4" w:rsidTr="00DE4C5B">
        <w:trPr>
          <w:trHeight w:val="516"/>
        </w:trPr>
        <w:tc>
          <w:tcPr>
            <w:tcW w:w="5812"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B1786B" w:rsidRPr="004D72A4" w:rsidRDefault="00B1786B" w:rsidP="004D72A4">
            <w:pPr>
              <w:rPr>
                <w:lang w:eastAsia="en-US"/>
              </w:rPr>
            </w:pPr>
            <w:r w:rsidRPr="004D72A4">
              <w:rPr>
                <w:sz w:val="22"/>
                <w:szCs w:val="22"/>
                <w:lang w:eastAsia="en-US"/>
              </w:rPr>
              <w:t xml:space="preserve">Прием детей, игра, </w:t>
            </w:r>
          </w:p>
          <w:p w:rsidR="00B1786B" w:rsidRPr="004D72A4" w:rsidRDefault="00B1786B" w:rsidP="004D72A4">
            <w:pPr>
              <w:rPr>
                <w:lang w:eastAsia="en-US"/>
              </w:rPr>
            </w:pPr>
            <w:r>
              <w:rPr>
                <w:sz w:val="22"/>
                <w:szCs w:val="22"/>
                <w:lang w:eastAsia="en-US"/>
              </w:rPr>
              <w:t>у</w:t>
            </w:r>
            <w:r w:rsidRPr="004D72A4">
              <w:rPr>
                <w:sz w:val="22"/>
                <w:szCs w:val="22"/>
                <w:lang w:eastAsia="en-US"/>
              </w:rPr>
              <w:t>тренняя гимнастика</w:t>
            </w:r>
          </w:p>
        </w:tc>
        <w:tc>
          <w:tcPr>
            <w:tcW w:w="4253" w:type="dxa"/>
            <w:tcBorders>
              <w:top w:val="single" w:sz="4" w:space="0" w:color="00000A"/>
              <w:left w:val="single" w:sz="4" w:space="0" w:color="00000A"/>
              <w:right w:val="single" w:sz="4" w:space="0" w:color="00000A"/>
            </w:tcBorders>
            <w:shd w:val="clear" w:color="auto" w:fill="FFFFFF"/>
          </w:tcPr>
          <w:p w:rsidR="00B1786B" w:rsidRPr="004D72A4" w:rsidRDefault="00B1786B" w:rsidP="00B1786B">
            <w:pPr>
              <w:jc w:val="center"/>
              <w:rPr>
                <w:lang w:eastAsia="en-US"/>
              </w:rPr>
            </w:pPr>
            <w:r w:rsidRPr="004D72A4">
              <w:rPr>
                <w:sz w:val="22"/>
                <w:szCs w:val="22"/>
                <w:lang w:eastAsia="en-US"/>
              </w:rPr>
              <w:t>7.45-</w:t>
            </w:r>
            <w:r>
              <w:rPr>
                <w:sz w:val="22"/>
                <w:szCs w:val="22"/>
                <w:lang w:eastAsia="en-US"/>
              </w:rPr>
              <w:t>8.30</w:t>
            </w:r>
          </w:p>
        </w:tc>
      </w:tr>
      <w:tr w:rsidR="004D72A4" w:rsidRPr="004D72A4" w:rsidTr="00DE4C5B">
        <w:tc>
          <w:tcPr>
            <w:tcW w:w="5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D72A4" w:rsidRPr="004D72A4" w:rsidRDefault="004D72A4" w:rsidP="004D72A4">
            <w:pPr>
              <w:rPr>
                <w:lang w:eastAsia="en-US"/>
              </w:rPr>
            </w:pPr>
            <w:r w:rsidRPr="004D72A4">
              <w:rPr>
                <w:sz w:val="22"/>
                <w:szCs w:val="22"/>
                <w:lang w:eastAsia="en-US"/>
              </w:rPr>
              <w:t>Подготовка к завтраку, завтрак</w:t>
            </w:r>
          </w:p>
        </w:tc>
        <w:tc>
          <w:tcPr>
            <w:tcW w:w="4253" w:type="dxa"/>
            <w:tcBorders>
              <w:top w:val="single" w:sz="4" w:space="0" w:color="00000A"/>
              <w:left w:val="single" w:sz="4" w:space="0" w:color="00000A"/>
              <w:bottom w:val="single" w:sz="4" w:space="0" w:color="00000A"/>
              <w:right w:val="single" w:sz="4" w:space="0" w:color="00000A"/>
            </w:tcBorders>
            <w:shd w:val="clear" w:color="auto" w:fill="FFFFFF"/>
          </w:tcPr>
          <w:p w:rsidR="004D72A4" w:rsidRPr="004D72A4" w:rsidRDefault="004D72A4" w:rsidP="004D72A4">
            <w:pPr>
              <w:jc w:val="center"/>
              <w:rPr>
                <w:lang w:eastAsia="en-US"/>
              </w:rPr>
            </w:pPr>
            <w:r>
              <w:rPr>
                <w:sz w:val="22"/>
                <w:szCs w:val="22"/>
                <w:lang w:eastAsia="en-US"/>
              </w:rPr>
              <w:t>8.30-8.55</w:t>
            </w:r>
          </w:p>
        </w:tc>
      </w:tr>
      <w:tr w:rsidR="004D72A4" w:rsidRPr="004D72A4" w:rsidTr="00DE4C5B">
        <w:tc>
          <w:tcPr>
            <w:tcW w:w="5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D72A4" w:rsidRPr="004D72A4" w:rsidRDefault="004D72A4" w:rsidP="004D72A4">
            <w:pPr>
              <w:rPr>
                <w:lang w:eastAsia="en-US"/>
              </w:rPr>
            </w:pPr>
            <w:r w:rsidRPr="004D72A4">
              <w:rPr>
                <w:sz w:val="22"/>
                <w:szCs w:val="22"/>
                <w:lang w:eastAsia="en-US"/>
              </w:rPr>
              <w:t>Самостоятельная деятельность</w:t>
            </w:r>
          </w:p>
        </w:tc>
        <w:tc>
          <w:tcPr>
            <w:tcW w:w="4253" w:type="dxa"/>
            <w:tcBorders>
              <w:top w:val="single" w:sz="4" w:space="0" w:color="00000A"/>
              <w:left w:val="single" w:sz="4" w:space="0" w:color="00000A"/>
              <w:bottom w:val="single" w:sz="4" w:space="0" w:color="00000A"/>
              <w:right w:val="single" w:sz="4" w:space="0" w:color="00000A"/>
            </w:tcBorders>
            <w:shd w:val="clear" w:color="auto" w:fill="FFFFFF"/>
          </w:tcPr>
          <w:p w:rsidR="004D72A4" w:rsidRPr="004D72A4" w:rsidRDefault="004D72A4" w:rsidP="004D72A4">
            <w:pPr>
              <w:jc w:val="center"/>
              <w:rPr>
                <w:lang w:eastAsia="en-US"/>
              </w:rPr>
            </w:pPr>
            <w:r>
              <w:rPr>
                <w:sz w:val="22"/>
                <w:szCs w:val="22"/>
                <w:lang w:eastAsia="en-US"/>
              </w:rPr>
              <w:t>8.55</w:t>
            </w:r>
            <w:r w:rsidRPr="004D72A4">
              <w:rPr>
                <w:sz w:val="22"/>
                <w:szCs w:val="22"/>
                <w:lang w:eastAsia="en-US"/>
              </w:rPr>
              <w:t>-9.15</w:t>
            </w:r>
          </w:p>
        </w:tc>
      </w:tr>
      <w:tr w:rsidR="004D72A4" w:rsidRPr="004D72A4" w:rsidTr="00DE4C5B">
        <w:trPr>
          <w:trHeight w:val="212"/>
        </w:trPr>
        <w:tc>
          <w:tcPr>
            <w:tcW w:w="5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D72A4" w:rsidRPr="004D72A4" w:rsidRDefault="004D72A4" w:rsidP="004D72A4">
            <w:pPr>
              <w:rPr>
                <w:lang w:eastAsia="en-US"/>
              </w:rPr>
            </w:pPr>
            <w:r w:rsidRPr="004D72A4">
              <w:rPr>
                <w:sz w:val="22"/>
                <w:szCs w:val="22"/>
                <w:lang w:eastAsia="en-US"/>
              </w:rPr>
              <w:t>Подготовка к прогулке, прогулка</w:t>
            </w:r>
          </w:p>
        </w:tc>
        <w:tc>
          <w:tcPr>
            <w:tcW w:w="4253" w:type="dxa"/>
            <w:tcBorders>
              <w:top w:val="single" w:sz="4" w:space="0" w:color="00000A"/>
              <w:left w:val="single" w:sz="4" w:space="0" w:color="00000A"/>
              <w:bottom w:val="single" w:sz="4" w:space="0" w:color="00000A"/>
              <w:right w:val="single" w:sz="4" w:space="0" w:color="00000A"/>
            </w:tcBorders>
            <w:shd w:val="clear" w:color="auto" w:fill="FFFFFF"/>
          </w:tcPr>
          <w:p w:rsidR="004D72A4" w:rsidRPr="004D72A4" w:rsidRDefault="004D72A4" w:rsidP="004D72A4">
            <w:pPr>
              <w:jc w:val="center"/>
              <w:rPr>
                <w:lang w:eastAsia="en-US"/>
              </w:rPr>
            </w:pPr>
            <w:r w:rsidRPr="004D72A4">
              <w:rPr>
                <w:sz w:val="22"/>
                <w:szCs w:val="22"/>
                <w:lang w:eastAsia="en-US"/>
              </w:rPr>
              <w:t>9.15-12.15</w:t>
            </w:r>
          </w:p>
        </w:tc>
      </w:tr>
      <w:tr w:rsidR="004D72A4" w:rsidRPr="004D72A4" w:rsidTr="00DE4C5B">
        <w:trPr>
          <w:trHeight w:val="247"/>
        </w:trPr>
        <w:tc>
          <w:tcPr>
            <w:tcW w:w="5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D72A4" w:rsidRPr="004D72A4" w:rsidRDefault="004D72A4" w:rsidP="004D72A4">
            <w:pPr>
              <w:rPr>
                <w:lang w:eastAsia="en-US"/>
              </w:rPr>
            </w:pPr>
            <w:r w:rsidRPr="004D72A4">
              <w:rPr>
                <w:sz w:val="22"/>
                <w:szCs w:val="22"/>
                <w:lang w:eastAsia="en-US"/>
              </w:rPr>
              <w:t>Непрерывная образовательная деятельность на участке</w:t>
            </w:r>
          </w:p>
        </w:tc>
        <w:tc>
          <w:tcPr>
            <w:tcW w:w="4253" w:type="dxa"/>
            <w:tcBorders>
              <w:top w:val="single" w:sz="4" w:space="0" w:color="00000A"/>
              <w:left w:val="single" w:sz="4" w:space="0" w:color="00000A"/>
              <w:bottom w:val="single" w:sz="4" w:space="0" w:color="00000A"/>
              <w:right w:val="single" w:sz="4" w:space="0" w:color="00000A"/>
            </w:tcBorders>
            <w:shd w:val="clear" w:color="auto" w:fill="FFFFFF"/>
          </w:tcPr>
          <w:p w:rsidR="004D72A4" w:rsidRPr="004D72A4" w:rsidRDefault="004D72A4" w:rsidP="004D72A4">
            <w:pPr>
              <w:jc w:val="center"/>
              <w:rPr>
                <w:lang w:eastAsia="en-US"/>
              </w:rPr>
            </w:pPr>
            <w:r>
              <w:rPr>
                <w:sz w:val="22"/>
                <w:szCs w:val="22"/>
                <w:lang w:eastAsia="en-US"/>
              </w:rPr>
              <w:t>9.35</w:t>
            </w:r>
            <w:r w:rsidRPr="004D72A4">
              <w:rPr>
                <w:sz w:val="22"/>
                <w:szCs w:val="22"/>
                <w:lang w:eastAsia="en-US"/>
              </w:rPr>
              <w:t>-10.00</w:t>
            </w:r>
          </w:p>
        </w:tc>
      </w:tr>
      <w:tr w:rsidR="004D72A4" w:rsidRPr="004D72A4" w:rsidTr="00DE4C5B">
        <w:trPr>
          <w:trHeight w:val="279"/>
        </w:trPr>
        <w:tc>
          <w:tcPr>
            <w:tcW w:w="5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D72A4" w:rsidRPr="004D72A4" w:rsidRDefault="004D72A4" w:rsidP="004D72A4">
            <w:pPr>
              <w:rPr>
                <w:lang w:eastAsia="en-US"/>
              </w:rPr>
            </w:pPr>
            <w:r w:rsidRPr="004D72A4">
              <w:rPr>
                <w:rFonts w:eastAsia="Calibri"/>
                <w:sz w:val="22"/>
                <w:szCs w:val="22"/>
                <w:lang w:eastAsia="en-US"/>
              </w:rPr>
              <w:t>Игры,</w:t>
            </w:r>
            <w:r w:rsidRPr="004D72A4">
              <w:rPr>
                <w:sz w:val="22"/>
                <w:szCs w:val="22"/>
                <w:lang w:eastAsia="en-US"/>
              </w:rPr>
              <w:t xml:space="preserve"> наблюдения, воздушные и сол</w:t>
            </w:r>
            <w:r w:rsidRPr="004D72A4">
              <w:rPr>
                <w:rFonts w:eastAsia="Calibri"/>
                <w:sz w:val="22"/>
                <w:szCs w:val="22"/>
                <w:lang w:eastAsia="en-US"/>
              </w:rPr>
              <w:t>нечные процедуры</w:t>
            </w:r>
          </w:p>
        </w:tc>
        <w:tc>
          <w:tcPr>
            <w:tcW w:w="4253" w:type="dxa"/>
            <w:tcBorders>
              <w:top w:val="single" w:sz="4" w:space="0" w:color="00000A"/>
              <w:left w:val="single" w:sz="4" w:space="0" w:color="00000A"/>
              <w:bottom w:val="single" w:sz="4" w:space="0" w:color="00000A"/>
              <w:right w:val="single" w:sz="4" w:space="0" w:color="00000A"/>
            </w:tcBorders>
            <w:shd w:val="clear" w:color="auto" w:fill="FFFFFF"/>
          </w:tcPr>
          <w:p w:rsidR="004D72A4" w:rsidRPr="004D72A4" w:rsidRDefault="004D72A4" w:rsidP="004D72A4">
            <w:pPr>
              <w:jc w:val="center"/>
              <w:rPr>
                <w:lang w:eastAsia="en-US"/>
              </w:rPr>
            </w:pPr>
            <w:r w:rsidRPr="004D72A4">
              <w:rPr>
                <w:sz w:val="22"/>
                <w:szCs w:val="22"/>
                <w:lang w:eastAsia="en-US"/>
              </w:rPr>
              <w:t>10.00-12.15</w:t>
            </w:r>
          </w:p>
        </w:tc>
      </w:tr>
      <w:tr w:rsidR="004D72A4" w:rsidRPr="004D72A4" w:rsidTr="00DE4C5B">
        <w:tc>
          <w:tcPr>
            <w:tcW w:w="5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D72A4" w:rsidRPr="004D72A4" w:rsidRDefault="004D72A4" w:rsidP="004D72A4">
            <w:pPr>
              <w:rPr>
                <w:lang w:eastAsia="en-US"/>
              </w:rPr>
            </w:pPr>
            <w:r w:rsidRPr="004D72A4">
              <w:rPr>
                <w:sz w:val="22"/>
                <w:szCs w:val="22"/>
                <w:lang w:eastAsia="en-US"/>
              </w:rPr>
              <w:t>Возвращение с прогулки, игры, самостоятельная деятельность</w:t>
            </w:r>
          </w:p>
        </w:tc>
        <w:tc>
          <w:tcPr>
            <w:tcW w:w="4253" w:type="dxa"/>
            <w:tcBorders>
              <w:top w:val="single" w:sz="4" w:space="0" w:color="00000A"/>
              <w:left w:val="single" w:sz="4" w:space="0" w:color="00000A"/>
              <w:bottom w:val="single" w:sz="4" w:space="0" w:color="00000A"/>
              <w:right w:val="single" w:sz="4" w:space="0" w:color="00000A"/>
            </w:tcBorders>
            <w:shd w:val="clear" w:color="auto" w:fill="FFFFFF"/>
          </w:tcPr>
          <w:p w:rsidR="004D72A4" w:rsidRPr="004D72A4" w:rsidRDefault="004D72A4" w:rsidP="004D72A4">
            <w:pPr>
              <w:jc w:val="center"/>
              <w:rPr>
                <w:lang w:eastAsia="en-US"/>
              </w:rPr>
            </w:pPr>
            <w:r w:rsidRPr="004D72A4">
              <w:rPr>
                <w:sz w:val="22"/>
                <w:szCs w:val="22"/>
                <w:lang w:eastAsia="en-US"/>
              </w:rPr>
              <w:t>12.15-12.30</w:t>
            </w:r>
          </w:p>
        </w:tc>
      </w:tr>
      <w:tr w:rsidR="004D72A4" w:rsidRPr="004D72A4" w:rsidTr="00DE4C5B">
        <w:tc>
          <w:tcPr>
            <w:tcW w:w="5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D72A4" w:rsidRPr="004D72A4" w:rsidRDefault="004D72A4" w:rsidP="004D72A4">
            <w:pPr>
              <w:rPr>
                <w:lang w:eastAsia="en-US"/>
              </w:rPr>
            </w:pPr>
            <w:r w:rsidRPr="004D72A4">
              <w:rPr>
                <w:sz w:val="22"/>
                <w:szCs w:val="22"/>
                <w:lang w:eastAsia="en-US"/>
              </w:rPr>
              <w:t>Подготовка к обеду, обед</w:t>
            </w:r>
          </w:p>
        </w:tc>
        <w:tc>
          <w:tcPr>
            <w:tcW w:w="4253" w:type="dxa"/>
            <w:tcBorders>
              <w:top w:val="single" w:sz="4" w:space="0" w:color="00000A"/>
              <w:left w:val="single" w:sz="4" w:space="0" w:color="00000A"/>
              <w:bottom w:val="single" w:sz="4" w:space="0" w:color="00000A"/>
              <w:right w:val="single" w:sz="4" w:space="0" w:color="00000A"/>
            </w:tcBorders>
            <w:shd w:val="clear" w:color="auto" w:fill="FFFFFF"/>
          </w:tcPr>
          <w:p w:rsidR="004D72A4" w:rsidRPr="004D72A4" w:rsidRDefault="004D72A4" w:rsidP="004D72A4">
            <w:pPr>
              <w:jc w:val="center"/>
              <w:rPr>
                <w:lang w:eastAsia="en-US"/>
              </w:rPr>
            </w:pPr>
            <w:r w:rsidRPr="004D72A4">
              <w:rPr>
                <w:sz w:val="22"/>
                <w:szCs w:val="22"/>
                <w:lang w:eastAsia="en-US"/>
              </w:rPr>
              <w:t>12.30-13.00</w:t>
            </w:r>
          </w:p>
        </w:tc>
      </w:tr>
      <w:tr w:rsidR="004D72A4" w:rsidRPr="004D72A4" w:rsidTr="00DE4C5B">
        <w:tc>
          <w:tcPr>
            <w:tcW w:w="5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D72A4" w:rsidRPr="004D72A4" w:rsidRDefault="004D72A4" w:rsidP="004D72A4">
            <w:pPr>
              <w:rPr>
                <w:lang w:eastAsia="en-US"/>
              </w:rPr>
            </w:pPr>
            <w:r w:rsidRPr="004D72A4">
              <w:rPr>
                <w:sz w:val="22"/>
                <w:szCs w:val="22"/>
                <w:lang w:eastAsia="en-US"/>
              </w:rPr>
              <w:t>Подготовка ко сну, сон</w:t>
            </w:r>
          </w:p>
        </w:tc>
        <w:tc>
          <w:tcPr>
            <w:tcW w:w="4253" w:type="dxa"/>
            <w:tcBorders>
              <w:top w:val="single" w:sz="4" w:space="0" w:color="00000A"/>
              <w:left w:val="single" w:sz="4" w:space="0" w:color="00000A"/>
              <w:bottom w:val="single" w:sz="4" w:space="0" w:color="00000A"/>
              <w:right w:val="single" w:sz="4" w:space="0" w:color="00000A"/>
            </w:tcBorders>
            <w:shd w:val="clear" w:color="auto" w:fill="FFFFFF"/>
          </w:tcPr>
          <w:p w:rsidR="004D72A4" w:rsidRPr="004D72A4" w:rsidRDefault="004D72A4" w:rsidP="004D72A4">
            <w:pPr>
              <w:jc w:val="center"/>
              <w:rPr>
                <w:lang w:eastAsia="en-US"/>
              </w:rPr>
            </w:pPr>
            <w:r w:rsidRPr="004D72A4">
              <w:rPr>
                <w:sz w:val="22"/>
                <w:szCs w:val="22"/>
                <w:lang w:eastAsia="en-US"/>
              </w:rPr>
              <w:t>13.00-15.30</w:t>
            </w:r>
          </w:p>
        </w:tc>
      </w:tr>
      <w:tr w:rsidR="004D72A4" w:rsidRPr="004D72A4" w:rsidTr="00DE4C5B">
        <w:trPr>
          <w:trHeight w:val="275"/>
        </w:trPr>
        <w:tc>
          <w:tcPr>
            <w:tcW w:w="5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D72A4" w:rsidRPr="004D72A4" w:rsidRDefault="004D72A4" w:rsidP="004D72A4">
            <w:pPr>
              <w:rPr>
                <w:lang w:eastAsia="en-US"/>
              </w:rPr>
            </w:pPr>
            <w:r w:rsidRPr="004D72A4">
              <w:rPr>
                <w:sz w:val="22"/>
                <w:szCs w:val="22"/>
                <w:lang w:eastAsia="en-US"/>
              </w:rPr>
              <w:t>Постепенный подъем, воздушные процедуры</w:t>
            </w:r>
          </w:p>
        </w:tc>
        <w:tc>
          <w:tcPr>
            <w:tcW w:w="4253" w:type="dxa"/>
            <w:tcBorders>
              <w:top w:val="single" w:sz="4" w:space="0" w:color="00000A"/>
              <w:left w:val="single" w:sz="4" w:space="0" w:color="00000A"/>
              <w:bottom w:val="single" w:sz="4" w:space="0" w:color="00000A"/>
              <w:right w:val="single" w:sz="4" w:space="0" w:color="00000A"/>
            </w:tcBorders>
            <w:shd w:val="clear" w:color="auto" w:fill="FFFFFF"/>
          </w:tcPr>
          <w:p w:rsidR="004D72A4" w:rsidRPr="004D72A4" w:rsidRDefault="004D72A4" w:rsidP="004D72A4">
            <w:pPr>
              <w:jc w:val="center"/>
              <w:rPr>
                <w:lang w:eastAsia="en-US"/>
              </w:rPr>
            </w:pPr>
            <w:r w:rsidRPr="004D72A4">
              <w:rPr>
                <w:sz w:val="22"/>
                <w:szCs w:val="22"/>
                <w:lang w:eastAsia="en-US"/>
              </w:rPr>
              <w:t>15.30-15.45</w:t>
            </w:r>
          </w:p>
        </w:tc>
      </w:tr>
      <w:tr w:rsidR="004D72A4" w:rsidRPr="004D72A4" w:rsidTr="00DE4C5B">
        <w:trPr>
          <w:trHeight w:val="265"/>
        </w:trPr>
        <w:tc>
          <w:tcPr>
            <w:tcW w:w="5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D72A4" w:rsidRPr="004D72A4" w:rsidRDefault="004D72A4" w:rsidP="004D72A4">
            <w:pPr>
              <w:rPr>
                <w:lang w:eastAsia="en-US"/>
              </w:rPr>
            </w:pPr>
            <w:r w:rsidRPr="004D72A4">
              <w:rPr>
                <w:sz w:val="22"/>
                <w:szCs w:val="22"/>
                <w:lang w:eastAsia="en-US"/>
              </w:rPr>
              <w:t>Подготовка к полднику, полдник</w:t>
            </w:r>
          </w:p>
        </w:tc>
        <w:tc>
          <w:tcPr>
            <w:tcW w:w="4253" w:type="dxa"/>
            <w:tcBorders>
              <w:top w:val="single" w:sz="4" w:space="0" w:color="00000A"/>
              <w:left w:val="single" w:sz="4" w:space="0" w:color="00000A"/>
              <w:bottom w:val="single" w:sz="4" w:space="0" w:color="00000A"/>
              <w:right w:val="single" w:sz="4" w:space="0" w:color="00000A"/>
            </w:tcBorders>
            <w:shd w:val="clear" w:color="auto" w:fill="FFFFFF"/>
          </w:tcPr>
          <w:p w:rsidR="004D72A4" w:rsidRPr="004D72A4" w:rsidRDefault="004D72A4" w:rsidP="004D72A4">
            <w:pPr>
              <w:jc w:val="center"/>
              <w:rPr>
                <w:lang w:eastAsia="en-US"/>
              </w:rPr>
            </w:pPr>
            <w:r w:rsidRPr="004D72A4">
              <w:rPr>
                <w:sz w:val="22"/>
                <w:szCs w:val="22"/>
                <w:lang w:eastAsia="en-US"/>
              </w:rPr>
              <w:t>15.45-16.00</w:t>
            </w:r>
          </w:p>
        </w:tc>
      </w:tr>
      <w:tr w:rsidR="004D72A4" w:rsidRPr="004D72A4" w:rsidTr="00DE4C5B">
        <w:tc>
          <w:tcPr>
            <w:tcW w:w="5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D72A4" w:rsidRPr="004D72A4" w:rsidRDefault="004D72A4" w:rsidP="004D72A4">
            <w:pPr>
              <w:rPr>
                <w:lang w:eastAsia="en-US"/>
              </w:rPr>
            </w:pPr>
            <w:r w:rsidRPr="004D72A4">
              <w:rPr>
                <w:sz w:val="22"/>
                <w:szCs w:val="22"/>
                <w:lang w:eastAsia="en-US"/>
              </w:rPr>
              <w:t>Самостоятельная деятельность</w:t>
            </w:r>
          </w:p>
        </w:tc>
        <w:tc>
          <w:tcPr>
            <w:tcW w:w="4253" w:type="dxa"/>
            <w:tcBorders>
              <w:top w:val="single" w:sz="4" w:space="0" w:color="00000A"/>
              <w:left w:val="single" w:sz="4" w:space="0" w:color="00000A"/>
              <w:bottom w:val="single" w:sz="4" w:space="0" w:color="00000A"/>
              <w:right w:val="single" w:sz="4" w:space="0" w:color="00000A"/>
            </w:tcBorders>
            <w:shd w:val="clear" w:color="auto" w:fill="FFFFFF"/>
          </w:tcPr>
          <w:p w:rsidR="004D72A4" w:rsidRPr="004D72A4" w:rsidRDefault="004D72A4" w:rsidP="004D72A4">
            <w:pPr>
              <w:jc w:val="center"/>
              <w:rPr>
                <w:lang w:eastAsia="en-US"/>
              </w:rPr>
            </w:pPr>
            <w:r w:rsidRPr="004D72A4">
              <w:rPr>
                <w:sz w:val="22"/>
                <w:szCs w:val="22"/>
                <w:lang w:eastAsia="en-US"/>
              </w:rPr>
              <w:t>16.00-16.30</w:t>
            </w:r>
          </w:p>
        </w:tc>
      </w:tr>
      <w:tr w:rsidR="004D72A4" w:rsidRPr="004D72A4" w:rsidTr="00DE4C5B">
        <w:trPr>
          <w:trHeight w:val="315"/>
        </w:trPr>
        <w:tc>
          <w:tcPr>
            <w:tcW w:w="5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D72A4" w:rsidRPr="004D72A4" w:rsidRDefault="004D72A4" w:rsidP="004D72A4">
            <w:pPr>
              <w:rPr>
                <w:lang w:eastAsia="en-US"/>
              </w:rPr>
            </w:pPr>
            <w:r w:rsidRPr="004D72A4">
              <w:rPr>
                <w:sz w:val="22"/>
                <w:szCs w:val="22"/>
                <w:lang w:eastAsia="en-US"/>
              </w:rPr>
              <w:t>Подготовка к прогулке, прогулка. Игры, уход домой</w:t>
            </w:r>
          </w:p>
        </w:tc>
        <w:tc>
          <w:tcPr>
            <w:tcW w:w="4253" w:type="dxa"/>
            <w:tcBorders>
              <w:top w:val="single" w:sz="4" w:space="0" w:color="00000A"/>
              <w:left w:val="single" w:sz="4" w:space="0" w:color="00000A"/>
              <w:bottom w:val="single" w:sz="4" w:space="0" w:color="00000A"/>
              <w:right w:val="single" w:sz="4" w:space="0" w:color="00000A"/>
            </w:tcBorders>
            <w:shd w:val="clear" w:color="auto" w:fill="FFFFFF"/>
          </w:tcPr>
          <w:p w:rsidR="004D72A4" w:rsidRPr="004D72A4" w:rsidRDefault="004D72A4" w:rsidP="004D72A4">
            <w:pPr>
              <w:jc w:val="center"/>
              <w:rPr>
                <w:lang w:eastAsia="en-US"/>
              </w:rPr>
            </w:pPr>
            <w:r w:rsidRPr="004D72A4">
              <w:rPr>
                <w:sz w:val="22"/>
                <w:szCs w:val="22"/>
                <w:lang w:eastAsia="en-US"/>
              </w:rPr>
              <w:t>16.30-17.45</w:t>
            </w:r>
          </w:p>
        </w:tc>
      </w:tr>
    </w:tbl>
    <w:p w:rsidR="004D72A4" w:rsidRPr="004D72A4" w:rsidRDefault="004D72A4" w:rsidP="004D72A4">
      <w:pPr>
        <w:jc w:val="center"/>
        <w:rPr>
          <w:rFonts w:eastAsia="Calibri"/>
          <w:b/>
          <w:lang w:eastAsia="en-US"/>
        </w:rPr>
      </w:pPr>
    </w:p>
    <w:p w:rsidR="00CF35C6" w:rsidRDefault="00CF35C6" w:rsidP="004D72A4">
      <w:pPr>
        <w:jc w:val="center"/>
        <w:rPr>
          <w:rFonts w:eastAsia="Calibri"/>
          <w:b/>
          <w:lang w:eastAsia="en-US"/>
        </w:rPr>
      </w:pPr>
    </w:p>
    <w:p w:rsidR="00CF35C6" w:rsidRDefault="00CF35C6" w:rsidP="004D72A4">
      <w:pPr>
        <w:jc w:val="center"/>
        <w:rPr>
          <w:rFonts w:eastAsia="Calibri"/>
          <w:b/>
          <w:lang w:eastAsia="en-US"/>
        </w:rPr>
      </w:pPr>
    </w:p>
    <w:p w:rsidR="00CF35C6" w:rsidRDefault="00CF35C6" w:rsidP="004D72A4">
      <w:pPr>
        <w:jc w:val="center"/>
        <w:rPr>
          <w:rFonts w:eastAsia="Calibri"/>
          <w:b/>
          <w:lang w:eastAsia="en-US"/>
        </w:rPr>
      </w:pPr>
    </w:p>
    <w:p w:rsidR="004D72A4" w:rsidRPr="004D72A4" w:rsidRDefault="004D72A4" w:rsidP="004D72A4">
      <w:pPr>
        <w:jc w:val="center"/>
        <w:rPr>
          <w:rFonts w:eastAsia="Calibri"/>
          <w:b/>
          <w:lang w:eastAsia="en-US"/>
        </w:rPr>
      </w:pPr>
      <w:r w:rsidRPr="004D72A4">
        <w:rPr>
          <w:rFonts w:eastAsia="Calibri"/>
          <w:b/>
          <w:lang w:eastAsia="en-US"/>
        </w:rPr>
        <w:lastRenderedPageBreak/>
        <w:t>Режим дня (холодный период)</w:t>
      </w:r>
    </w:p>
    <w:p w:rsidR="004D72A4" w:rsidRPr="004D72A4" w:rsidRDefault="004D72A4" w:rsidP="004D72A4">
      <w:pPr>
        <w:jc w:val="center"/>
        <w:rPr>
          <w:rFonts w:eastAsia="Calibri"/>
          <w:b/>
          <w:lang w:eastAsia="en-US"/>
        </w:rPr>
      </w:pPr>
    </w:p>
    <w:tbl>
      <w:tblPr>
        <w:tblW w:w="10065" w:type="dxa"/>
        <w:tblInd w:w="108"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firstRow="0" w:lastRow="0" w:firstColumn="0" w:lastColumn="0" w:noHBand="0" w:noVBand="0"/>
      </w:tblPr>
      <w:tblGrid>
        <w:gridCol w:w="5812"/>
        <w:gridCol w:w="4253"/>
      </w:tblGrid>
      <w:tr w:rsidR="004D72A4" w:rsidRPr="004D72A4" w:rsidTr="00DE4C5B">
        <w:trPr>
          <w:trHeight w:val="284"/>
        </w:trPr>
        <w:tc>
          <w:tcPr>
            <w:tcW w:w="5812"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4D72A4" w:rsidRPr="004D72A4" w:rsidRDefault="004D72A4" w:rsidP="004D72A4">
            <w:pPr>
              <w:ind w:left="175"/>
              <w:jc w:val="center"/>
              <w:rPr>
                <w:rFonts w:eastAsia="Cambria"/>
                <w:b/>
                <w:lang w:eastAsia="en-US"/>
              </w:rPr>
            </w:pPr>
            <w:r w:rsidRPr="004D72A4">
              <w:rPr>
                <w:rFonts w:eastAsia="Cambria"/>
                <w:b/>
                <w:sz w:val="22"/>
                <w:szCs w:val="22"/>
                <w:lang w:eastAsia="en-US"/>
              </w:rPr>
              <w:t>Режимные моменты</w:t>
            </w:r>
          </w:p>
        </w:tc>
        <w:tc>
          <w:tcPr>
            <w:tcW w:w="4253"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4D72A4" w:rsidRPr="004D72A4" w:rsidRDefault="004D72A4" w:rsidP="004D72A4">
            <w:pPr>
              <w:ind w:left="-108"/>
              <w:rPr>
                <w:rFonts w:eastAsia="Cambria"/>
                <w:b/>
                <w:lang w:eastAsia="en-US"/>
              </w:rPr>
            </w:pPr>
            <w:r w:rsidRPr="004D72A4">
              <w:rPr>
                <w:rFonts w:eastAsia="Cambria"/>
                <w:b/>
                <w:sz w:val="22"/>
                <w:szCs w:val="22"/>
                <w:lang w:eastAsia="en-US"/>
              </w:rPr>
              <w:t>Разновозрастная группа</w:t>
            </w:r>
          </w:p>
          <w:p w:rsidR="004D72A4" w:rsidRPr="004D72A4" w:rsidRDefault="004D72A4" w:rsidP="004D72A4">
            <w:pPr>
              <w:ind w:left="-108" w:firstLine="283"/>
              <w:rPr>
                <w:rFonts w:eastAsia="Cambria"/>
                <w:b/>
                <w:lang w:eastAsia="en-US"/>
              </w:rPr>
            </w:pPr>
          </w:p>
        </w:tc>
      </w:tr>
      <w:tr w:rsidR="004D72A4" w:rsidRPr="004D72A4" w:rsidTr="00DE4C5B">
        <w:trPr>
          <w:trHeight w:val="276"/>
        </w:trPr>
        <w:tc>
          <w:tcPr>
            <w:tcW w:w="5812"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D72A4" w:rsidRPr="004D72A4" w:rsidRDefault="004D72A4" w:rsidP="004D72A4">
            <w:pPr>
              <w:ind w:left="175"/>
              <w:rPr>
                <w:rFonts w:eastAsia="Calibri"/>
                <w:lang w:eastAsia="en-US"/>
              </w:rPr>
            </w:pPr>
          </w:p>
        </w:tc>
        <w:tc>
          <w:tcPr>
            <w:tcW w:w="4253"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D72A4" w:rsidRPr="004D72A4" w:rsidRDefault="004D72A4" w:rsidP="004D72A4">
            <w:pPr>
              <w:ind w:left="-108" w:firstLine="1984"/>
              <w:rPr>
                <w:rFonts w:eastAsia="Calibri"/>
                <w:lang w:eastAsia="en-US"/>
              </w:rPr>
            </w:pPr>
          </w:p>
        </w:tc>
      </w:tr>
      <w:tr w:rsidR="004D72A4" w:rsidRPr="004D72A4" w:rsidTr="00DE4C5B">
        <w:trPr>
          <w:trHeight w:val="302"/>
        </w:trPr>
        <w:tc>
          <w:tcPr>
            <w:tcW w:w="5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D72A4" w:rsidRPr="004D72A4" w:rsidRDefault="004D72A4" w:rsidP="004D72A4">
            <w:pPr>
              <w:ind w:left="175"/>
              <w:rPr>
                <w:rFonts w:eastAsia="Calibri"/>
                <w:lang w:eastAsia="en-US"/>
              </w:rPr>
            </w:pPr>
            <w:r w:rsidRPr="004D72A4">
              <w:rPr>
                <w:rFonts w:eastAsia="Calibri"/>
                <w:sz w:val="22"/>
                <w:szCs w:val="22"/>
                <w:lang w:eastAsia="en-US"/>
              </w:rPr>
              <w:t>Прием детей, игра, утренняя гимнастика</w:t>
            </w:r>
          </w:p>
        </w:tc>
        <w:tc>
          <w:tcPr>
            <w:tcW w:w="42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D72A4" w:rsidRPr="004D72A4" w:rsidRDefault="004D72A4" w:rsidP="004D72A4">
            <w:pPr>
              <w:ind w:left="-108" w:firstLine="283"/>
              <w:rPr>
                <w:rFonts w:eastAsia="Calibri"/>
                <w:lang w:eastAsia="en-US"/>
              </w:rPr>
            </w:pPr>
            <w:r w:rsidRPr="004D72A4">
              <w:rPr>
                <w:rFonts w:eastAsia="Calibri"/>
                <w:sz w:val="22"/>
                <w:szCs w:val="22"/>
                <w:lang w:eastAsia="en-US"/>
              </w:rPr>
              <w:t>7.45-8.30</w:t>
            </w:r>
          </w:p>
        </w:tc>
      </w:tr>
      <w:tr w:rsidR="004D72A4" w:rsidRPr="004D72A4" w:rsidTr="00DE4C5B">
        <w:trPr>
          <w:trHeight w:val="263"/>
        </w:trPr>
        <w:tc>
          <w:tcPr>
            <w:tcW w:w="5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D72A4" w:rsidRPr="004D72A4" w:rsidRDefault="004D72A4" w:rsidP="004D72A4">
            <w:pPr>
              <w:ind w:left="175"/>
              <w:rPr>
                <w:rFonts w:eastAsia="Calibri"/>
                <w:lang w:eastAsia="en-US"/>
              </w:rPr>
            </w:pPr>
            <w:r w:rsidRPr="004D72A4">
              <w:rPr>
                <w:rFonts w:eastAsia="Calibri"/>
                <w:sz w:val="22"/>
                <w:szCs w:val="22"/>
                <w:lang w:eastAsia="en-US"/>
              </w:rPr>
              <w:t>Подготовка к завтраку, завтрак</w:t>
            </w:r>
          </w:p>
        </w:tc>
        <w:tc>
          <w:tcPr>
            <w:tcW w:w="42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D72A4" w:rsidRPr="004D72A4" w:rsidRDefault="004D72A4" w:rsidP="004D72A4">
            <w:pPr>
              <w:ind w:left="-108" w:firstLine="283"/>
              <w:rPr>
                <w:rFonts w:eastAsia="Calibri"/>
                <w:lang w:eastAsia="en-US"/>
              </w:rPr>
            </w:pPr>
            <w:r w:rsidRPr="004D72A4">
              <w:rPr>
                <w:rFonts w:eastAsia="Calibri"/>
                <w:sz w:val="22"/>
                <w:szCs w:val="22"/>
                <w:lang w:eastAsia="en-US"/>
              </w:rPr>
              <w:t>8.30-9.00</w:t>
            </w:r>
          </w:p>
        </w:tc>
      </w:tr>
      <w:tr w:rsidR="004D72A4" w:rsidRPr="004D72A4" w:rsidTr="00DE4C5B">
        <w:trPr>
          <w:trHeight w:val="139"/>
        </w:trPr>
        <w:tc>
          <w:tcPr>
            <w:tcW w:w="5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D72A4" w:rsidRPr="004D72A4" w:rsidRDefault="004D72A4" w:rsidP="004D72A4">
            <w:pPr>
              <w:ind w:left="175"/>
              <w:rPr>
                <w:rFonts w:eastAsia="Calibri"/>
                <w:lang w:eastAsia="en-US"/>
              </w:rPr>
            </w:pPr>
            <w:r w:rsidRPr="004D72A4">
              <w:rPr>
                <w:rFonts w:eastAsia="Calibri"/>
                <w:sz w:val="22"/>
                <w:szCs w:val="22"/>
                <w:lang w:eastAsia="en-US"/>
              </w:rPr>
              <w:t>Самостоятельная деятельность</w:t>
            </w:r>
          </w:p>
        </w:tc>
        <w:tc>
          <w:tcPr>
            <w:tcW w:w="42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D72A4" w:rsidRPr="004D72A4" w:rsidRDefault="004D72A4" w:rsidP="004D72A4">
            <w:pPr>
              <w:ind w:left="-108" w:firstLine="283"/>
              <w:rPr>
                <w:rFonts w:eastAsia="Calibri"/>
                <w:lang w:eastAsia="en-US"/>
              </w:rPr>
            </w:pPr>
            <w:r w:rsidRPr="004D72A4">
              <w:rPr>
                <w:rFonts w:eastAsia="Calibri"/>
                <w:sz w:val="22"/>
                <w:szCs w:val="22"/>
                <w:lang w:eastAsia="en-US"/>
              </w:rPr>
              <w:t>9.00-9.</w:t>
            </w:r>
            <w:r w:rsidR="00A02EFD">
              <w:rPr>
                <w:rFonts w:eastAsia="Calibri"/>
                <w:sz w:val="22"/>
                <w:szCs w:val="22"/>
                <w:lang w:eastAsia="en-US"/>
              </w:rPr>
              <w:t>15</w:t>
            </w:r>
          </w:p>
        </w:tc>
      </w:tr>
      <w:tr w:rsidR="004D72A4" w:rsidRPr="004D72A4" w:rsidTr="00DE4C5B">
        <w:trPr>
          <w:trHeight w:val="702"/>
        </w:trPr>
        <w:tc>
          <w:tcPr>
            <w:tcW w:w="5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D72A4" w:rsidRPr="004D72A4" w:rsidRDefault="004D72A4" w:rsidP="004D72A4">
            <w:pPr>
              <w:ind w:left="175"/>
              <w:rPr>
                <w:rFonts w:eastAsia="Calibri"/>
                <w:lang w:eastAsia="en-US"/>
              </w:rPr>
            </w:pPr>
          </w:p>
          <w:p w:rsidR="004D72A4" w:rsidRPr="004D72A4" w:rsidRDefault="004D72A4" w:rsidP="004D72A4">
            <w:pPr>
              <w:ind w:left="175"/>
              <w:rPr>
                <w:rFonts w:eastAsia="Calibri"/>
                <w:lang w:eastAsia="en-US"/>
              </w:rPr>
            </w:pPr>
          </w:p>
          <w:p w:rsidR="004D72A4" w:rsidRPr="004D72A4" w:rsidRDefault="004D72A4" w:rsidP="004D72A4">
            <w:pPr>
              <w:ind w:left="175"/>
              <w:rPr>
                <w:rFonts w:eastAsia="Calibri"/>
                <w:lang w:eastAsia="en-US"/>
              </w:rPr>
            </w:pPr>
            <w:r w:rsidRPr="004D72A4">
              <w:rPr>
                <w:rFonts w:eastAsia="Calibri"/>
                <w:sz w:val="22"/>
                <w:szCs w:val="22"/>
                <w:lang w:eastAsia="en-US"/>
              </w:rPr>
              <w:t>Непрерывная образовательная деятельность</w:t>
            </w:r>
          </w:p>
        </w:tc>
        <w:tc>
          <w:tcPr>
            <w:tcW w:w="42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D72A4" w:rsidRPr="004D72A4" w:rsidRDefault="00A02EFD" w:rsidP="004D72A4">
            <w:pPr>
              <w:ind w:left="-108" w:firstLine="283"/>
              <w:rPr>
                <w:rFonts w:eastAsia="Calibri"/>
                <w:lang w:eastAsia="en-US"/>
              </w:rPr>
            </w:pPr>
            <w:r>
              <w:rPr>
                <w:rFonts w:eastAsia="Calibri"/>
                <w:sz w:val="22"/>
                <w:szCs w:val="22"/>
                <w:lang w:eastAsia="en-US"/>
              </w:rPr>
              <w:t>9.15</w:t>
            </w:r>
            <w:r w:rsidR="004D72A4" w:rsidRPr="004D72A4">
              <w:rPr>
                <w:rFonts w:eastAsia="Calibri"/>
                <w:sz w:val="22"/>
                <w:szCs w:val="22"/>
                <w:lang w:eastAsia="en-US"/>
              </w:rPr>
              <w:t>-10.25</w:t>
            </w:r>
          </w:p>
          <w:p w:rsidR="004D72A4" w:rsidRPr="004D72A4" w:rsidRDefault="004D72A4" w:rsidP="004D72A4">
            <w:pPr>
              <w:ind w:left="-108" w:firstLine="283"/>
              <w:rPr>
                <w:rFonts w:eastAsia="Calibri"/>
                <w:lang w:eastAsia="en-US"/>
              </w:rPr>
            </w:pPr>
            <w:r w:rsidRPr="004D72A4">
              <w:rPr>
                <w:rFonts w:eastAsia="Calibri"/>
                <w:sz w:val="22"/>
                <w:szCs w:val="22"/>
                <w:lang w:eastAsia="en-US"/>
              </w:rPr>
              <w:t>3-4 лет : 9.15-9.30; 9.40-9.55</w:t>
            </w:r>
          </w:p>
          <w:p w:rsidR="004D72A4" w:rsidRPr="004D72A4" w:rsidRDefault="004D72A4" w:rsidP="004D72A4">
            <w:pPr>
              <w:ind w:left="-108" w:firstLine="283"/>
              <w:rPr>
                <w:rFonts w:eastAsia="Calibri"/>
                <w:lang w:eastAsia="en-US"/>
              </w:rPr>
            </w:pPr>
            <w:r w:rsidRPr="004D72A4">
              <w:rPr>
                <w:rFonts w:eastAsia="Calibri"/>
                <w:sz w:val="22"/>
                <w:szCs w:val="22"/>
                <w:lang w:eastAsia="en-US"/>
              </w:rPr>
              <w:t>4-5 лет:9.15-9.35; 9.45-10.05</w:t>
            </w:r>
          </w:p>
          <w:p w:rsidR="004D72A4" w:rsidRPr="004D72A4" w:rsidRDefault="004D72A4" w:rsidP="004D72A4">
            <w:pPr>
              <w:ind w:left="-108" w:firstLine="283"/>
              <w:rPr>
                <w:rFonts w:eastAsia="Calibri"/>
                <w:lang w:eastAsia="en-US"/>
              </w:rPr>
            </w:pPr>
            <w:r w:rsidRPr="004D72A4">
              <w:rPr>
                <w:rFonts w:eastAsia="Calibri"/>
                <w:sz w:val="22"/>
                <w:szCs w:val="22"/>
                <w:lang w:eastAsia="en-US"/>
              </w:rPr>
              <w:t>5-6 лет: 9.15-9.40; 9.55-10.20</w:t>
            </w:r>
          </w:p>
          <w:p w:rsidR="004D72A4" w:rsidRPr="004D72A4" w:rsidRDefault="004D72A4" w:rsidP="004D72A4">
            <w:pPr>
              <w:ind w:left="-108" w:firstLine="283"/>
              <w:rPr>
                <w:rFonts w:eastAsia="Calibri"/>
                <w:lang w:eastAsia="en-US"/>
              </w:rPr>
            </w:pPr>
            <w:r w:rsidRPr="004D72A4">
              <w:rPr>
                <w:rFonts w:eastAsia="Calibri"/>
                <w:sz w:val="22"/>
                <w:szCs w:val="22"/>
                <w:lang w:eastAsia="en-US"/>
              </w:rPr>
              <w:t>6-7 лет: 9.15-9.45; 9.55-10.25</w:t>
            </w:r>
          </w:p>
        </w:tc>
      </w:tr>
      <w:tr w:rsidR="004D72A4" w:rsidRPr="004D72A4" w:rsidTr="00DE4C5B">
        <w:trPr>
          <w:trHeight w:val="251"/>
        </w:trPr>
        <w:tc>
          <w:tcPr>
            <w:tcW w:w="5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D72A4" w:rsidRPr="004D72A4" w:rsidRDefault="004D72A4" w:rsidP="004D72A4">
            <w:pPr>
              <w:ind w:left="175"/>
              <w:rPr>
                <w:rFonts w:eastAsia="Calibri"/>
                <w:lang w:eastAsia="en-US"/>
              </w:rPr>
            </w:pPr>
            <w:r w:rsidRPr="004D72A4">
              <w:rPr>
                <w:rFonts w:eastAsia="Calibri"/>
                <w:sz w:val="22"/>
                <w:szCs w:val="22"/>
                <w:lang w:eastAsia="en-US"/>
              </w:rPr>
              <w:t>Подготовка к прогулке, прогулка</w:t>
            </w:r>
          </w:p>
        </w:tc>
        <w:tc>
          <w:tcPr>
            <w:tcW w:w="42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D72A4" w:rsidRPr="004D72A4" w:rsidRDefault="004D72A4" w:rsidP="004D72A4">
            <w:pPr>
              <w:ind w:left="-108" w:firstLine="283"/>
              <w:rPr>
                <w:rFonts w:eastAsia="Calibri"/>
                <w:lang w:eastAsia="en-US"/>
              </w:rPr>
            </w:pPr>
            <w:r w:rsidRPr="004D72A4">
              <w:rPr>
                <w:rFonts w:eastAsia="Calibri"/>
                <w:sz w:val="22"/>
                <w:szCs w:val="22"/>
                <w:lang w:eastAsia="en-US"/>
              </w:rPr>
              <w:t>10.25-12.00</w:t>
            </w:r>
          </w:p>
        </w:tc>
      </w:tr>
      <w:tr w:rsidR="004D72A4" w:rsidRPr="004D72A4" w:rsidTr="00DE4C5B">
        <w:trPr>
          <w:trHeight w:val="269"/>
        </w:trPr>
        <w:tc>
          <w:tcPr>
            <w:tcW w:w="5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D72A4" w:rsidRPr="004D72A4" w:rsidRDefault="004D72A4" w:rsidP="004D72A4">
            <w:pPr>
              <w:ind w:left="175"/>
              <w:rPr>
                <w:rFonts w:eastAsia="Calibri"/>
                <w:lang w:eastAsia="en-US"/>
              </w:rPr>
            </w:pPr>
            <w:r w:rsidRPr="004D72A4">
              <w:rPr>
                <w:rFonts w:eastAsia="Calibri"/>
                <w:sz w:val="22"/>
                <w:szCs w:val="22"/>
                <w:lang w:eastAsia="en-US"/>
              </w:rPr>
              <w:t>Возвращение с  прогулки, игры</w:t>
            </w:r>
          </w:p>
        </w:tc>
        <w:tc>
          <w:tcPr>
            <w:tcW w:w="42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D72A4" w:rsidRPr="004D72A4" w:rsidRDefault="004D72A4" w:rsidP="004D72A4">
            <w:pPr>
              <w:ind w:left="-108" w:firstLine="283"/>
              <w:rPr>
                <w:rFonts w:eastAsia="Calibri"/>
                <w:lang w:eastAsia="en-US"/>
              </w:rPr>
            </w:pPr>
            <w:r w:rsidRPr="004D72A4">
              <w:rPr>
                <w:rFonts w:eastAsia="Calibri"/>
                <w:sz w:val="22"/>
                <w:szCs w:val="22"/>
                <w:lang w:eastAsia="en-US"/>
              </w:rPr>
              <w:t>12.00-12.30</w:t>
            </w:r>
          </w:p>
        </w:tc>
      </w:tr>
      <w:tr w:rsidR="004D72A4" w:rsidRPr="004D72A4" w:rsidTr="00DE4C5B">
        <w:trPr>
          <w:trHeight w:val="183"/>
        </w:trPr>
        <w:tc>
          <w:tcPr>
            <w:tcW w:w="5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D72A4" w:rsidRPr="004D72A4" w:rsidRDefault="004D72A4" w:rsidP="004D72A4">
            <w:pPr>
              <w:ind w:left="175"/>
              <w:rPr>
                <w:rFonts w:eastAsia="Calibri"/>
                <w:lang w:eastAsia="en-US"/>
              </w:rPr>
            </w:pPr>
            <w:r w:rsidRPr="004D72A4">
              <w:rPr>
                <w:rFonts w:eastAsia="Calibri"/>
                <w:sz w:val="22"/>
                <w:szCs w:val="22"/>
                <w:lang w:eastAsia="en-US"/>
              </w:rPr>
              <w:t>Подготовка к обеду, обед</w:t>
            </w:r>
          </w:p>
        </w:tc>
        <w:tc>
          <w:tcPr>
            <w:tcW w:w="42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D72A4" w:rsidRPr="004D72A4" w:rsidRDefault="004D72A4" w:rsidP="004D72A4">
            <w:pPr>
              <w:ind w:left="-108" w:firstLine="283"/>
              <w:rPr>
                <w:rFonts w:eastAsia="Calibri"/>
                <w:lang w:eastAsia="en-US"/>
              </w:rPr>
            </w:pPr>
            <w:r w:rsidRPr="004D72A4">
              <w:rPr>
                <w:rFonts w:eastAsia="Calibri"/>
                <w:sz w:val="22"/>
                <w:szCs w:val="22"/>
                <w:lang w:eastAsia="en-US"/>
              </w:rPr>
              <w:t>12.30-13.00</w:t>
            </w:r>
          </w:p>
        </w:tc>
      </w:tr>
      <w:tr w:rsidR="004D72A4" w:rsidRPr="004D72A4" w:rsidTr="00DE4C5B">
        <w:trPr>
          <w:trHeight w:val="202"/>
        </w:trPr>
        <w:tc>
          <w:tcPr>
            <w:tcW w:w="5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D72A4" w:rsidRPr="004D72A4" w:rsidRDefault="004D72A4" w:rsidP="004D72A4">
            <w:pPr>
              <w:ind w:left="175"/>
              <w:rPr>
                <w:rFonts w:eastAsia="Calibri"/>
                <w:lang w:eastAsia="en-US"/>
              </w:rPr>
            </w:pPr>
            <w:r w:rsidRPr="004D72A4">
              <w:rPr>
                <w:rFonts w:eastAsia="Calibri"/>
                <w:sz w:val="22"/>
                <w:szCs w:val="22"/>
                <w:lang w:eastAsia="en-US"/>
              </w:rPr>
              <w:t>Подготовка ко сну, сон</w:t>
            </w:r>
          </w:p>
        </w:tc>
        <w:tc>
          <w:tcPr>
            <w:tcW w:w="42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D72A4" w:rsidRPr="004D72A4" w:rsidRDefault="004D72A4" w:rsidP="004D72A4">
            <w:pPr>
              <w:ind w:left="-108" w:firstLine="283"/>
              <w:rPr>
                <w:rFonts w:eastAsia="Calibri"/>
                <w:lang w:eastAsia="en-US"/>
              </w:rPr>
            </w:pPr>
            <w:r w:rsidRPr="004D72A4">
              <w:rPr>
                <w:rFonts w:eastAsia="Calibri"/>
                <w:sz w:val="22"/>
                <w:szCs w:val="22"/>
                <w:lang w:eastAsia="en-US"/>
              </w:rPr>
              <w:t>13.00-15.30</w:t>
            </w:r>
          </w:p>
        </w:tc>
      </w:tr>
      <w:tr w:rsidR="004D72A4" w:rsidRPr="004D72A4" w:rsidTr="00DE4C5B">
        <w:trPr>
          <w:trHeight w:val="219"/>
        </w:trPr>
        <w:tc>
          <w:tcPr>
            <w:tcW w:w="5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D72A4" w:rsidRPr="004D72A4" w:rsidRDefault="004D72A4" w:rsidP="004D72A4">
            <w:pPr>
              <w:ind w:left="175"/>
              <w:rPr>
                <w:rFonts w:eastAsia="Calibri"/>
                <w:lang w:eastAsia="en-US"/>
              </w:rPr>
            </w:pPr>
            <w:r w:rsidRPr="004D72A4">
              <w:rPr>
                <w:rFonts w:eastAsia="Calibri"/>
                <w:sz w:val="22"/>
                <w:szCs w:val="22"/>
                <w:lang w:eastAsia="en-US"/>
              </w:rPr>
              <w:t>Постепенный подъем, воздушные процедуры</w:t>
            </w:r>
          </w:p>
        </w:tc>
        <w:tc>
          <w:tcPr>
            <w:tcW w:w="42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D72A4" w:rsidRPr="004D72A4" w:rsidRDefault="004D72A4" w:rsidP="004D72A4">
            <w:pPr>
              <w:ind w:left="-108" w:right="742" w:firstLine="283"/>
              <w:rPr>
                <w:rFonts w:eastAsia="Calibri"/>
                <w:lang w:eastAsia="en-US"/>
              </w:rPr>
            </w:pPr>
            <w:r w:rsidRPr="004D72A4">
              <w:rPr>
                <w:rFonts w:eastAsia="Calibri"/>
                <w:sz w:val="22"/>
                <w:szCs w:val="22"/>
                <w:lang w:eastAsia="en-US"/>
              </w:rPr>
              <w:t>15.30-15.40</w:t>
            </w:r>
          </w:p>
        </w:tc>
      </w:tr>
      <w:tr w:rsidR="004D72A4" w:rsidRPr="004D72A4" w:rsidTr="00DE4C5B">
        <w:trPr>
          <w:trHeight w:val="238"/>
        </w:trPr>
        <w:tc>
          <w:tcPr>
            <w:tcW w:w="5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D72A4" w:rsidRPr="004D72A4" w:rsidRDefault="004D72A4" w:rsidP="004D72A4">
            <w:pPr>
              <w:ind w:left="175"/>
              <w:rPr>
                <w:rFonts w:eastAsia="Calibri"/>
                <w:lang w:eastAsia="en-US"/>
              </w:rPr>
            </w:pPr>
            <w:r w:rsidRPr="004D72A4">
              <w:rPr>
                <w:rFonts w:eastAsia="Calibri"/>
                <w:sz w:val="22"/>
                <w:szCs w:val="22"/>
                <w:lang w:eastAsia="en-US"/>
              </w:rPr>
              <w:t>Подготовка к полднику, полдник</w:t>
            </w:r>
          </w:p>
        </w:tc>
        <w:tc>
          <w:tcPr>
            <w:tcW w:w="42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D72A4" w:rsidRPr="004D72A4" w:rsidRDefault="004D72A4" w:rsidP="004D72A4">
            <w:pPr>
              <w:ind w:left="-108" w:right="742" w:firstLine="283"/>
              <w:rPr>
                <w:rFonts w:eastAsia="Calibri"/>
                <w:lang w:eastAsia="en-US"/>
              </w:rPr>
            </w:pPr>
            <w:r w:rsidRPr="004D72A4">
              <w:rPr>
                <w:rFonts w:eastAsia="Calibri"/>
                <w:sz w:val="22"/>
                <w:szCs w:val="22"/>
                <w:lang w:eastAsia="en-US"/>
              </w:rPr>
              <w:t>15.40-16.00</w:t>
            </w:r>
          </w:p>
        </w:tc>
      </w:tr>
      <w:tr w:rsidR="004D72A4" w:rsidRPr="004D72A4" w:rsidTr="00DE4C5B">
        <w:trPr>
          <w:trHeight w:val="255"/>
        </w:trPr>
        <w:tc>
          <w:tcPr>
            <w:tcW w:w="5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D72A4" w:rsidRPr="004D72A4" w:rsidRDefault="004D72A4" w:rsidP="004D72A4">
            <w:pPr>
              <w:ind w:left="175"/>
              <w:rPr>
                <w:rFonts w:eastAsia="Calibri"/>
                <w:lang w:eastAsia="en-US"/>
              </w:rPr>
            </w:pPr>
            <w:r w:rsidRPr="004D72A4">
              <w:rPr>
                <w:rFonts w:eastAsia="Calibri"/>
                <w:sz w:val="22"/>
                <w:szCs w:val="22"/>
                <w:lang w:eastAsia="en-US"/>
              </w:rPr>
              <w:t>Самостоятельная деятельность</w:t>
            </w:r>
          </w:p>
        </w:tc>
        <w:tc>
          <w:tcPr>
            <w:tcW w:w="42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D72A4" w:rsidRPr="004D72A4" w:rsidRDefault="004D72A4" w:rsidP="004D72A4">
            <w:pPr>
              <w:ind w:left="-108" w:right="742" w:firstLine="283"/>
              <w:rPr>
                <w:rFonts w:eastAsia="Calibri"/>
                <w:lang w:eastAsia="en-US"/>
              </w:rPr>
            </w:pPr>
            <w:r w:rsidRPr="004D72A4">
              <w:rPr>
                <w:rFonts w:eastAsia="Calibri"/>
                <w:sz w:val="22"/>
                <w:szCs w:val="22"/>
                <w:lang w:eastAsia="en-US"/>
              </w:rPr>
              <w:t>16.00-16.30</w:t>
            </w:r>
          </w:p>
        </w:tc>
      </w:tr>
      <w:tr w:rsidR="004D72A4" w:rsidRPr="004D72A4" w:rsidTr="00A02EFD">
        <w:trPr>
          <w:trHeight w:val="482"/>
        </w:trPr>
        <w:tc>
          <w:tcPr>
            <w:tcW w:w="5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D72A4" w:rsidRPr="004D72A4" w:rsidRDefault="004D72A4" w:rsidP="004D72A4">
            <w:pPr>
              <w:ind w:left="175"/>
              <w:rPr>
                <w:rFonts w:eastAsia="Calibri"/>
                <w:lang w:eastAsia="en-US"/>
              </w:rPr>
            </w:pPr>
            <w:r w:rsidRPr="004D72A4">
              <w:rPr>
                <w:rFonts w:eastAsia="Calibri"/>
                <w:sz w:val="22"/>
                <w:szCs w:val="22"/>
                <w:lang w:eastAsia="en-US"/>
              </w:rPr>
              <w:t>Непрерывная  образовательная деятельность</w:t>
            </w:r>
          </w:p>
        </w:tc>
        <w:tc>
          <w:tcPr>
            <w:tcW w:w="42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D72A4" w:rsidRPr="004D72A4" w:rsidRDefault="004D72A4" w:rsidP="004D72A4">
            <w:pPr>
              <w:ind w:left="-108" w:right="742" w:firstLine="283"/>
              <w:rPr>
                <w:rFonts w:eastAsia="Calibri"/>
                <w:lang w:eastAsia="en-US"/>
              </w:rPr>
            </w:pPr>
            <w:r w:rsidRPr="004D72A4">
              <w:rPr>
                <w:rFonts w:eastAsia="Calibri"/>
                <w:sz w:val="22"/>
                <w:szCs w:val="22"/>
                <w:lang w:eastAsia="en-US"/>
              </w:rPr>
              <w:t>5-6 лет 16.00-16.25</w:t>
            </w:r>
          </w:p>
          <w:p w:rsidR="004D72A4" w:rsidRPr="004D72A4" w:rsidRDefault="004D72A4" w:rsidP="004D72A4">
            <w:pPr>
              <w:ind w:left="-108" w:right="742" w:firstLine="283"/>
              <w:rPr>
                <w:rFonts w:eastAsia="Calibri"/>
                <w:lang w:eastAsia="en-US"/>
              </w:rPr>
            </w:pPr>
            <w:r w:rsidRPr="004D72A4">
              <w:rPr>
                <w:rFonts w:eastAsia="Calibri"/>
                <w:sz w:val="22"/>
                <w:szCs w:val="22"/>
                <w:lang w:eastAsia="en-US"/>
              </w:rPr>
              <w:t>6-7 лет: 16.00-16.30</w:t>
            </w:r>
          </w:p>
        </w:tc>
      </w:tr>
      <w:tr w:rsidR="004D72A4" w:rsidRPr="004D72A4" w:rsidTr="00DE4C5B">
        <w:trPr>
          <w:trHeight w:val="227"/>
        </w:trPr>
        <w:tc>
          <w:tcPr>
            <w:tcW w:w="5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D72A4" w:rsidRPr="004D72A4" w:rsidRDefault="004D72A4" w:rsidP="004D72A4">
            <w:pPr>
              <w:ind w:left="175"/>
              <w:rPr>
                <w:rFonts w:eastAsia="Calibri"/>
                <w:lang w:eastAsia="en-US"/>
              </w:rPr>
            </w:pPr>
            <w:r w:rsidRPr="004D72A4">
              <w:rPr>
                <w:rFonts w:eastAsia="Calibri"/>
                <w:sz w:val="22"/>
                <w:szCs w:val="22"/>
                <w:lang w:eastAsia="en-US"/>
              </w:rPr>
              <w:t>Подготовка к прогулке, прогулка, уход домой</w:t>
            </w:r>
          </w:p>
        </w:tc>
        <w:tc>
          <w:tcPr>
            <w:tcW w:w="42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D72A4" w:rsidRPr="004D72A4" w:rsidRDefault="004D72A4" w:rsidP="004D72A4">
            <w:pPr>
              <w:ind w:right="742"/>
              <w:rPr>
                <w:rFonts w:eastAsia="Calibri"/>
                <w:lang w:eastAsia="en-US"/>
              </w:rPr>
            </w:pPr>
            <w:r w:rsidRPr="004D72A4">
              <w:rPr>
                <w:rFonts w:eastAsia="Calibri"/>
                <w:sz w:val="22"/>
                <w:szCs w:val="22"/>
                <w:lang w:eastAsia="en-US"/>
              </w:rPr>
              <w:t xml:space="preserve">   16.30-17.45</w:t>
            </w:r>
          </w:p>
        </w:tc>
      </w:tr>
    </w:tbl>
    <w:p w:rsidR="004D72A4" w:rsidRPr="004D72A4" w:rsidRDefault="004D72A4" w:rsidP="004D72A4">
      <w:pPr>
        <w:spacing w:after="200" w:line="276" w:lineRule="auto"/>
        <w:rPr>
          <w:rFonts w:asciiTheme="minorHAnsi" w:eastAsiaTheme="minorEastAsia" w:hAnsiTheme="minorHAnsi" w:cstheme="minorBidi"/>
          <w:b/>
          <w:sz w:val="22"/>
          <w:szCs w:val="22"/>
        </w:rPr>
      </w:pPr>
    </w:p>
    <w:p w:rsidR="004D72A4" w:rsidRDefault="004D72A4" w:rsidP="004D72A4">
      <w:pPr>
        <w:pStyle w:val="aff3"/>
        <w:jc w:val="center"/>
        <w:outlineLvl w:val="0"/>
        <w:rPr>
          <w:rFonts w:ascii="Times New Roman" w:hAnsi="Times New Roman"/>
          <w:b/>
          <w:sz w:val="28"/>
          <w:szCs w:val="28"/>
        </w:rPr>
      </w:pPr>
    </w:p>
    <w:p w:rsidR="004D72A4" w:rsidRDefault="004D72A4" w:rsidP="004D72A4">
      <w:pPr>
        <w:pStyle w:val="aff3"/>
        <w:jc w:val="center"/>
        <w:outlineLvl w:val="0"/>
        <w:rPr>
          <w:rFonts w:ascii="Times New Roman" w:hAnsi="Times New Roman"/>
          <w:b/>
          <w:sz w:val="28"/>
          <w:szCs w:val="28"/>
        </w:rPr>
      </w:pPr>
    </w:p>
    <w:p w:rsidR="00900FCC" w:rsidRPr="00900FCC" w:rsidRDefault="00900FCC" w:rsidP="00900FCC">
      <w:pPr>
        <w:autoSpaceDE w:val="0"/>
        <w:autoSpaceDN w:val="0"/>
        <w:adjustRightInd w:val="0"/>
        <w:jc w:val="center"/>
        <w:rPr>
          <w:b/>
        </w:rPr>
      </w:pPr>
      <w:r w:rsidRPr="00900FCC">
        <w:rPr>
          <w:rFonts w:eastAsiaTheme="minorHAnsi"/>
          <w:b/>
          <w:bCs/>
          <w:lang w:eastAsia="en-US"/>
        </w:rPr>
        <w:t xml:space="preserve">3.8. </w:t>
      </w:r>
      <w:r w:rsidRPr="00900FCC">
        <w:rPr>
          <w:b/>
        </w:rPr>
        <w:t>Перспективы работы по совершенствованию и развитию содержания Программы</w:t>
      </w:r>
    </w:p>
    <w:p w:rsidR="00900FCC" w:rsidRPr="00900FCC" w:rsidRDefault="00900FCC" w:rsidP="00900FCC">
      <w:pPr>
        <w:autoSpaceDE w:val="0"/>
        <w:autoSpaceDN w:val="0"/>
        <w:adjustRightInd w:val="0"/>
        <w:jc w:val="both"/>
        <w:rPr>
          <w:rFonts w:eastAsiaTheme="minorHAnsi"/>
          <w:b/>
          <w:lang w:eastAsia="en-US"/>
        </w:rPr>
      </w:pPr>
    </w:p>
    <w:p w:rsidR="00900FCC" w:rsidRPr="00900FCC" w:rsidRDefault="00900FCC" w:rsidP="00900FCC">
      <w:pPr>
        <w:widowControl w:val="0"/>
        <w:suppressAutoHyphens/>
        <w:autoSpaceDN w:val="0"/>
        <w:ind w:firstLine="709"/>
        <w:jc w:val="both"/>
        <w:textAlignment w:val="baseline"/>
        <w:rPr>
          <w:rFonts w:eastAsiaTheme="minorHAnsi"/>
          <w:lang w:eastAsia="en-US"/>
        </w:rPr>
      </w:pPr>
      <w:r w:rsidRPr="00900FCC">
        <w:rPr>
          <w:rFonts w:eastAsiaTheme="minorHAnsi"/>
          <w:lang w:eastAsia="en-US"/>
        </w:rPr>
        <w:t>Создание условий для совершенствова</w:t>
      </w:r>
      <w:r w:rsidR="00A02EFD">
        <w:rPr>
          <w:rFonts w:eastAsiaTheme="minorHAnsi"/>
          <w:lang w:eastAsia="en-US"/>
        </w:rPr>
        <w:t>ния и развития реализации Программы</w:t>
      </w:r>
      <w:r w:rsidRPr="00900FCC">
        <w:rPr>
          <w:rFonts w:eastAsiaTheme="minorHAnsi"/>
          <w:lang w:eastAsia="en-US"/>
        </w:rPr>
        <w:t xml:space="preserve"> осуществляется через систему взаимосвяз</w:t>
      </w:r>
      <w:r w:rsidR="00CF35C6">
        <w:rPr>
          <w:rFonts w:eastAsiaTheme="minorHAnsi"/>
          <w:lang w:eastAsia="en-US"/>
        </w:rPr>
        <w:t>анных мероприятий  представленных в Приложении 4.</w:t>
      </w:r>
    </w:p>
    <w:p w:rsidR="00900FCC" w:rsidRPr="00900FCC" w:rsidRDefault="00900FCC" w:rsidP="00900FCC">
      <w:pPr>
        <w:spacing w:after="200" w:line="276" w:lineRule="auto"/>
        <w:jc w:val="center"/>
        <w:rPr>
          <w:rFonts w:asciiTheme="minorHAnsi" w:eastAsiaTheme="minorHAnsi" w:hAnsiTheme="minorHAnsi" w:cstheme="minorBidi"/>
          <w:b/>
          <w:color w:val="404040" w:themeColor="text1" w:themeTint="BF"/>
          <w:sz w:val="32"/>
          <w:szCs w:val="36"/>
          <w:lang w:eastAsia="en-US"/>
        </w:rPr>
      </w:pPr>
    </w:p>
    <w:p w:rsidR="00D04EA7" w:rsidRDefault="00D04EA7" w:rsidP="00D04EA7">
      <w:pPr>
        <w:pStyle w:val="aff3"/>
        <w:jc w:val="center"/>
        <w:outlineLvl w:val="0"/>
        <w:rPr>
          <w:rFonts w:ascii="Times New Roman" w:hAnsi="Times New Roman"/>
          <w:b/>
          <w:sz w:val="28"/>
          <w:szCs w:val="28"/>
        </w:rPr>
      </w:pPr>
    </w:p>
    <w:p w:rsidR="00D04EA7" w:rsidRDefault="00D04EA7" w:rsidP="00D04EA7">
      <w:pPr>
        <w:pStyle w:val="aff3"/>
        <w:jc w:val="center"/>
        <w:outlineLvl w:val="0"/>
        <w:rPr>
          <w:rFonts w:ascii="Times New Roman" w:hAnsi="Times New Roman"/>
          <w:b/>
          <w:sz w:val="28"/>
          <w:szCs w:val="28"/>
        </w:rPr>
      </w:pPr>
    </w:p>
    <w:p w:rsidR="00AA5353" w:rsidRDefault="00AA5353" w:rsidP="00D04EA7">
      <w:pPr>
        <w:pStyle w:val="aff3"/>
        <w:jc w:val="center"/>
        <w:outlineLvl w:val="0"/>
        <w:rPr>
          <w:rFonts w:ascii="Times New Roman" w:hAnsi="Times New Roman"/>
          <w:b/>
          <w:sz w:val="28"/>
          <w:szCs w:val="28"/>
        </w:rPr>
        <w:sectPr w:rsidR="00AA5353" w:rsidSect="005733E1">
          <w:footerReference w:type="even" r:id="rId11"/>
          <w:footerReference w:type="default" r:id="rId12"/>
          <w:pgSz w:w="11906" w:h="16838"/>
          <w:pgMar w:top="1134" w:right="851" w:bottom="1134" w:left="851" w:header="709" w:footer="709" w:gutter="0"/>
          <w:cols w:space="708"/>
          <w:docGrid w:linePitch="360"/>
        </w:sectPr>
      </w:pPr>
    </w:p>
    <w:p w:rsidR="005733E1" w:rsidRPr="00A02EFD" w:rsidRDefault="005733E1" w:rsidP="00A02EFD">
      <w:pPr>
        <w:pStyle w:val="a5"/>
        <w:jc w:val="center"/>
        <w:rPr>
          <w:b/>
        </w:rPr>
      </w:pPr>
      <w:r w:rsidRPr="001118C1">
        <w:rPr>
          <w:b/>
          <w:szCs w:val="28"/>
          <w:lang w:val="en-US"/>
        </w:rPr>
        <w:lastRenderedPageBreak/>
        <w:t>IV</w:t>
      </w:r>
      <w:r w:rsidRPr="001118C1">
        <w:rPr>
          <w:b/>
          <w:szCs w:val="28"/>
        </w:rPr>
        <w:t xml:space="preserve">.  </w:t>
      </w:r>
      <w:r w:rsidR="00EA2A11" w:rsidRPr="00EA2A11">
        <w:rPr>
          <w:b/>
        </w:rPr>
        <w:t>ДОПОЛНИТЕЛЬНЫЙ   РАЗДЕЛ</w:t>
      </w:r>
    </w:p>
    <w:p w:rsidR="00EA2A11" w:rsidRDefault="00EA2A11" w:rsidP="00EA2A11">
      <w:pPr>
        <w:jc w:val="center"/>
        <w:rPr>
          <w:b/>
          <w:lang w:eastAsia="en-US"/>
        </w:rPr>
      </w:pPr>
    </w:p>
    <w:p w:rsidR="00EA2A11" w:rsidRPr="00EA2A11" w:rsidRDefault="00EA2A11" w:rsidP="00EA2A11">
      <w:pPr>
        <w:jc w:val="center"/>
        <w:rPr>
          <w:b/>
          <w:lang w:eastAsia="en-US"/>
        </w:rPr>
      </w:pPr>
      <w:r w:rsidRPr="00EA2A11">
        <w:rPr>
          <w:b/>
          <w:lang w:eastAsia="en-US"/>
        </w:rPr>
        <w:t>4.1. Возрастные и иные категории детей, на которых ориентирована Программа</w:t>
      </w:r>
    </w:p>
    <w:p w:rsidR="00EA2A11" w:rsidRPr="00EA2A11" w:rsidRDefault="00EA2A11" w:rsidP="00EA2A11">
      <w:pPr>
        <w:jc w:val="center"/>
        <w:rPr>
          <w:b/>
          <w:lang w:eastAsia="en-US"/>
        </w:rPr>
      </w:pPr>
    </w:p>
    <w:tbl>
      <w:tblPr>
        <w:tblW w:w="7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5"/>
        <w:gridCol w:w="1239"/>
        <w:gridCol w:w="1276"/>
        <w:gridCol w:w="1417"/>
        <w:gridCol w:w="1171"/>
        <w:gridCol w:w="993"/>
      </w:tblGrid>
      <w:tr w:rsidR="00EA2A11" w:rsidRPr="00EA2A11" w:rsidTr="00EA2A11">
        <w:trPr>
          <w:trHeight w:val="401"/>
          <w:jc w:val="center"/>
        </w:trPr>
        <w:tc>
          <w:tcPr>
            <w:tcW w:w="1425" w:type="dxa"/>
            <w:tcBorders>
              <w:top w:val="single" w:sz="4" w:space="0" w:color="auto"/>
              <w:left w:val="single" w:sz="4" w:space="0" w:color="auto"/>
              <w:bottom w:val="single" w:sz="4" w:space="0" w:color="auto"/>
              <w:right w:val="single" w:sz="4" w:space="0" w:color="auto"/>
            </w:tcBorders>
            <w:hideMark/>
          </w:tcPr>
          <w:p w:rsidR="00EA2A11" w:rsidRPr="00EA2A11" w:rsidRDefault="00EA2A11" w:rsidP="00EA2A11">
            <w:pPr>
              <w:rPr>
                <w:lang w:eastAsia="en-US"/>
              </w:rPr>
            </w:pPr>
            <w:r w:rsidRPr="00EA2A11">
              <w:rPr>
                <w:sz w:val="22"/>
                <w:szCs w:val="22"/>
                <w:lang w:eastAsia="en-US"/>
              </w:rPr>
              <w:t>Возраст детей</w:t>
            </w:r>
          </w:p>
        </w:tc>
        <w:tc>
          <w:tcPr>
            <w:tcW w:w="1239" w:type="dxa"/>
            <w:tcBorders>
              <w:top w:val="single" w:sz="4" w:space="0" w:color="auto"/>
              <w:left w:val="single" w:sz="4" w:space="0" w:color="auto"/>
              <w:bottom w:val="single" w:sz="4" w:space="0" w:color="auto"/>
              <w:right w:val="single" w:sz="4" w:space="0" w:color="auto"/>
            </w:tcBorders>
            <w:hideMark/>
          </w:tcPr>
          <w:p w:rsidR="00EA2A11" w:rsidRPr="00EA2A11" w:rsidRDefault="009C33C8" w:rsidP="00EA2A11">
            <w:pPr>
              <w:jc w:val="center"/>
              <w:rPr>
                <w:lang w:eastAsia="en-US"/>
              </w:rPr>
            </w:pPr>
            <w:r>
              <w:rPr>
                <w:sz w:val="22"/>
                <w:szCs w:val="22"/>
                <w:lang w:eastAsia="en-US"/>
              </w:rPr>
              <w:t>2</w:t>
            </w:r>
            <w:r w:rsidR="00EA2A11" w:rsidRPr="00EA2A11">
              <w:rPr>
                <w:sz w:val="22"/>
                <w:szCs w:val="22"/>
                <w:lang w:eastAsia="en-US"/>
              </w:rPr>
              <w:t>-4 лет</w:t>
            </w:r>
          </w:p>
          <w:p w:rsidR="00EA2A11" w:rsidRPr="00EA2A11" w:rsidRDefault="00EA2A11" w:rsidP="00EA2A11">
            <w:pPr>
              <w:jc w:val="center"/>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A2A11" w:rsidRPr="00EA2A11" w:rsidRDefault="00EA2A11" w:rsidP="00EA2A11">
            <w:pPr>
              <w:jc w:val="center"/>
              <w:rPr>
                <w:lang w:eastAsia="en-US"/>
              </w:rPr>
            </w:pPr>
            <w:r w:rsidRPr="00EA2A11">
              <w:rPr>
                <w:sz w:val="22"/>
                <w:szCs w:val="22"/>
                <w:lang w:eastAsia="en-US"/>
              </w:rPr>
              <w:t>4-5 лет</w:t>
            </w:r>
          </w:p>
        </w:tc>
        <w:tc>
          <w:tcPr>
            <w:tcW w:w="1417" w:type="dxa"/>
            <w:tcBorders>
              <w:top w:val="single" w:sz="4" w:space="0" w:color="auto"/>
              <w:left w:val="single" w:sz="4" w:space="0" w:color="auto"/>
              <w:bottom w:val="single" w:sz="4" w:space="0" w:color="auto"/>
              <w:right w:val="single" w:sz="4" w:space="0" w:color="auto"/>
            </w:tcBorders>
            <w:hideMark/>
          </w:tcPr>
          <w:p w:rsidR="00EA2A11" w:rsidRPr="00EA2A11" w:rsidRDefault="00EA2A11" w:rsidP="00EA2A11">
            <w:pPr>
              <w:jc w:val="center"/>
              <w:rPr>
                <w:lang w:eastAsia="en-US"/>
              </w:rPr>
            </w:pPr>
            <w:r w:rsidRPr="00EA2A11">
              <w:rPr>
                <w:sz w:val="22"/>
                <w:szCs w:val="22"/>
                <w:lang w:eastAsia="en-US"/>
              </w:rPr>
              <w:t>5-6 лет</w:t>
            </w:r>
          </w:p>
          <w:p w:rsidR="00EA2A11" w:rsidRPr="00EA2A11" w:rsidRDefault="00EA2A11" w:rsidP="00EA2A11">
            <w:pPr>
              <w:jc w:val="center"/>
              <w:rPr>
                <w:lang w:eastAsia="en-US"/>
              </w:rPr>
            </w:pPr>
          </w:p>
        </w:tc>
        <w:tc>
          <w:tcPr>
            <w:tcW w:w="1171" w:type="dxa"/>
            <w:tcBorders>
              <w:top w:val="single" w:sz="4" w:space="0" w:color="auto"/>
              <w:left w:val="single" w:sz="4" w:space="0" w:color="auto"/>
              <w:bottom w:val="single" w:sz="4" w:space="0" w:color="auto"/>
              <w:right w:val="single" w:sz="4" w:space="0" w:color="auto"/>
            </w:tcBorders>
            <w:hideMark/>
          </w:tcPr>
          <w:p w:rsidR="00EA2A11" w:rsidRPr="00EA2A11" w:rsidRDefault="00EA2A11" w:rsidP="00EA2A11">
            <w:pPr>
              <w:jc w:val="center"/>
              <w:rPr>
                <w:lang w:eastAsia="en-US"/>
              </w:rPr>
            </w:pPr>
            <w:r w:rsidRPr="00EA2A11">
              <w:rPr>
                <w:sz w:val="22"/>
                <w:szCs w:val="22"/>
                <w:lang w:eastAsia="en-US"/>
              </w:rPr>
              <w:t>6-7 лет</w:t>
            </w:r>
          </w:p>
          <w:p w:rsidR="00EA2A11" w:rsidRPr="00EA2A11" w:rsidRDefault="00EA2A11" w:rsidP="00EA2A11">
            <w:pPr>
              <w:jc w:val="center"/>
              <w:rPr>
                <w:lang w:eastAsia="en-US"/>
              </w:rPr>
            </w:pPr>
          </w:p>
        </w:tc>
        <w:tc>
          <w:tcPr>
            <w:tcW w:w="993" w:type="dxa"/>
            <w:tcBorders>
              <w:top w:val="single" w:sz="4" w:space="0" w:color="auto"/>
              <w:left w:val="single" w:sz="4" w:space="0" w:color="auto"/>
              <w:bottom w:val="single" w:sz="4" w:space="0" w:color="auto"/>
              <w:right w:val="single" w:sz="4" w:space="0" w:color="auto"/>
            </w:tcBorders>
          </w:tcPr>
          <w:p w:rsidR="00EA2A11" w:rsidRPr="00EA2A11" w:rsidRDefault="00EA2A11" w:rsidP="00EA2A11">
            <w:pPr>
              <w:jc w:val="center"/>
              <w:rPr>
                <w:lang w:eastAsia="en-US"/>
              </w:rPr>
            </w:pPr>
            <w:r w:rsidRPr="00EA2A11">
              <w:rPr>
                <w:sz w:val="22"/>
                <w:szCs w:val="22"/>
                <w:lang w:eastAsia="en-US"/>
              </w:rPr>
              <w:t>Итого</w:t>
            </w:r>
          </w:p>
        </w:tc>
      </w:tr>
      <w:tr w:rsidR="00EA2A11" w:rsidRPr="00EA2A11" w:rsidTr="00EA2A11">
        <w:trPr>
          <w:jc w:val="center"/>
        </w:trPr>
        <w:tc>
          <w:tcPr>
            <w:tcW w:w="1425" w:type="dxa"/>
            <w:tcBorders>
              <w:top w:val="single" w:sz="4" w:space="0" w:color="auto"/>
              <w:left w:val="single" w:sz="4" w:space="0" w:color="auto"/>
              <w:bottom w:val="single" w:sz="4" w:space="0" w:color="auto"/>
              <w:right w:val="single" w:sz="4" w:space="0" w:color="auto"/>
            </w:tcBorders>
            <w:hideMark/>
          </w:tcPr>
          <w:p w:rsidR="00EA2A11" w:rsidRPr="00EA2A11" w:rsidRDefault="00EA2A11" w:rsidP="00EA2A11">
            <w:pPr>
              <w:rPr>
                <w:lang w:eastAsia="en-US"/>
              </w:rPr>
            </w:pPr>
            <w:r w:rsidRPr="00EA2A11">
              <w:rPr>
                <w:sz w:val="22"/>
                <w:szCs w:val="22"/>
                <w:lang w:eastAsia="en-US"/>
              </w:rPr>
              <w:t>Количество детей</w:t>
            </w:r>
          </w:p>
        </w:tc>
        <w:tc>
          <w:tcPr>
            <w:tcW w:w="1239" w:type="dxa"/>
            <w:tcBorders>
              <w:top w:val="single" w:sz="4" w:space="0" w:color="auto"/>
              <w:left w:val="single" w:sz="4" w:space="0" w:color="auto"/>
              <w:bottom w:val="single" w:sz="4" w:space="0" w:color="auto"/>
              <w:right w:val="single" w:sz="4" w:space="0" w:color="auto"/>
            </w:tcBorders>
          </w:tcPr>
          <w:p w:rsidR="00EA2A11" w:rsidRPr="00EA2A11" w:rsidRDefault="009C33C8" w:rsidP="00EA2A11">
            <w:pPr>
              <w:jc w:val="center"/>
              <w:rPr>
                <w:lang w:eastAsia="en-US"/>
              </w:rPr>
            </w:pPr>
            <w:r>
              <w:rPr>
                <w:lang w:eastAsia="en-US"/>
              </w:rPr>
              <w:t>11</w:t>
            </w:r>
          </w:p>
        </w:tc>
        <w:tc>
          <w:tcPr>
            <w:tcW w:w="1276" w:type="dxa"/>
            <w:tcBorders>
              <w:top w:val="single" w:sz="4" w:space="0" w:color="auto"/>
              <w:left w:val="single" w:sz="4" w:space="0" w:color="auto"/>
              <w:bottom w:val="single" w:sz="4" w:space="0" w:color="auto"/>
              <w:right w:val="single" w:sz="4" w:space="0" w:color="auto"/>
            </w:tcBorders>
          </w:tcPr>
          <w:p w:rsidR="00EA2A11" w:rsidRPr="00EA2A11" w:rsidRDefault="0058333A" w:rsidP="00EA2A11">
            <w:pPr>
              <w:jc w:val="center"/>
              <w:rPr>
                <w:lang w:eastAsia="en-US"/>
              </w:rPr>
            </w:pPr>
            <w:r>
              <w:rPr>
                <w:lang w:eastAsia="en-US"/>
              </w:rPr>
              <w:t>8</w:t>
            </w:r>
          </w:p>
        </w:tc>
        <w:tc>
          <w:tcPr>
            <w:tcW w:w="1417" w:type="dxa"/>
            <w:tcBorders>
              <w:top w:val="single" w:sz="4" w:space="0" w:color="auto"/>
              <w:left w:val="single" w:sz="4" w:space="0" w:color="auto"/>
              <w:bottom w:val="single" w:sz="4" w:space="0" w:color="auto"/>
              <w:right w:val="single" w:sz="4" w:space="0" w:color="auto"/>
            </w:tcBorders>
          </w:tcPr>
          <w:p w:rsidR="00EA2A11" w:rsidRPr="00EA2A11" w:rsidRDefault="0058333A" w:rsidP="00EA2A11">
            <w:pPr>
              <w:jc w:val="center"/>
              <w:rPr>
                <w:lang w:eastAsia="en-US"/>
              </w:rPr>
            </w:pPr>
            <w:r>
              <w:rPr>
                <w:sz w:val="22"/>
                <w:szCs w:val="22"/>
                <w:lang w:eastAsia="en-US"/>
              </w:rPr>
              <w:t>4</w:t>
            </w:r>
          </w:p>
        </w:tc>
        <w:tc>
          <w:tcPr>
            <w:tcW w:w="1171" w:type="dxa"/>
            <w:tcBorders>
              <w:top w:val="single" w:sz="4" w:space="0" w:color="auto"/>
              <w:left w:val="single" w:sz="4" w:space="0" w:color="auto"/>
              <w:bottom w:val="single" w:sz="4" w:space="0" w:color="auto"/>
              <w:right w:val="single" w:sz="4" w:space="0" w:color="auto"/>
            </w:tcBorders>
            <w:hideMark/>
          </w:tcPr>
          <w:p w:rsidR="00EA2A11" w:rsidRPr="00EA2A11" w:rsidRDefault="0058333A" w:rsidP="00EA2A11">
            <w:pPr>
              <w:jc w:val="center"/>
              <w:rPr>
                <w:lang w:eastAsia="en-US"/>
              </w:rPr>
            </w:pPr>
            <w:r>
              <w:rPr>
                <w:sz w:val="22"/>
                <w:szCs w:val="22"/>
                <w:lang w:eastAsia="en-US"/>
              </w:rPr>
              <w:t>6</w:t>
            </w:r>
          </w:p>
        </w:tc>
        <w:tc>
          <w:tcPr>
            <w:tcW w:w="993" w:type="dxa"/>
            <w:tcBorders>
              <w:top w:val="single" w:sz="4" w:space="0" w:color="auto"/>
              <w:left w:val="single" w:sz="4" w:space="0" w:color="auto"/>
              <w:bottom w:val="single" w:sz="4" w:space="0" w:color="auto"/>
              <w:right w:val="single" w:sz="4" w:space="0" w:color="auto"/>
            </w:tcBorders>
          </w:tcPr>
          <w:p w:rsidR="00EA2A11" w:rsidRPr="00EA2A11" w:rsidRDefault="0058333A" w:rsidP="00EA2A11">
            <w:pPr>
              <w:jc w:val="center"/>
              <w:rPr>
                <w:lang w:eastAsia="en-US"/>
              </w:rPr>
            </w:pPr>
            <w:r>
              <w:rPr>
                <w:sz w:val="22"/>
                <w:szCs w:val="22"/>
                <w:lang w:eastAsia="en-US"/>
              </w:rPr>
              <w:t>29</w:t>
            </w:r>
          </w:p>
        </w:tc>
      </w:tr>
    </w:tbl>
    <w:p w:rsidR="00EA2A11" w:rsidRPr="00EA2A11" w:rsidRDefault="00EA2A11" w:rsidP="00EA2A11">
      <w:pPr>
        <w:jc w:val="both"/>
        <w:rPr>
          <w:rFonts w:asciiTheme="minorHAnsi" w:eastAsiaTheme="minorEastAsia" w:hAnsiTheme="minorHAnsi" w:cstheme="minorBidi"/>
          <w:sz w:val="22"/>
          <w:szCs w:val="22"/>
        </w:rPr>
      </w:pPr>
    </w:p>
    <w:p w:rsidR="00EA2A11" w:rsidRPr="00EA2A11" w:rsidRDefault="00EA2A11" w:rsidP="00EA2A11">
      <w:pPr>
        <w:jc w:val="both"/>
        <w:rPr>
          <w:b/>
          <w:lang w:eastAsia="en-US"/>
        </w:rPr>
      </w:pPr>
    </w:p>
    <w:p w:rsidR="00A02EFD" w:rsidRDefault="00A02EFD" w:rsidP="00A02EFD">
      <w:pPr>
        <w:pStyle w:val="a5"/>
        <w:ind w:firstLine="709"/>
        <w:jc w:val="both"/>
        <w:rPr>
          <w:b/>
          <w:sz w:val="24"/>
          <w:szCs w:val="24"/>
        </w:rPr>
      </w:pPr>
      <w:r w:rsidRPr="009D1177">
        <w:rPr>
          <w:b/>
          <w:sz w:val="24"/>
          <w:szCs w:val="24"/>
        </w:rPr>
        <w:t>4.2.</w:t>
      </w:r>
      <w:r w:rsidRPr="007B3010">
        <w:rPr>
          <w:b/>
          <w:sz w:val="24"/>
          <w:szCs w:val="24"/>
        </w:rPr>
        <w:t>Используемые программы</w:t>
      </w:r>
    </w:p>
    <w:p w:rsidR="000403EE" w:rsidRDefault="00A02EFD" w:rsidP="00A02EFD">
      <w:pPr>
        <w:pStyle w:val="a5"/>
        <w:ind w:firstLine="709"/>
        <w:jc w:val="both"/>
        <w:rPr>
          <w:sz w:val="24"/>
          <w:szCs w:val="24"/>
        </w:rPr>
      </w:pPr>
      <w:r>
        <w:rPr>
          <w:sz w:val="24"/>
          <w:szCs w:val="24"/>
        </w:rPr>
        <w:t>Программа</w:t>
      </w:r>
      <w:r w:rsidRPr="009D1177">
        <w:rPr>
          <w:sz w:val="24"/>
          <w:szCs w:val="24"/>
        </w:rPr>
        <w:t xml:space="preserve"> разработана в соответствии  с  федеральным государственным образовательным стандартом дошкольного образования </w:t>
      </w:r>
      <w:r w:rsidRPr="009D1177">
        <w:rPr>
          <w:color w:val="000000"/>
          <w:sz w:val="24"/>
          <w:szCs w:val="24"/>
        </w:rPr>
        <w:t>с учетом</w:t>
      </w:r>
      <w:r w:rsidRPr="009D1177">
        <w:rPr>
          <w:sz w:val="24"/>
          <w:szCs w:val="24"/>
        </w:rPr>
        <w:t>примерной</w:t>
      </w:r>
      <w:r>
        <w:rPr>
          <w:sz w:val="24"/>
          <w:szCs w:val="24"/>
        </w:rPr>
        <w:t xml:space="preserve">  основной образовательной программы дошкольного образования, одобренной решением федерального учебно-методического объединения по общему образованию от 20.05.2015г., с использованием  основной образовательной программы дошкольного образования «От рождения до школы»</w:t>
      </w:r>
      <w:r>
        <w:rPr>
          <w:sz w:val="23"/>
          <w:szCs w:val="23"/>
        </w:rPr>
        <w:t xml:space="preserve">. /Под редакцией </w:t>
      </w:r>
      <w:r w:rsidRPr="009E5EBF">
        <w:rPr>
          <w:sz w:val="24"/>
          <w:szCs w:val="24"/>
        </w:rPr>
        <w:t xml:space="preserve">Н.Е.Вераксы, Т.С.Комаровой, М.А. Васильевой, </w:t>
      </w:r>
      <w:r>
        <w:rPr>
          <w:sz w:val="23"/>
          <w:szCs w:val="23"/>
        </w:rPr>
        <w:t xml:space="preserve">4-е изд., испр. и доп. - М.: Мозаика-Синтез, </w:t>
      </w:r>
      <w:r w:rsidRPr="009E5EBF">
        <w:rPr>
          <w:sz w:val="24"/>
          <w:szCs w:val="24"/>
        </w:rPr>
        <w:t>2</w:t>
      </w:r>
      <w:r>
        <w:rPr>
          <w:sz w:val="24"/>
          <w:szCs w:val="24"/>
        </w:rPr>
        <w:t xml:space="preserve">015г. и парциальных программ: авторской программы </w:t>
      </w:r>
      <w:r w:rsidRPr="007B3010">
        <w:rPr>
          <w:sz w:val="24"/>
          <w:szCs w:val="24"/>
        </w:rPr>
        <w:t xml:space="preserve">«Маленькие </w:t>
      </w:r>
      <w:r>
        <w:rPr>
          <w:sz w:val="24"/>
          <w:szCs w:val="24"/>
        </w:rPr>
        <w:t>дальневосточники»,  Кондратьевой Л.А. для детей 3-7 лет и программы «Наш дом-природа», направленной</w:t>
      </w:r>
      <w:r w:rsidRPr="007B3010">
        <w:rPr>
          <w:sz w:val="24"/>
          <w:szCs w:val="24"/>
        </w:rPr>
        <w:t xml:space="preserve"> на формирование основ экологической культуры у детей 3-7 лет, Г. В. Бо</w:t>
      </w:r>
      <w:r>
        <w:rPr>
          <w:sz w:val="24"/>
          <w:szCs w:val="24"/>
        </w:rPr>
        <w:t>йко, О. В. Пронина, А. Э. Врищ.</w:t>
      </w:r>
    </w:p>
    <w:p w:rsidR="00A02EFD" w:rsidRPr="00A02EFD" w:rsidRDefault="00A02EFD" w:rsidP="00A02EFD">
      <w:pPr>
        <w:pStyle w:val="a5"/>
        <w:ind w:firstLine="709"/>
        <w:jc w:val="both"/>
        <w:rPr>
          <w:sz w:val="24"/>
          <w:szCs w:val="24"/>
        </w:rPr>
      </w:pPr>
    </w:p>
    <w:p w:rsidR="00EA2A11" w:rsidRPr="00EA2A11" w:rsidRDefault="00A02EFD" w:rsidP="00EA2A11">
      <w:pPr>
        <w:spacing w:after="200" w:line="276" w:lineRule="auto"/>
        <w:jc w:val="both"/>
        <w:rPr>
          <w:rFonts w:eastAsiaTheme="minorEastAsia"/>
          <w:b/>
        </w:rPr>
      </w:pPr>
      <w:r>
        <w:rPr>
          <w:rFonts w:eastAsiaTheme="minorEastAsia"/>
          <w:b/>
        </w:rPr>
        <w:t xml:space="preserve">         </w:t>
      </w:r>
      <w:r w:rsidR="00EA2A11" w:rsidRPr="00EA2A11">
        <w:rPr>
          <w:rFonts w:eastAsiaTheme="minorEastAsia"/>
          <w:b/>
        </w:rPr>
        <w:t>4.3</w:t>
      </w:r>
      <w:r w:rsidR="00EA2A11" w:rsidRPr="00EA2A11">
        <w:rPr>
          <w:rFonts w:eastAsiaTheme="minorEastAsia"/>
        </w:rPr>
        <w:t>.</w:t>
      </w:r>
      <w:r w:rsidR="00EA2A11" w:rsidRPr="00EA2A11">
        <w:rPr>
          <w:rFonts w:eastAsiaTheme="minorEastAsia"/>
          <w:b/>
        </w:rPr>
        <w:t>Характеристика взаимодействия педагогического коллектива с семьями детей</w:t>
      </w:r>
    </w:p>
    <w:p w:rsidR="00EA2A11" w:rsidRPr="00EA2A11" w:rsidRDefault="00EA2A11" w:rsidP="00EA2A11">
      <w:pPr>
        <w:ind w:firstLine="709"/>
        <w:jc w:val="both"/>
        <w:rPr>
          <w:lang w:eastAsia="en-US"/>
        </w:rPr>
      </w:pPr>
      <w:r w:rsidRPr="00EA2A11">
        <w:rPr>
          <w:lang w:eastAsia="en-US"/>
        </w:rPr>
        <w:t>В основе взаимодействия МАДОУ и семьи лежит сотрудничество участников образовательных отношений, которое предполагает равенство позиций партнеров, уважительное отношение друг к другу взаимодействующих сторон с учетом индивидуальных возможностей и способностей. Активная совместная работа педагогов и родителей позволяет лучше узнать друг друга, способствует  оптимизации  их взаимоотношений</w:t>
      </w:r>
    </w:p>
    <w:tbl>
      <w:tblPr>
        <w:tblW w:w="0" w:type="auto"/>
        <w:jc w:val="center"/>
        <w:tblInd w:w="-1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3"/>
        <w:gridCol w:w="5101"/>
      </w:tblGrid>
      <w:tr w:rsidR="00A02EFD" w:rsidRPr="00952887" w:rsidTr="00A02EFD">
        <w:trPr>
          <w:jc w:val="center"/>
        </w:trPr>
        <w:tc>
          <w:tcPr>
            <w:tcW w:w="4573" w:type="dxa"/>
            <w:shd w:val="clear" w:color="auto" w:fill="auto"/>
          </w:tcPr>
          <w:p w:rsidR="00A02EFD" w:rsidRPr="00952887" w:rsidRDefault="00A02EFD" w:rsidP="00DE4C5B">
            <w:pPr>
              <w:jc w:val="center"/>
              <w:rPr>
                <w:i/>
              </w:rPr>
            </w:pPr>
            <w:r w:rsidRPr="00610830">
              <w:t>Направления  взаимодействия с семьёй</w:t>
            </w:r>
          </w:p>
        </w:tc>
        <w:tc>
          <w:tcPr>
            <w:tcW w:w="5101" w:type="dxa"/>
            <w:shd w:val="clear" w:color="auto" w:fill="auto"/>
          </w:tcPr>
          <w:p w:rsidR="00A02EFD" w:rsidRPr="00952887" w:rsidRDefault="00A02EFD" w:rsidP="00DE4C5B">
            <w:pPr>
              <w:jc w:val="center"/>
              <w:rPr>
                <w:i/>
              </w:rPr>
            </w:pPr>
            <w:r w:rsidRPr="00952887">
              <w:rPr>
                <w:i/>
              </w:rPr>
              <w:t>Формы участия</w:t>
            </w:r>
          </w:p>
        </w:tc>
      </w:tr>
      <w:tr w:rsidR="00A02EFD" w:rsidRPr="00952887" w:rsidTr="00A02EFD">
        <w:trPr>
          <w:jc w:val="center"/>
        </w:trPr>
        <w:tc>
          <w:tcPr>
            <w:tcW w:w="4573" w:type="dxa"/>
            <w:shd w:val="clear" w:color="auto" w:fill="auto"/>
          </w:tcPr>
          <w:p w:rsidR="00A02EFD" w:rsidRPr="00A02EFD" w:rsidRDefault="00A02EFD" w:rsidP="00DE4C5B">
            <w:r>
              <w:t>Проведение</w:t>
            </w:r>
            <w:r w:rsidRPr="00A02EFD">
              <w:t xml:space="preserve"> мониторинговых исследований</w:t>
            </w:r>
          </w:p>
        </w:tc>
        <w:tc>
          <w:tcPr>
            <w:tcW w:w="5101" w:type="dxa"/>
            <w:shd w:val="clear" w:color="auto" w:fill="auto"/>
          </w:tcPr>
          <w:p w:rsidR="00A02EFD" w:rsidRPr="00952887" w:rsidRDefault="00A02EFD" w:rsidP="00DE4C5B">
            <w:r w:rsidRPr="00952887">
              <w:t>-Анкетирование</w:t>
            </w:r>
          </w:p>
          <w:p w:rsidR="00A02EFD" w:rsidRPr="00952887" w:rsidRDefault="00A02EFD" w:rsidP="00DE4C5B">
            <w:r w:rsidRPr="00952887">
              <w:t>- Социологический опрос</w:t>
            </w:r>
          </w:p>
          <w:p w:rsidR="00A02EFD" w:rsidRPr="00952887" w:rsidRDefault="00A02EFD" w:rsidP="00DE4C5B">
            <w:r w:rsidRPr="00952887">
              <w:t>-интервьюирование</w:t>
            </w:r>
          </w:p>
          <w:p w:rsidR="00A02EFD" w:rsidRPr="00952887" w:rsidRDefault="00A02EFD" w:rsidP="00DE4C5B"/>
        </w:tc>
      </w:tr>
      <w:tr w:rsidR="00A02EFD" w:rsidRPr="00952887" w:rsidTr="00A02EFD">
        <w:trPr>
          <w:jc w:val="center"/>
        </w:trPr>
        <w:tc>
          <w:tcPr>
            <w:tcW w:w="4573" w:type="dxa"/>
            <w:shd w:val="clear" w:color="auto" w:fill="auto"/>
          </w:tcPr>
          <w:p w:rsidR="00A02EFD" w:rsidRPr="00A02EFD" w:rsidRDefault="00A02EFD" w:rsidP="00DE4C5B">
            <w:r>
              <w:t>Организация развивающей среды</w:t>
            </w:r>
          </w:p>
          <w:p w:rsidR="00A02EFD" w:rsidRPr="00A02EFD" w:rsidRDefault="00A02EFD" w:rsidP="00DE4C5B"/>
        </w:tc>
        <w:tc>
          <w:tcPr>
            <w:tcW w:w="5101" w:type="dxa"/>
            <w:shd w:val="clear" w:color="auto" w:fill="auto"/>
          </w:tcPr>
          <w:p w:rsidR="00A02EFD" w:rsidRPr="00952887" w:rsidRDefault="00A02EFD" w:rsidP="00DE4C5B">
            <w:r w:rsidRPr="00952887">
              <w:t>- Участие в субботниках по благоустройству территории;</w:t>
            </w:r>
          </w:p>
          <w:p w:rsidR="00A02EFD" w:rsidRPr="00952887" w:rsidRDefault="00A02EFD" w:rsidP="00DE4C5B">
            <w:r w:rsidRPr="00952887">
              <w:t>-помощь в создании предметно-развивающей среды;</w:t>
            </w:r>
          </w:p>
          <w:p w:rsidR="00A02EFD" w:rsidRPr="00952887" w:rsidRDefault="00A02EFD" w:rsidP="00DE4C5B">
            <w:r w:rsidRPr="00952887">
              <w:t>-оказание помощи в ремонтных работах;</w:t>
            </w:r>
          </w:p>
        </w:tc>
      </w:tr>
      <w:tr w:rsidR="00A02EFD" w:rsidRPr="00952887" w:rsidTr="00A02EFD">
        <w:trPr>
          <w:jc w:val="center"/>
        </w:trPr>
        <w:tc>
          <w:tcPr>
            <w:tcW w:w="4573" w:type="dxa"/>
            <w:shd w:val="clear" w:color="auto" w:fill="auto"/>
          </w:tcPr>
          <w:p w:rsidR="00A02EFD" w:rsidRPr="00A02EFD" w:rsidRDefault="00A02EFD" w:rsidP="00DE4C5B">
            <w:r>
              <w:t>Участие в</w:t>
            </w:r>
            <w:r w:rsidRPr="00A02EFD">
              <w:t xml:space="preserve"> управлении ДОУ</w:t>
            </w:r>
          </w:p>
        </w:tc>
        <w:tc>
          <w:tcPr>
            <w:tcW w:w="5101" w:type="dxa"/>
            <w:shd w:val="clear" w:color="auto" w:fill="auto"/>
          </w:tcPr>
          <w:p w:rsidR="00A02EFD" w:rsidRPr="00952887" w:rsidRDefault="00A02EFD" w:rsidP="00DE4C5B">
            <w:r w:rsidRPr="00952887">
              <w:t xml:space="preserve">- участие </w:t>
            </w:r>
            <w:r>
              <w:t xml:space="preserve">в работе </w:t>
            </w:r>
            <w:r w:rsidRPr="00952887">
              <w:t xml:space="preserve"> родительского комитета, Совета ДОУ; педагогических советах.</w:t>
            </w:r>
          </w:p>
        </w:tc>
      </w:tr>
      <w:tr w:rsidR="00A02EFD" w:rsidRPr="00952887" w:rsidTr="00A02EFD">
        <w:trPr>
          <w:jc w:val="center"/>
        </w:trPr>
        <w:tc>
          <w:tcPr>
            <w:tcW w:w="4573" w:type="dxa"/>
            <w:shd w:val="clear" w:color="auto" w:fill="auto"/>
          </w:tcPr>
          <w:p w:rsidR="00A02EFD" w:rsidRPr="00A02EFD" w:rsidRDefault="00A02EFD" w:rsidP="00DE4C5B">
            <w:r>
              <w:t>Просветительская деятельность, направленная</w:t>
            </w:r>
            <w:r w:rsidRPr="00A02EFD">
              <w:t xml:space="preserve"> на  повышение педагогической культуры, расширение информационного поля родителей</w:t>
            </w:r>
          </w:p>
        </w:tc>
        <w:tc>
          <w:tcPr>
            <w:tcW w:w="5101" w:type="dxa"/>
            <w:shd w:val="clear" w:color="auto" w:fill="auto"/>
          </w:tcPr>
          <w:p w:rsidR="00A02EFD" w:rsidRPr="00952887" w:rsidRDefault="00A02EFD" w:rsidP="00DE4C5B">
            <w:r w:rsidRPr="00952887">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A02EFD" w:rsidRPr="00952887" w:rsidRDefault="00A02EFD" w:rsidP="00DE4C5B">
            <w:r w:rsidRPr="00952887">
              <w:t>-памятки;</w:t>
            </w:r>
          </w:p>
          <w:p w:rsidR="00A02EFD" w:rsidRPr="00952887" w:rsidRDefault="00A02EFD" w:rsidP="00DE4C5B">
            <w:r w:rsidRPr="00952887">
              <w:t>-консультации, семинары, семинары-практикумы, конференции;</w:t>
            </w:r>
          </w:p>
          <w:p w:rsidR="00A02EFD" w:rsidRPr="00952887" w:rsidRDefault="00A02EFD" w:rsidP="00DE4C5B">
            <w:r w:rsidRPr="00952887">
              <w:t>- распространение опыта семейного воспитания;</w:t>
            </w:r>
          </w:p>
          <w:p w:rsidR="00A02EFD" w:rsidRPr="00952887" w:rsidRDefault="00A02EFD" w:rsidP="00DE4C5B">
            <w:r w:rsidRPr="00952887">
              <w:t>-родительские собрания;</w:t>
            </w:r>
          </w:p>
          <w:p w:rsidR="00A02EFD" w:rsidRPr="00952887" w:rsidRDefault="00A02EFD" w:rsidP="00DE4C5B"/>
        </w:tc>
      </w:tr>
      <w:tr w:rsidR="00A02EFD" w:rsidRPr="000A3AF1" w:rsidTr="00A02EFD">
        <w:trPr>
          <w:jc w:val="center"/>
        </w:trPr>
        <w:tc>
          <w:tcPr>
            <w:tcW w:w="4573" w:type="dxa"/>
            <w:shd w:val="clear" w:color="auto" w:fill="auto"/>
          </w:tcPr>
          <w:p w:rsidR="00A02EFD" w:rsidRPr="00A02EFD" w:rsidRDefault="00A02EFD" w:rsidP="00DE4C5B">
            <w:r w:rsidRPr="00A02EFD">
              <w:lastRenderedPageBreak/>
              <w:t>Образовательная деятельность</w:t>
            </w:r>
          </w:p>
        </w:tc>
        <w:tc>
          <w:tcPr>
            <w:tcW w:w="5101" w:type="dxa"/>
            <w:shd w:val="clear" w:color="auto" w:fill="auto"/>
          </w:tcPr>
          <w:p w:rsidR="00A02EFD" w:rsidRDefault="00A02EFD" w:rsidP="00DE4C5B">
            <w:r>
              <w:t>-Участие в непрерывной образовательной деятельности;</w:t>
            </w:r>
          </w:p>
          <w:p w:rsidR="00A02EFD" w:rsidRPr="00952887" w:rsidRDefault="00A02EFD" w:rsidP="00DE4C5B">
            <w:r>
              <w:t>-Дни открытых дверей;</w:t>
            </w:r>
          </w:p>
          <w:p w:rsidR="00A02EFD" w:rsidRPr="00952887" w:rsidRDefault="00A02EFD" w:rsidP="00DE4C5B">
            <w:r>
              <w:t>- Дни здоровья;</w:t>
            </w:r>
          </w:p>
          <w:p w:rsidR="00A02EFD" w:rsidRPr="00952887" w:rsidRDefault="00A02EFD" w:rsidP="00DE4C5B">
            <w:r w:rsidRPr="00952887">
              <w:t>- Недели творчества</w:t>
            </w:r>
            <w:r>
              <w:t>;</w:t>
            </w:r>
          </w:p>
          <w:p w:rsidR="00A02EFD" w:rsidRPr="00952887" w:rsidRDefault="00A02EFD" w:rsidP="00DE4C5B">
            <w:r w:rsidRPr="00952887">
              <w:t>- Совместные праздники, развлече</w:t>
            </w:r>
            <w:r>
              <w:t>ния;</w:t>
            </w:r>
          </w:p>
          <w:p w:rsidR="00A02EFD" w:rsidRPr="00952887" w:rsidRDefault="00A02EFD" w:rsidP="00DE4C5B">
            <w:r w:rsidRPr="00952887">
              <w:t>-Встречи с интересными людьми</w:t>
            </w:r>
            <w:r>
              <w:t>;</w:t>
            </w:r>
          </w:p>
          <w:p w:rsidR="00A02EFD" w:rsidRPr="00952887" w:rsidRDefault="00A02EFD" w:rsidP="00DE4C5B">
            <w:r w:rsidRPr="00952887">
              <w:t xml:space="preserve"> -</w:t>
            </w:r>
            <w:r>
              <w:t xml:space="preserve"> С</w:t>
            </w:r>
            <w:r w:rsidRPr="00952887">
              <w:t>емейные гостиные</w:t>
            </w:r>
            <w:r>
              <w:t>;</w:t>
            </w:r>
          </w:p>
          <w:p w:rsidR="00A02EFD" w:rsidRPr="00952887" w:rsidRDefault="00A02EFD" w:rsidP="00DE4C5B">
            <w:r w:rsidRPr="00952887">
              <w:t>- Участие в творческих выставках, смотрах-конкурсах</w:t>
            </w:r>
            <w:r>
              <w:t>, проектах, акциях, экскурсиях, походах, прогулках</w:t>
            </w:r>
          </w:p>
          <w:p w:rsidR="00A02EFD" w:rsidRPr="00952887" w:rsidRDefault="00A02EFD" w:rsidP="00DE4C5B"/>
        </w:tc>
      </w:tr>
    </w:tbl>
    <w:p w:rsidR="009D0191" w:rsidRPr="00194D82" w:rsidRDefault="009D0191" w:rsidP="009D0191">
      <w:pPr>
        <w:rPr>
          <w:b/>
          <w:color w:val="000000"/>
        </w:rPr>
      </w:pPr>
    </w:p>
    <w:p w:rsidR="009D0191" w:rsidRDefault="009D0191" w:rsidP="009D0191">
      <w:pPr>
        <w:jc w:val="center"/>
        <w:rPr>
          <w:b/>
        </w:rPr>
      </w:pPr>
    </w:p>
    <w:p w:rsidR="009D0191" w:rsidRDefault="009D0191" w:rsidP="009D0191">
      <w:pPr>
        <w:jc w:val="center"/>
        <w:rPr>
          <w:b/>
        </w:rPr>
      </w:pPr>
    </w:p>
    <w:p w:rsidR="009D0191" w:rsidRDefault="009D0191" w:rsidP="009D0191">
      <w:pPr>
        <w:jc w:val="center"/>
        <w:rPr>
          <w:b/>
        </w:rPr>
      </w:pPr>
    </w:p>
    <w:p w:rsidR="009D0191" w:rsidRDefault="009D0191" w:rsidP="009D0191">
      <w:pPr>
        <w:jc w:val="center"/>
        <w:rPr>
          <w:b/>
        </w:rPr>
      </w:pPr>
    </w:p>
    <w:p w:rsidR="009D0191" w:rsidRDefault="009D0191" w:rsidP="009D0191">
      <w:pPr>
        <w:jc w:val="center"/>
        <w:rPr>
          <w:b/>
        </w:rPr>
      </w:pPr>
    </w:p>
    <w:p w:rsidR="009D0191" w:rsidRDefault="009D0191" w:rsidP="009D0191">
      <w:pPr>
        <w:jc w:val="center"/>
        <w:rPr>
          <w:b/>
        </w:rPr>
      </w:pPr>
    </w:p>
    <w:p w:rsidR="009D0191" w:rsidRDefault="009D0191" w:rsidP="009D0191">
      <w:pPr>
        <w:jc w:val="center"/>
        <w:rPr>
          <w:b/>
        </w:rPr>
      </w:pPr>
    </w:p>
    <w:p w:rsidR="009D0191" w:rsidRDefault="009D0191" w:rsidP="009D0191">
      <w:pPr>
        <w:jc w:val="center"/>
        <w:rPr>
          <w:b/>
        </w:rPr>
      </w:pPr>
    </w:p>
    <w:p w:rsidR="009D0191" w:rsidRDefault="009D0191" w:rsidP="009D0191">
      <w:pPr>
        <w:jc w:val="center"/>
        <w:rPr>
          <w:b/>
        </w:rPr>
      </w:pPr>
    </w:p>
    <w:p w:rsidR="009D0191" w:rsidRDefault="009D0191" w:rsidP="009D0191">
      <w:pPr>
        <w:jc w:val="center"/>
        <w:rPr>
          <w:b/>
        </w:rPr>
      </w:pPr>
    </w:p>
    <w:p w:rsidR="009D0191" w:rsidRDefault="009D0191" w:rsidP="009D0191">
      <w:pPr>
        <w:jc w:val="center"/>
        <w:rPr>
          <w:b/>
        </w:rPr>
      </w:pPr>
    </w:p>
    <w:p w:rsidR="009D0191" w:rsidRDefault="009D0191" w:rsidP="009D0191">
      <w:pPr>
        <w:jc w:val="center"/>
        <w:rPr>
          <w:b/>
        </w:rPr>
      </w:pPr>
    </w:p>
    <w:p w:rsidR="00EA2A11" w:rsidRDefault="00EA2A11" w:rsidP="00EA2A11">
      <w:pPr>
        <w:rPr>
          <w:rFonts w:eastAsiaTheme="minorEastAsia"/>
          <w:lang w:eastAsia="en-US"/>
        </w:rPr>
      </w:pPr>
    </w:p>
    <w:p w:rsidR="002F0BA1" w:rsidRDefault="002F0BA1" w:rsidP="00EA2A11">
      <w:pPr>
        <w:rPr>
          <w:rFonts w:eastAsiaTheme="minorEastAsia"/>
          <w:lang w:eastAsia="en-US"/>
        </w:rPr>
      </w:pPr>
    </w:p>
    <w:p w:rsidR="002F0BA1" w:rsidRDefault="002F0BA1" w:rsidP="00EA2A11">
      <w:pPr>
        <w:rPr>
          <w:rFonts w:eastAsiaTheme="minorEastAsia"/>
          <w:lang w:eastAsia="en-US"/>
        </w:rPr>
      </w:pPr>
    </w:p>
    <w:p w:rsidR="002F0BA1" w:rsidRDefault="002F0BA1" w:rsidP="00EA2A11">
      <w:pPr>
        <w:rPr>
          <w:rFonts w:eastAsiaTheme="minorEastAsia"/>
          <w:lang w:eastAsia="en-US"/>
        </w:rPr>
      </w:pPr>
    </w:p>
    <w:p w:rsidR="002F0BA1" w:rsidRDefault="002F0BA1" w:rsidP="00EA2A11">
      <w:pPr>
        <w:rPr>
          <w:rFonts w:eastAsiaTheme="minorEastAsia"/>
          <w:lang w:eastAsia="en-US"/>
        </w:rPr>
      </w:pPr>
    </w:p>
    <w:p w:rsidR="002F0BA1" w:rsidRDefault="002F0BA1" w:rsidP="00EA2A11">
      <w:pPr>
        <w:rPr>
          <w:rFonts w:eastAsiaTheme="minorEastAsia"/>
          <w:lang w:eastAsia="en-US"/>
        </w:rPr>
      </w:pPr>
    </w:p>
    <w:p w:rsidR="002F0BA1" w:rsidRDefault="002F0BA1" w:rsidP="00EA2A11">
      <w:pPr>
        <w:rPr>
          <w:rFonts w:eastAsiaTheme="minorEastAsia"/>
          <w:lang w:eastAsia="en-US"/>
        </w:rPr>
      </w:pPr>
    </w:p>
    <w:p w:rsidR="002F0BA1" w:rsidRDefault="002F0BA1" w:rsidP="00EA2A11">
      <w:pPr>
        <w:rPr>
          <w:rFonts w:eastAsiaTheme="minorEastAsia"/>
          <w:lang w:eastAsia="en-US"/>
        </w:rPr>
      </w:pPr>
    </w:p>
    <w:p w:rsidR="002F0BA1" w:rsidRDefault="002F0BA1" w:rsidP="00EA2A11">
      <w:pPr>
        <w:rPr>
          <w:rFonts w:eastAsiaTheme="minorEastAsia"/>
          <w:lang w:eastAsia="en-US"/>
        </w:rPr>
      </w:pPr>
    </w:p>
    <w:p w:rsidR="002F0BA1" w:rsidRDefault="002F0BA1" w:rsidP="00EA2A11">
      <w:pPr>
        <w:rPr>
          <w:b/>
          <w:u w:val="single"/>
          <w:lang w:eastAsia="en-US"/>
        </w:rPr>
      </w:pPr>
    </w:p>
    <w:p w:rsidR="00B2337B" w:rsidRDefault="00B2337B" w:rsidP="00EA2A11">
      <w:pPr>
        <w:rPr>
          <w:b/>
          <w:u w:val="single"/>
          <w:lang w:eastAsia="en-US"/>
        </w:rPr>
      </w:pPr>
    </w:p>
    <w:p w:rsidR="00B2337B" w:rsidRDefault="00B2337B" w:rsidP="00EA2A11">
      <w:pPr>
        <w:rPr>
          <w:b/>
          <w:u w:val="single"/>
          <w:lang w:eastAsia="en-US"/>
        </w:rPr>
      </w:pPr>
    </w:p>
    <w:p w:rsidR="00B2337B" w:rsidRDefault="00B2337B" w:rsidP="00EA2A11">
      <w:pPr>
        <w:rPr>
          <w:b/>
          <w:u w:val="single"/>
          <w:lang w:eastAsia="en-US"/>
        </w:rPr>
      </w:pPr>
    </w:p>
    <w:p w:rsidR="00B2337B" w:rsidRDefault="00B2337B" w:rsidP="00EA2A11">
      <w:pPr>
        <w:rPr>
          <w:b/>
          <w:u w:val="single"/>
          <w:lang w:eastAsia="en-US"/>
        </w:rPr>
      </w:pPr>
    </w:p>
    <w:p w:rsidR="00B2337B" w:rsidRDefault="00B2337B" w:rsidP="00EA2A11">
      <w:pPr>
        <w:rPr>
          <w:b/>
          <w:u w:val="single"/>
          <w:lang w:eastAsia="en-US"/>
        </w:rPr>
      </w:pPr>
    </w:p>
    <w:p w:rsidR="00B2337B" w:rsidRDefault="00B2337B" w:rsidP="00EA2A11">
      <w:pPr>
        <w:rPr>
          <w:b/>
          <w:u w:val="single"/>
          <w:lang w:eastAsia="en-US"/>
        </w:rPr>
      </w:pPr>
    </w:p>
    <w:p w:rsidR="00B2337B" w:rsidRDefault="00B2337B" w:rsidP="00EA2A11">
      <w:pPr>
        <w:rPr>
          <w:b/>
          <w:u w:val="single"/>
          <w:lang w:eastAsia="en-US"/>
        </w:rPr>
      </w:pPr>
    </w:p>
    <w:p w:rsidR="00207542" w:rsidRDefault="00207542" w:rsidP="00EA2A11">
      <w:pPr>
        <w:rPr>
          <w:b/>
          <w:u w:val="single"/>
          <w:lang w:eastAsia="en-US"/>
        </w:rPr>
      </w:pPr>
    </w:p>
    <w:p w:rsidR="00207542" w:rsidRDefault="00207542" w:rsidP="00EA2A11">
      <w:pPr>
        <w:rPr>
          <w:b/>
          <w:u w:val="single"/>
          <w:lang w:eastAsia="en-US"/>
        </w:rPr>
      </w:pPr>
    </w:p>
    <w:p w:rsidR="00207542" w:rsidRDefault="00207542" w:rsidP="00EA2A11">
      <w:pPr>
        <w:rPr>
          <w:b/>
          <w:u w:val="single"/>
          <w:lang w:eastAsia="en-US"/>
        </w:rPr>
      </w:pPr>
    </w:p>
    <w:p w:rsidR="00207542" w:rsidRDefault="00207542" w:rsidP="00EA2A11">
      <w:pPr>
        <w:rPr>
          <w:b/>
          <w:u w:val="single"/>
          <w:lang w:eastAsia="en-US"/>
        </w:rPr>
      </w:pPr>
    </w:p>
    <w:p w:rsidR="00207542" w:rsidRDefault="00207542" w:rsidP="00EA2A11">
      <w:pPr>
        <w:rPr>
          <w:b/>
          <w:u w:val="single"/>
          <w:lang w:eastAsia="en-US"/>
        </w:rPr>
      </w:pPr>
    </w:p>
    <w:p w:rsidR="00207542" w:rsidRDefault="00207542" w:rsidP="00EA2A11">
      <w:pPr>
        <w:rPr>
          <w:b/>
          <w:u w:val="single"/>
          <w:lang w:eastAsia="en-US"/>
        </w:rPr>
      </w:pPr>
    </w:p>
    <w:p w:rsidR="00207542" w:rsidRDefault="00207542" w:rsidP="00EA2A11">
      <w:pPr>
        <w:rPr>
          <w:b/>
          <w:u w:val="single"/>
          <w:lang w:eastAsia="en-US"/>
        </w:rPr>
      </w:pPr>
    </w:p>
    <w:p w:rsidR="00207542" w:rsidRDefault="00207542" w:rsidP="00EA2A11">
      <w:pPr>
        <w:rPr>
          <w:b/>
          <w:u w:val="single"/>
          <w:lang w:eastAsia="en-US"/>
        </w:rPr>
      </w:pPr>
    </w:p>
    <w:p w:rsidR="00207542" w:rsidRDefault="00207542" w:rsidP="00207542">
      <w:pPr>
        <w:pStyle w:val="a5"/>
        <w:rPr>
          <w:b/>
          <w:sz w:val="24"/>
          <w:szCs w:val="24"/>
          <w:u w:val="single"/>
        </w:rPr>
      </w:pPr>
    </w:p>
    <w:p w:rsidR="00207542" w:rsidRDefault="00207542" w:rsidP="00207542">
      <w:pPr>
        <w:pStyle w:val="a5"/>
        <w:jc w:val="right"/>
        <w:rPr>
          <w:szCs w:val="28"/>
        </w:rPr>
      </w:pPr>
    </w:p>
    <w:p w:rsidR="00207542" w:rsidRPr="00207542" w:rsidRDefault="00207542" w:rsidP="00207542">
      <w:pPr>
        <w:pStyle w:val="a5"/>
        <w:jc w:val="right"/>
        <w:rPr>
          <w:b/>
          <w:sz w:val="20"/>
          <w:szCs w:val="20"/>
        </w:rPr>
      </w:pPr>
      <w:r w:rsidRPr="00207542">
        <w:rPr>
          <w:b/>
          <w:sz w:val="20"/>
          <w:szCs w:val="20"/>
        </w:rPr>
        <w:lastRenderedPageBreak/>
        <w:t xml:space="preserve">Приложение1 </w:t>
      </w:r>
    </w:p>
    <w:p w:rsidR="00207542" w:rsidRDefault="00207542" w:rsidP="00207542">
      <w:pPr>
        <w:pStyle w:val="a5"/>
        <w:jc w:val="right"/>
        <w:rPr>
          <w:szCs w:val="28"/>
        </w:rPr>
      </w:pPr>
    </w:p>
    <w:p w:rsidR="00207542" w:rsidRPr="00207542" w:rsidRDefault="0058333A" w:rsidP="00207542">
      <w:pPr>
        <w:pStyle w:val="a5"/>
        <w:jc w:val="center"/>
        <w:rPr>
          <w:b/>
          <w:sz w:val="24"/>
          <w:szCs w:val="24"/>
        </w:rPr>
      </w:pPr>
      <w:r>
        <w:rPr>
          <w:b/>
          <w:sz w:val="24"/>
          <w:szCs w:val="24"/>
        </w:rPr>
        <w:t>Годовой учебный график  на 2022-2023</w:t>
      </w:r>
      <w:r w:rsidR="00207542" w:rsidRPr="00207542">
        <w:rPr>
          <w:b/>
          <w:sz w:val="24"/>
          <w:szCs w:val="24"/>
        </w:rPr>
        <w:t xml:space="preserve"> учебный год</w:t>
      </w:r>
    </w:p>
    <w:tbl>
      <w:tblPr>
        <w:tblW w:w="10695" w:type="dxa"/>
        <w:shd w:val="clear" w:color="auto" w:fill="FFFFFF"/>
        <w:tblCellMar>
          <w:left w:w="0" w:type="dxa"/>
          <w:right w:w="0" w:type="dxa"/>
        </w:tblCellMar>
        <w:tblLook w:val="04A0" w:firstRow="1" w:lastRow="0" w:firstColumn="1" w:lastColumn="0" w:noHBand="0" w:noVBand="1"/>
      </w:tblPr>
      <w:tblGrid>
        <w:gridCol w:w="5649"/>
        <w:gridCol w:w="5046"/>
      </w:tblGrid>
      <w:tr w:rsidR="00207542" w:rsidRPr="00207542" w:rsidTr="0089461A">
        <w:tc>
          <w:tcPr>
            <w:tcW w:w="564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7542" w:rsidRPr="00207542" w:rsidRDefault="00207542" w:rsidP="0089461A">
            <w:pPr>
              <w:pStyle w:val="a5"/>
              <w:rPr>
                <w:sz w:val="24"/>
                <w:szCs w:val="24"/>
              </w:rPr>
            </w:pPr>
            <w:r w:rsidRPr="00207542">
              <w:rPr>
                <w:sz w:val="24"/>
                <w:szCs w:val="24"/>
                <w:bdr w:val="none" w:sz="0" w:space="0" w:color="auto" w:frame="1"/>
              </w:rPr>
              <w:t>Продолжительность учебного года</w:t>
            </w:r>
          </w:p>
        </w:tc>
        <w:tc>
          <w:tcPr>
            <w:tcW w:w="504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7542" w:rsidRPr="00207542" w:rsidRDefault="007F5F62" w:rsidP="0089461A">
            <w:pPr>
              <w:pStyle w:val="a5"/>
              <w:rPr>
                <w:sz w:val="24"/>
                <w:szCs w:val="24"/>
              </w:rPr>
            </w:pPr>
            <w:r>
              <w:rPr>
                <w:sz w:val="24"/>
                <w:szCs w:val="24"/>
                <w:bdr w:val="none" w:sz="0" w:space="0" w:color="auto" w:frame="1"/>
              </w:rPr>
              <w:t> с 01.09.2022 г. по 31.05.2023 </w:t>
            </w:r>
            <w:r w:rsidR="00207542" w:rsidRPr="00207542">
              <w:rPr>
                <w:sz w:val="24"/>
                <w:szCs w:val="24"/>
                <w:bdr w:val="none" w:sz="0" w:space="0" w:color="auto" w:frame="1"/>
              </w:rPr>
              <w:t>г.</w:t>
            </w:r>
          </w:p>
        </w:tc>
      </w:tr>
      <w:tr w:rsidR="00207542" w:rsidRPr="00207542" w:rsidTr="0089461A">
        <w:tc>
          <w:tcPr>
            <w:tcW w:w="564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7542" w:rsidRPr="00207542" w:rsidRDefault="00207542" w:rsidP="0089461A">
            <w:pPr>
              <w:pStyle w:val="a5"/>
              <w:rPr>
                <w:sz w:val="24"/>
                <w:szCs w:val="24"/>
              </w:rPr>
            </w:pPr>
            <w:r w:rsidRPr="00207542">
              <w:rPr>
                <w:sz w:val="24"/>
                <w:szCs w:val="24"/>
                <w:bdr w:val="none" w:sz="0" w:space="0" w:color="auto" w:frame="1"/>
              </w:rPr>
              <w:t>Продолжительность образовательного процесса</w:t>
            </w:r>
          </w:p>
        </w:tc>
        <w:tc>
          <w:tcPr>
            <w:tcW w:w="504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7542" w:rsidRPr="00207542" w:rsidRDefault="00085E87" w:rsidP="0089461A">
            <w:pPr>
              <w:pStyle w:val="a5"/>
              <w:rPr>
                <w:sz w:val="24"/>
                <w:szCs w:val="24"/>
              </w:rPr>
            </w:pPr>
            <w:r>
              <w:rPr>
                <w:sz w:val="24"/>
                <w:szCs w:val="24"/>
              </w:rPr>
              <w:t>36</w:t>
            </w:r>
            <w:r w:rsidR="00207542" w:rsidRPr="00207542">
              <w:rPr>
                <w:sz w:val="24"/>
                <w:szCs w:val="24"/>
              </w:rPr>
              <w:t xml:space="preserve"> недель</w:t>
            </w:r>
          </w:p>
        </w:tc>
      </w:tr>
      <w:tr w:rsidR="00207542" w:rsidRPr="00207542" w:rsidTr="0089461A">
        <w:tc>
          <w:tcPr>
            <w:tcW w:w="564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7542" w:rsidRPr="00207542" w:rsidRDefault="00207542" w:rsidP="0089461A">
            <w:pPr>
              <w:pStyle w:val="a5"/>
              <w:rPr>
                <w:sz w:val="24"/>
                <w:szCs w:val="24"/>
              </w:rPr>
            </w:pPr>
            <w:r w:rsidRPr="00207542">
              <w:rPr>
                <w:sz w:val="24"/>
                <w:szCs w:val="24"/>
                <w:bdr w:val="none" w:sz="0" w:space="0" w:color="auto" w:frame="1"/>
              </w:rPr>
              <w:t>Режим работы</w:t>
            </w:r>
          </w:p>
        </w:tc>
        <w:tc>
          <w:tcPr>
            <w:tcW w:w="504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7542" w:rsidRPr="00207542" w:rsidRDefault="00207542" w:rsidP="0089461A">
            <w:pPr>
              <w:pStyle w:val="a5"/>
              <w:rPr>
                <w:sz w:val="24"/>
                <w:szCs w:val="24"/>
              </w:rPr>
            </w:pPr>
            <w:r w:rsidRPr="00207542">
              <w:rPr>
                <w:sz w:val="24"/>
                <w:szCs w:val="24"/>
              </w:rPr>
              <w:t>5 дней в неделю:</w:t>
            </w:r>
          </w:p>
          <w:p w:rsidR="00207542" w:rsidRPr="00207542" w:rsidRDefault="00207542" w:rsidP="0089461A">
            <w:pPr>
              <w:pStyle w:val="a5"/>
              <w:rPr>
                <w:sz w:val="24"/>
                <w:szCs w:val="24"/>
              </w:rPr>
            </w:pPr>
            <w:r w:rsidRPr="00207542">
              <w:rPr>
                <w:sz w:val="24"/>
                <w:szCs w:val="24"/>
              </w:rPr>
              <w:t xml:space="preserve">1 разновозрастная группа – 10  часов     </w:t>
            </w:r>
            <w:r w:rsidR="003A4650">
              <w:rPr>
                <w:sz w:val="24"/>
                <w:szCs w:val="24"/>
              </w:rPr>
              <w:t xml:space="preserve">                         (с 07.45-17.4</w:t>
            </w:r>
            <w:r w:rsidRPr="00207542">
              <w:rPr>
                <w:sz w:val="24"/>
                <w:szCs w:val="24"/>
              </w:rPr>
              <w:t>5)</w:t>
            </w:r>
          </w:p>
        </w:tc>
      </w:tr>
      <w:tr w:rsidR="00207542" w:rsidRPr="00207542" w:rsidTr="0089461A">
        <w:tc>
          <w:tcPr>
            <w:tcW w:w="564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7542" w:rsidRPr="00207542" w:rsidRDefault="00207542" w:rsidP="0089461A">
            <w:pPr>
              <w:pStyle w:val="a5"/>
              <w:rPr>
                <w:sz w:val="24"/>
                <w:szCs w:val="24"/>
              </w:rPr>
            </w:pPr>
            <w:r w:rsidRPr="00207542">
              <w:rPr>
                <w:sz w:val="24"/>
                <w:szCs w:val="24"/>
                <w:bdr w:val="none" w:sz="0" w:space="0" w:color="auto" w:frame="1"/>
              </w:rPr>
              <w:t> </w:t>
            </w:r>
          </w:p>
          <w:p w:rsidR="00207542" w:rsidRPr="00207542" w:rsidRDefault="00207542" w:rsidP="0089461A">
            <w:pPr>
              <w:pStyle w:val="a5"/>
              <w:rPr>
                <w:sz w:val="24"/>
                <w:szCs w:val="24"/>
              </w:rPr>
            </w:pPr>
            <w:r w:rsidRPr="00207542">
              <w:rPr>
                <w:sz w:val="24"/>
                <w:szCs w:val="24"/>
                <w:bdr w:val="none" w:sz="0" w:space="0" w:color="auto" w:frame="1"/>
              </w:rPr>
              <w:t>Выходные</w:t>
            </w:r>
          </w:p>
        </w:tc>
        <w:tc>
          <w:tcPr>
            <w:tcW w:w="504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7542" w:rsidRPr="00207542" w:rsidRDefault="00207542" w:rsidP="0089461A">
            <w:pPr>
              <w:pStyle w:val="a5"/>
              <w:rPr>
                <w:sz w:val="24"/>
                <w:szCs w:val="24"/>
              </w:rPr>
            </w:pPr>
            <w:r w:rsidRPr="00207542">
              <w:rPr>
                <w:sz w:val="24"/>
                <w:szCs w:val="24"/>
              </w:rPr>
              <w:t> суббота, воскресенье,   праздничные дни, установленные законодательством Российской Федерации</w:t>
            </w:r>
          </w:p>
        </w:tc>
      </w:tr>
      <w:tr w:rsidR="00207542" w:rsidRPr="00207542" w:rsidTr="0089461A">
        <w:tc>
          <w:tcPr>
            <w:tcW w:w="564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7542" w:rsidRPr="00207542" w:rsidRDefault="00207542" w:rsidP="0089461A">
            <w:pPr>
              <w:pStyle w:val="a5"/>
              <w:rPr>
                <w:sz w:val="24"/>
                <w:szCs w:val="24"/>
              </w:rPr>
            </w:pPr>
            <w:r w:rsidRPr="00207542">
              <w:rPr>
                <w:sz w:val="24"/>
                <w:szCs w:val="24"/>
                <w:bdr w:val="none" w:sz="0" w:space="0" w:color="auto" w:frame="1"/>
              </w:rPr>
              <w:t> Адаптационный период для детей 1г.6 мес-2 лет</w:t>
            </w:r>
          </w:p>
        </w:tc>
        <w:tc>
          <w:tcPr>
            <w:tcW w:w="504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7542" w:rsidRPr="00207542" w:rsidRDefault="007F5F62" w:rsidP="0089461A">
            <w:pPr>
              <w:pStyle w:val="a5"/>
              <w:rPr>
                <w:sz w:val="24"/>
                <w:szCs w:val="24"/>
              </w:rPr>
            </w:pPr>
            <w:r>
              <w:rPr>
                <w:sz w:val="24"/>
                <w:szCs w:val="24"/>
              </w:rPr>
              <w:t>с 01.08.2022 г. – 01.09.2022</w:t>
            </w:r>
            <w:r w:rsidR="00207542" w:rsidRPr="00207542">
              <w:rPr>
                <w:sz w:val="24"/>
                <w:szCs w:val="24"/>
              </w:rPr>
              <w:t xml:space="preserve"> г</w:t>
            </w:r>
          </w:p>
        </w:tc>
      </w:tr>
      <w:tr w:rsidR="00207542" w:rsidRPr="00207542" w:rsidTr="0089461A">
        <w:tc>
          <w:tcPr>
            <w:tcW w:w="564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7542" w:rsidRPr="00207542" w:rsidRDefault="00207542" w:rsidP="0089461A">
            <w:pPr>
              <w:pStyle w:val="a5"/>
              <w:rPr>
                <w:sz w:val="24"/>
                <w:szCs w:val="24"/>
              </w:rPr>
            </w:pPr>
            <w:r w:rsidRPr="00207542">
              <w:rPr>
                <w:sz w:val="24"/>
                <w:szCs w:val="24"/>
                <w:bdr w:val="none" w:sz="0" w:space="0" w:color="auto" w:frame="1"/>
              </w:rPr>
              <w:t>Диагностика   качества освоения программного материала воспитанниками</w:t>
            </w:r>
          </w:p>
        </w:tc>
        <w:tc>
          <w:tcPr>
            <w:tcW w:w="504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7542" w:rsidRPr="00207542" w:rsidRDefault="007F5F62" w:rsidP="0089461A">
            <w:pPr>
              <w:pStyle w:val="a5"/>
              <w:rPr>
                <w:sz w:val="24"/>
                <w:szCs w:val="24"/>
              </w:rPr>
            </w:pPr>
            <w:r>
              <w:rPr>
                <w:sz w:val="24"/>
                <w:szCs w:val="24"/>
              </w:rPr>
              <w:t>с 01.10.2022 г. – 15.10.2022</w:t>
            </w:r>
            <w:r w:rsidR="00207542" w:rsidRPr="00207542">
              <w:rPr>
                <w:sz w:val="24"/>
                <w:szCs w:val="24"/>
              </w:rPr>
              <w:t xml:space="preserve"> г</w:t>
            </w:r>
          </w:p>
        </w:tc>
      </w:tr>
      <w:tr w:rsidR="00207542" w:rsidRPr="00207542" w:rsidTr="0089461A">
        <w:tc>
          <w:tcPr>
            <w:tcW w:w="564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7542" w:rsidRPr="00207542" w:rsidRDefault="00207542" w:rsidP="0089461A">
            <w:pPr>
              <w:pStyle w:val="a5"/>
              <w:rPr>
                <w:sz w:val="24"/>
                <w:szCs w:val="24"/>
              </w:rPr>
            </w:pPr>
            <w:r w:rsidRPr="00207542">
              <w:rPr>
                <w:sz w:val="24"/>
                <w:szCs w:val="24"/>
                <w:bdr w:val="none" w:sz="0" w:space="0" w:color="auto" w:frame="1"/>
              </w:rPr>
              <w:t>Зимние каникулы</w:t>
            </w:r>
          </w:p>
        </w:tc>
        <w:tc>
          <w:tcPr>
            <w:tcW w:w="504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7542" w:rsidRPr="00207542" w:rsidRDefault="007F5F62" w:rsidP="0089461A">
            <w:pPr>
              <w:pStyle w:val="a5"/>
              <w:rPr>
                <w:sz w:val="24"/>
                <w:szCs w:val="24"/>
              </w:rPr>
            </w:pPr>
            <w:r>
              <w:rPr>
                <w:sz w:val="24"/>
                <w:szCs w:val="24"/>
              </w:rPr>
              <w:t>с 09.01.2023 г. – 20.01.2023</w:t>
            </w:r>
            <w:r w:rsidR="00207542" w:rsidRPr="00207542">
              <w:rPr>
                <w:sz w:val="24"/>
                <w:szCs w:val="24"/>
              </w:rPr>
              <w:t xml:space="preserve"> г. проводится   воспитательно-образовательная работа эстетически-оздоровительного цикла</w:t>
            </w:r>
          </w:p>
        </w:tc>
      </w:tr>
      <w:tr w:rsidR="00207542" w:rsidRPr="00207542" w:rsidTr="0089461A">
        <w:tc>
          <w:tcPr>
            <w:tcW w:w="564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7542" w:rsidRPr="00207542" w:rsidRDefault="00207542" w:rsidP="0089461A">
            <w:pPr>
              <w:pStyle w:val="a5"/>
              <w:rPr>
                <w:sz w:val="24"/>
                <w:szCs w:val="24"/>
              </w:rPr>
            </w:pPr>
            <w:r w:rsidRPr="00207542">
              <w:rPr>
                <w:sz w:val="24"/>
                <w:szCs w:val="24"/>
                <w:bdr w:val="none" w:sz="0" w:space="0" w:color="auto" w:frame="1"/>
              </w:rPr>
              <w:t>Итоговая диагностика качества освоения программного материала   воспитанниками</w:t>
            </w:r>
          </w:p>
        </w:tc>
        <w:tc>
          <w:tcPr>
            <w:tcW w:w="504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7542" w:rsidRPr="00207542" w:rsidRDefault="007F5F62" w:rsidP="0089461A">
            <w:pPr>
              <w:pStyle w:val="a5"/>
              <w:rPr>
                <w:sz w:val="24"/>
                <w:szCs w:val="24"/>
              </w:rPr>
            </w:pPr>
            <w:r>
              <w:rPr>
                <w:sz w:val="24"/>
                <w:szCs w:val="24"/>
              </w:rPr>
              <w:t>с 15.05.2023 г. – 26.05.2023</w:t>
            </w:r>
            <w:r w:rsidR="00207542" w:rsidRPr="00207542">
              <w:rPr>
                <w:sz w:val="24"/>
                <w:szCs w:val="24"/>
              </w:rPr>
              <w:t xml:space="preserve"> г.</w:t>
            </w:r>
          </w:p>
        </w:tc>
      </w:tr>
      <w:tr w:rsidR="00207542" w:rsidRPr="00207542" w:rsidTr="0089461A">
        <w:tc>
          <w:tcPr>
            <w:tcW w:w="564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7542" w:rsidRPr="00207542" w:rsidRDefault="00207542" w:rsidP="0089461A">
            <w:pPr>
              <w:pStyle w:val="a5"/>
              <w:rPr>
                <w:sz w:val="24"/>
                <w:szCs w:val="24"/>
              </w:rPr>
            </w:pPr>
            <w:r w:rsidRPr="00207542">
              <w:rPr>
                <w:sz w:val="24"/>
                <w:szCs w:val="24"/>
                <w:bdr w:val="none" w:sz="0" w:space="0" w:color="auto" w:frame="1"/>
              </w:rPr>
              <w:t>Выпуск детей в школу</w:t>
            </w:r>
          </w:p>
        </w:tc>
        <w:tc>
          <w:tcPr>
            <w:tcW w:w="504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7542" w:rsidRPr="00207542" w:rsidRDefault="003A4650" w:rsidP="009C33C8">
            <w:pPr>
              <w:pStyle w:val="a5"/>
              <w:rPr>
                <w:sz w:val="24"/>
                <w:szCs w:val="24"/>
              </w:rPr>
            </w:pPr>
            <w:r>
              <w:rPr>
                <w:sz w:val="24"/>
                <w:szCs w:val="24"/>
              </w:rPr>
              <w:t xml:space="preserve">31 мая </w:t>
            </w:r>
            <w:r w:rsidR="007F5F62">
              <w:rPr>
                <w:sz w:val="24"/>
                <w:szCs w:val="24"/>
              </w:rPr>
              <w:t>2023</w:t>
            </w:r>
            <w:r w:rsidR="00207542" w:rsidRPr="00207542">
              <w:rPr>
                <w:sz w:val="24"/>
                <w:szCs w:val="24"/>
              </w:rPr>
              <w:t xml:space="preserve"> г.</w:t>
            </w:r>
          </w:p>
        </w:tc>
      </w:tr>
      <w:tr w:rsidR="00207542" w:rsidRPr="00207542" w:rsidTr="0089461A">
        <w:tc>
          <w:tcPr>
            <w:tcW w:w="564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7542" w:rsidRPr="00207542" w:rsidRDefault="00207542" w:rsidP="0089461A">
            <w:pPr>
              <w:pStyle w:val="a5"/>
              <w:rPr>
                <w:sz w:val="24"/>
                <w:szCs w:val="24"/>
              </w:rPr>
            </w:pPr>
            <w:r w:rsidRPr="00207542">
              <w:rPr>
                <w:sz w:val="24"/>
                <w:szCs w:val="24"/>
                <w:bdr w:val="none" w:sz="0" w:space="0" w:color="auto" w:frame="1"/>
              </w:rPr>
              <w:t>Летний период</w:t>
            </w:r>
          </w:p>
        </w:tc>
        <w:tc>
          <w:tcPr>
            <w:tcW w:w="504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7542" w:rsidRPr="00207542" w:rsidRDefault="007F5F62" w:rsidP="0089461A">
            <w:pPr>
              <w:pStyle w:val="a5"/>
              <w:rPr>
                <w:sz w:val="24"/>
                <w:szCs w:val="24"/>
              </w:rPr>
            </w:pPr>
            <w:r>
              <w:rPr>
                <w:sz w:val="24"/>
                <w:szCs w:val="24"/>
              </w:rPr>
              <w:t>с 01.06.2023 г. – 31.08.2023</w:t>
            </w:r>
            <w:r w:rsidR="00207542" w:rsidRPr="00207542">
              <w:rPr>
                <w:sz w:val="24"/>
                <w:szCs w:val="24"/>
              </w:rPr>
              <w:t xml:space="preserve"> г.</w:t>
            </w:r>
          </w:p>
        </w:tc>
      </w:tr>
      <w:tr w:rsidR="00207542" w:rsidRPr="00207542" w:rsidTr="0089461A">
        <w:trPr>
          <w:trHeight w:val="1424"/>
        </w:trPr>
        <w:tc>
          <w:tcPr>
            <w:tcW w:w="564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7542" w:rsidRPr="00207542" w:rsidRDefault="00207542" w:rsidP="0089461A">
            <w:pPr>
              <w:pStyle w:val="a5"/>
              <w:rPr>
                <w:sz w:val="24"/>
                <w:szCs w:val="24"/>
              </w:rPr>
            </w:pPr>
            <w:r w:rsidRPr="00207542">
              <w:rPr>
                <w:sz w:val="24"/>
                <w:szCs w:val="24"/>
                <w:bdr w:val="none" w:sz="0" w:space="0" w:color="auto" w:frame="1"/>
              </w:rPr>
              <w:t>Праздничные дни</w:t>
            </w:r>
          </w:p>
        </w:tc>
        <w:tc>
          <w:tcPr>
            <w:tcW w:w="504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07542" w:rsidRPr="00207542" w:rsidRDefault="00207542" w:rsidP="0089461A">
            <w:pPr>
              <w:pStyle w:val="a5"/>
              <w:rPr>
                <w:sz w:val="24"/>
                <w:szCs w:val="24"/>
              </w:rPr>
            </w:pPr>
            <w:r w:rsidRPr="00207542">
              <w:rPr>
                <w:sz w:val="24"/>
                <w:szCs w:val="24"/>
              </w:rPr>
              <w:t>4 ноября - День   народного единства</w:t>
            </w:r>
          </w:p>
          <w:p w:rsidR="00207542" w:rsidRPr="00207542" w:rsidRDefault="00207542" w:rsidP="0089461A">
            <w:pPr>
              <w:pStyle w:val="a5"/>
              <w:rPr>
                <w:sz w:val="24"/>
                <w:szCs w:val="24"/>
              </w:rPr>
            </w:pPr>
            <w:r w:rsidRPr="00207542">
              <w:rPr>
                <w:sz w:val="24"/>
                <w:szCs w:val="24"/>
              </w:rPr>
              <w:t xml:space="preserve"> 1,   2, 3, 4, 5, 6 и 8 января - Новогодние каникулы;</w:t>
            </w:r>
          </w:p>
          <w:p w:rsidR="00207542" w:rsidRPr="00207542" w:rsidRDefault="00207542" w:rsidP="0089461A">
            <w:pPr>
              <w:pStyle w:val="a5"/>
              <w:rPr>
                <w:sz w:val="24"/>
                <w:szCs w:val="24"/>
              </w:rPr>
            </w:pPr>
            <w:r w:rsidRPr="00207542">
              <w:rPr>
                <w:sz w:val="24"/>
                <w:szCs w:val="24"/>
              </w:rPr>
              <w:t>         7 января - Рождество   Христово;</w:t>
            </w:r>
          </w:p>
          <w:p w:rsidR="00207542" w:rsidRPr="00207542" w:rsidRDefault="00207542" w:rsidP="0089461A">
            <w:pPr>
              <w:pStyle w:val="a5"/>
              <w:rPr>
                <w:sz w:val="24"/>
                <w:szCs w:val="24"/>
              </w:rPr>
            </w:pPr>
            <w:r w:rsidRPr="00207542">
              <w:rPr>
                <w:sz w:val="24"/>
                <w:szCs w:val="24"/>
              </w:rPr>
              <w:t>         23 февраля - День   защитника Отечества;</w:t>
            </w:r>
          </w:p>
          <w:p w:rsidR="00207542" w:rsidRPr="00207542" w:rsidRDefault="00207542" w:rsidP="0089461A">
            <w:pPr>
              <w:pStyle w:val="a5"/>
              <w:rPr>
                <w:sz w:val="24"/>
                <w:szCs w:val="24"/>
              </w:rPr>
            </w:pPr>
            <w:r w:rsidRPr="00207542">
              <w:rPr>
                <w:sz w:val="24"/>
                <w:szCs w:val="24"/>
              </w:rPr>
              <w:t>         8 марта -   Международный женский день;</w:t>
            </w:r>
          </w:p>
          <w:p w:rsidR="00207542" w:rsidRPr="00207542" w:rsidRDefault="00207542" w:rsidP="0089461A">
            <w:pPr>
              <w:pStyle w:val="a5"/>
              <w:rPr>
                <w:sz w:val="24"/>
                <w:szCs w:val="24"/>
              </w:rPr>
            </w:pPr>
            <w:r w:rsidRPr="00207542">
              <w:rPr>
                <w:sz w:val="24"/>
                <w:szCs w:val="24"/>
              </w:rPr>
              <w:t>         1 мая - Праздник Весны   и Труда;</w:t>
            </w:r>
          </w:p>
          <w:p w:rsidR="00207542" w:rsidRDefault="00207542" w:rsidP="0089461A">
            <w:pPr>
              <w:pStyle w:val="a5"/>
              <w:rPr>
                <w:sz w:val="24"/>
                <w:szCs w:val="24"/>
              </w:rPr>
            </w:pPr>
            <w:r w:rsidRPr="00207542">
              <w:rPr>
                <w:sz w:val="24"/>
                <w:szCs w:val="24"/>
              </w:rPr>
              <w:t>         9 мая - День Победы;</w:t>
            </w:r>
          </w:p>
          <w:p w:rsidR="007F5F62" w:rsidRPr="00207542" w:rsidRDefault="007F5F62" w:rsidP="0089461A">
            <w:pPr>
              <w:pStyle w:val="a5"/>
              <w:rPr>
                <w:sz w:val="24"/>
                <w:szCs w:val="24"/>
              </w:rPr>
            </w:pPr>
            <w:r>
              <w:rPr>
                <w:sz w:val="24"/>
                <w:szCs w:val="24"/>
              </w:rPr>
              <w:t xml:space="preserve">         1 июня – День защиты детей;</w:t>
            </w:r>
          </w:p>
          <w:p w:rsidR="00207542" w:rsidRPr="00207542" w:rsidRDefault="00207542" w:rsidP="0089461A">
            <w:pPr>
              <w:pStyle w:val="a5"/>
              <w:rPr>
                <w:sz w:val="24"/>
                <w:szCs w:val="24"/>
              </w:rPr>
            </w:pPr>
            <w:r w:rsidRPr="00207542">
              <w:rPr>
                <w:sz w:val="24"/>
                <w:szCs w:val="24"/>
              </w:rPr>
              <w:t>         12 июня - День России.</w:t>
            </w:r>
          </w:p>
        </w:tc>
      </w:tr>
    </w:tbl>
    <w:p w:rsidR="00207542" w:rsidRPr="00207542" w:rsidRDefault="00207542" w:rsidP="008A744F">
      <w:pPr>
        <w:pStyle w:val="a5"/>
        <w:jc w:val="right"/>
        <w:rPr>
          <w:rFonts w:asciiTheme="minorHAnsi" w:hAnsiTheme="minorHAnsi" w:cs="Helvetica"/>
          <w:color w:val="373737"/>
          <w:sz w:val="24"/>
          <w:szCs w:val="24"/>
        </w:rPr>
        <w:sectPr w:rsidR="00207542" w:rsidRPr="00207542" w:rsidSect="0089461A">
          <w:pgSz w:w="11906" w:h="16838"/>
          <w:pgMar w:top="1134" w:right="709" w:bottom="1134" w:left="709" w:header="709" w:footer="0" w:gutter="0"/>
          <w:cols w:space="708"/>
          <w:docGrid w:linePitch="360"/>
        </w:sectPr>
      </w:pPr>
    </w:p>
    <w:p w:rsidR="00207542" w:rsidRPr="00207542" w:rsidRDefault="00207542" w:rsidP="008A744F">
      <w:pPr>
        <w:pStyle w:val="a5"/>
        <w:jc w:val="right"/>
        <w:rPr>
          <w:b/>
          <w:sz w:val="20"/>
          <w:szCs w:val="20"/>
        </w:rPr>
      </w:pPr>
      <w:r>
        <w:rPr>
          <w:b/>
          <w:sz w:val="20"/>
          <w:szCs w:val="20"/>
        </w:rPr>
        <w:lastRenderedPageBreak/>
        <w:t>Приложение 2</w:t>
      </w:r>
    </w:p>
    <w:p w:rsidR="00207542" w:rsidRDefault="00207542" w:rsidP="008A744F">
      <w:pPr>
        <w:pStyle w:val="a5"/>
        <w:rPr>
          <w:b/>
          <w:sz w:val="24"/>
          <w:szCs w:val="24"/>
        </w:rPr>
      </w:pPr>
    </w:p>
    <w:p w:rsidR="00207542" w:rsidRDefault="00207542" w:rsidP="00207542">
      <w:pPr>
        <w:pStyle w:val="a5"/>
        <w:jc w:val="center"/>
        <w:rPr>
          <w:b/>
          <w:sz w:val="24"/>
          <w:szCs w:val="24"/>
        </w:rPr>
      </w:pPr>
      <w:r w:rsidRPr="00207542">
        <w:rPr>
          <w:b/>
          <w:sz w:val="24"/>
          <w:szCs w:val="24"/>
        </w:rPr>
        <w:t>План организованной обра</w:t>
      </w:r>
      <w:r w:rsidR="007F5F62">
        <w:rPr>
          <w:b/>
          <w:sz w:val="24"/>
          <w:szCs w:val="24"/>
        </w:rPr>
        <w:t>зовательной деятельности на 2022-2023</w:t>
      </w:r>
      <w:r w:rsidRPr="00207542">
        <w:rPr>
          <w:b/>
          <w:sz w:val="24"/>
          <w:szCs w:val="24"/>
        </w:rPr>
        <w:t xml:space="preserve"> учебный год</w:t>
      </w:r>
    </w:p>
    <w:p w:rsidR="008A744F" w:rsidRDefault="008A744F" w:rsidP="008A744F">
      <w:pPr>
        <w:pStyle w:val="Default"/>
        <w:rPr>
          <w:b/>
          <w:bCs/>
        </w:rPr>
      </w:pPr>
    </w:p>
    <w:tbl>
      <w:tblPr>
        <w:tblStyle w:val="a8"/>
        <w:tblW w:w="16160" w:type="dxa"/>
        <w:tblInd w:w="-743" w:type="dxa"/>
        <w:tblLayout w:type="fixed"/>
        <w:tblLook w:val="04A0" w:firstRow="1" w:lastRow="0" w:firstColumn="1" w:lastColumn="0" w:noHBand="0" w:noVBand="1"/>
      </w:tblPr>
      <w:tblGrid>
        <w:gridCol w:w="2127"/>
        <w:gridCol w:w="4536"/>
        <w:gridCol w:w="1276"/>
        <w:gridCol w:w="1134"/>
        <w:gridCol w:w="1134"/>
        <w:gridCol w:w="1134"/>
        <w:gridCol w:w="1134"/>
        <w:gridCol w:w="1276"/>
        <w:gridCol w:w="1134"/>
        <w:gridCol w:w="141"/>
        <w:gridCol w:w="1134"/>
      </w:tblGrid>
      <w:tr w:rsidR="00A3692A" w:rsidRPr="00207452" w:rsidTr="0089461A">
        <w:tc>
          <w:tcPr>
            <w:tcW w:w="16160" w:type="dxa"/>
            <w:gridSpan w:val="11"/>
          </w:tcPr>
          <w:p w:rsidR="00A3692A" w:rsidRPr="00A3692A" w:rsidRDefault="00A3692A" w:rsidP="00A3692A">
            <w:pPr>
              <w:pStyle w:val="Default"/>
              <w:rPr>
                <w:b/>
                <w:bCs/>
              </w:rPr>
            </w:pPr>
            <w:r w:rsidRPr="00A3692A">
              <w:rPr>
                <w:b/>
              </w:rPr>
              <w:t>Инвариантная часть</w:t>
            </w:r>
            <w:r w:rsidRPr="00A3692A">
              <w:rPr>
                <w:b/>
              </w:rPr>
              <w:tab/>
            </w:r>
          </w:p>
        </w:tc>
      </w:tr>
      <w:tr w:rsidR="00085E87" w:rsidRPr="00207452" w:rsidTr="008A744F">
        <w:tc>
          <w:tcPr>
            <w:tcW w:w="2127" w:type="dxa"/>
            <w:vMerge w:val="restart"/>
          </w:tcPr>
          <w:p w:rsidR="00085E87" w:rsidRDefault="00085E87" w:rsidP="0089461A">
            <w:pPr>
              <w:pStyle w:val="a5"/>
              <w:jc w:val="center"/>
              <w:rPr>
                <w:sz w:val="24"/>
                <w:szCs w:val="24"/>
              </w:rPr>
            </w:pPr>
            <w:r>
              <w:rPr>
                <w:sz w:val="24"/>
                <w:szCs w:val="24"/>
              </w:rPr>
              <w:t>Образовательные области</w:t>
            </w:r>
          </w:p>
        </w:tc>
        <w:tc>
          <w:tcPr>
            <w:tcW w:w="4536" w:type="dxa"/>
            <w:vMerge w:val="restart"/>
          </w:tcPr>
          <w:p w:rsidR="00085E87" w:rsidRPr="0076273A" w:rsidRDefault="00085E87" w:rsidP="0089461A">
            <w:pPr>
              <w:pStyle w:val="Default"/>
              <w:jc w:val="center"/>
              <w:rPr>
                <w:bCs/>
              </w:rPr>
            </w:pPr>
            <w:r w:rsidRPr="0076273A">
              <w:rPr>
                <w:bCs/>
              </w:rPr>
              <w:t>Базовый вид деятельности</w:t>
            </w:r>
          </w:p>
        </w:tc>
        <w:tc>
          <w:tcPr>
            <w:tcW w:w="9497" w:type="dxa"/>
            <w:gridSpan w:val="9"/>
          </w:tcPr>
          <w:p w:rsidR="00085E87" w:rsidRPr="00207452" w:rsidRDefault="00085E87" w:rsidP="0089461A">
            <w:pPr>
              <w:pStyle w:val="Default"/>
              <w:jc w:val="center"/>
              <w:rPr>
                <w:bCs/>
              </w:rPr>
            </w:pPr>
            <w:r w:rsidRPr="00207452">
              <w:rPr>
                <w:bCs/>
              </w:rPr>
              <w:t>Разновозрастная группа детей (по подгруппам)</w:t>
            </w:r>
          </w:p>
        </w:tc>
      </w:tr>
      <w:tr w:rsidR="008A744F" w:rsidTr="008A744F">
        <w:tc>
          <w:tcPr>
            <w:tcW w:w="2127" w:type="dxa"/>
            <w:vMerge/>
          </w:tcPr>
          <w:p w:rsidR="00085E87" w:rsidRDefault="00085E87" w:rsidP="0089461A">
            <w:pPr>
              <w:pStyle w:val="a5"/>
              <w:jc w:val="center"/>
              <w:rPr>
                <w:sz w:val="24"/>
                <w:szCs w:val="24"/>
              </w:rPr>
            </w:pPr>
          </w:p>
        </w:tc>
        <w:tc>
          <w:tcPr>
            <w:tcW w:w="4536" w:type="dxa"/>
            <w:vMerge/>
          </w:tcPr>
          <w:p w:rsidR="00085E87" w:rsidRDefault="00085E87" w:rsidP="0089461A">
            <w:pPr>
              <w:pStyle w:val="Default"/>
              <w:jc w:val="center"/>
              <w:rPr>
                <w:b/>
                <w:bCs/>
              </w:rPr>
            </w:pPr>
          </w:p>
        </w:tc>
        <w:tc>
          <w:tcPr>
            <w:tcW w:w="2410" w:type="dxa"/>
            <w:gridSpan w:val="2"/>
          </w:tcPr>
          <w:p w:rsidR="00085E87" w:rsidRDefault="00085E87" w:rsidP="0089461A">
            <w:pPr>
              <w:pStyle w:val="a5"/>
              <w:jc w:val="center"/>
              <w:rPr>
                <w:sz w:val="24"/>
                <w:szCs w:val="24"/>
              </w:rPr>
            </w:pPr>
            <w:r>
              <w:rPr>
                <w:sz w:val="24"/>
                <w:szCs w:val="24"/>
              </w:rPr>
              <w:t>3-4 лет</w:t>
            </w:r>
          </w:p>
        </w:tc>
        <w:tc>
          <w:tcPr>
            <w:tcW w:w="2268" w:type="dxa"/>
            <w:gridSpan w:val="2"/>
          </w:tcPr>
          <w:p w:rsidR="00085E87" w:rsidRDefault="00085E87" w:rsidP="0089461A">
            <w:pPr>
              <w:pStyle w:val="a5"/>
              <w:jc w:val="center"/>
              <w:rPr>
                <w:sz w:val="24"/>
                <w:szCs w:val="24"/>
              </w:rPr>
            </w:pPr>
            <w:r>
              <w:rPr>
                <w:sz w:val="24"/>
                <w:szCs w:val="24"/>
              </w:rPr>
              <w:t>4-5 лет</w:t>
            </w:r>
          </w:p>
        </w:tc>
        <w:tc>
          <w:tcPr>
            <w:tcW w:w="2410" w:type="dxa"/>
            <w:gridSpan w:val="2"/>
          </w:tcPr>
          <w:p w:rsidR="00085E87" w:rsidRDefault="00085E87" w:rsidP="0089461A">
            <w:pPr>
              <w:pStyle w:val="a5"/>
              <w:jc w:val="center"/>
              <w:rPr>
                <w:sz w:val="24"/>
                <w:szCs w:val="24"/>
              </w:rPr>
            </w:pPr>
            <w:r>
              <w:rPr>
                <w:sz w:val="24"/>
                <w:szCs w:val="24"/>
              </w:rPr>
              <w:t>5-6 лет</w:t>
            </w:r>
          </w:p>
        </w:tc>
        <w:tc>
          <w:tcPr>
            <w:tcW w:w="2409" w:type="dxa"/>
            <w:gridSpan w:val="3"/>
          </w:tcPr>
          <w:p w:rsidR="00085E87" w:rsidRDefault="00085E87" w:rsidP="0089461A">
            <w:pPr>
              <w:pStyle w:val="a5"/>
              <w:jc w:val="center"/>
              <w:rPr>
                <w:sz w:val="24"/>
                <w:szCs w:val="24"/>
              </w:rPr>
            </w:pPr>
            <w:r>
              <w:rPr>
                <w:sz w:val="24"/>
                <w:szCs w:val="24"/>
              </w:rPr>
              <w:t>6-7 лет</w:t>
            </w:r>
          </w:p>
        </w:tc>
      </w:tr>
      <w:tr w:rsidR="008A744F" w:rsidRPr="00702A2A" w:rsidTr="008A744F">
        <w:trPr>
          <w:trHeight w:val="439"/>
        </w:trPr>
        <w:tc>
          <w:tcPr>
            <w:tcW w:w="2127" w:type="dxa"/>
            <w:vMerge/>
          </w:tcPr>
          <w:p w:rsidR="00085E87" w:rsidRDefault="00085E87" w:rsidP="0089461A">
            <w:pPr>
              <w:pStyle w:val="a5"/>
              <w:jc w:val="center"/>
              <w:rPr>
                <w:sz w:val="24"/>
                <w:szCs w:val="24"/>
              </w:rPr>
            </w:pPr>
          </w:p>
        </w:tc>
        <w:tc>
          <w:tcPr>
            <w:tcW w:w="4536" w:type="dxa"/>
            <w:vMerge/>
          </w:tcPr>
          <w:p w:rsidR="00085E87" w:rsidRDefault="00085E87" w:rsidP="0089461A">
            <w:pPr>
              <w:pStyle w:val="Default"/>
              <w:jc w:val="center"/>
              <w:rPr>
                <w:b/>
                <w:bCs/>
              </w:rPr>
            </w:pPr>
          </w:p>
        </w:tc>
        <w:tc>
          <w:tcPr>
            <w:tcW w:w="1276" w:type="dxa"/>
          </w:tcPr>
          <w:p w:rsidR="00085E87" w:rsidRPr="00702A2A" w:rsidRDefault="00085E87" w:rsidP="0089461A">
            <w:r w:rsidRPr="00702A2A">
              <w:t>Кол-во в неделю</w:t>
            </w:r>
          </w:p>
        </w:tc>
        <w:tc>
          <w:tcPr>
            <w:tcW w:w="1134" w:type="dxa"/>
          </w:tcPr>
          <w:p w:rsidR="00085E87" w:rsidRPr="00702A2A" w:rsidRDefault="00085E87" w:rsidP="0089461A">
            <w:r w:rsidRPr="00702A2A">
              <w:t>Кол-во в год</w:t>
            </w:r>
          </w:p>
        </w:tc>
        <w:tc>
          <w:tcPr>
            <w:tcW w:w="1134" w:type="dxa"/>
          </w:tcPr>
          <w:p w:rsidR="00085E87" w:rsidRPr="00702A2A" w:rsidRDefault="00085E87" w:rsidP="0089461A">
            <w:r w:rsidRPr="00702A2A">
              <w:t>Кол-во в неделю</w:t>
            </w:r>
          </w:p>
        </w:tc>
        <w:tc>
          <w:tcPr>
            <w:tcW w:w="1134" w:type="dxa"/>
          </w:tcPr>
          <w:p w:rsidR="00085E87" w:rsidRPr="00702A2A" w:rsidRDefault="00085E87" w:rsidP="0089461A">
            <w:r w:rsidRPr="00702A2A">
              <w:t>Кол-во в год</w:t>
            </w:r>
          </w:p>
        </w:tc>
        <w:tc>
          <w:tcPr>
            <w:tcW w:w="1134" w:type="dxa"/>
          </w:tcPr>
          <w:p w:rsidR="00085E87" w:rsidRPr="00702A2A" w:rsidRDefault="00085E87" w:rsidP="0089461A">
            <w:r w:rsidRPr="00702A2A">
              <w:t>Кол-во в неделю</w:t>
            </w:r>
          </w:p>
        </w:tc>
        <w:tc>
          <w:tcPr>
            <w:tcW w:w="1276" w:type="dxa"/>
          </w:tcPr>
          <w:p w:rsidR="00085E87" w:rsidRPr="00702A2A" w:rsidRDefault="00085E87" w:rsidP="0089461A">
            <w:r w:rsidRPr="00702A2A">
              <w:t>Кол-во в год</w:t>
            </w:r>
          </w:p>
        </w:tc>
        <w:tc>
          <w:tcPr>
            <w:tcW w:w="1275" w:type="dxa"/>
            <w:gridSpan w:val="2"/>
          </w:tcPr>
          <w:p w:rsidR="00085E87" w:rsidRPr="00702A2A" w:rsidRDefault="00085E87" w:rsidP="0089461A">
            <w:r w:rsidRPr="00702A2A">
              <w:t>Кол-во в неделю</w:t>
            </w:r>
          </w:p>
        </w:tc>
        <w:tc>
          <w:tcPr>
            <w:tcW w:w="1134" w:type="dxa"/>
          </w:tcPr>
          <w:p w:rsidR="00085E87" w:rsidRPr="00702A2A" w:rsidRDefault="00085E87" w:rsidP="0089461A">
            <w:r w:rsidRPr="00702A2A">
              <w:t>Кол-во в год</w:t>
            </w:r>
          </w:p>
        </w:tc>
      </w:tr>
      <w:tr w:rsidR="008A744F" w:rsidTr="008A744F">
        <w:tc>
          <w:tcPr>
            <w:tcW w:w="2127" w:type="dxa"/>
            <w:vMerge w:val="restart"/>
          </w:tcPr>
          <w:p w:rsidR="00085E87" w:rsidRDefault="00085E87" w:rsidP="0089461A">
            <w:pPr>
              <w:pStyle w:val="a5"/>
              <w:jc w:val="center"/>
              <w:rPr>
                <w:sz w:val="24"/>
                <w:szCs w:val="24"/>
              </w:rPr>
            </w:pPr>
            <w:r>
              <w:rPr>
                <w:sz w:val="24"/>
                <w:szCs w:val="24"/>
              </w:rPr>
              <w:t>Физическое развитие</w:t>
            </w:r>
          </w:p>
        </w:tc>
        <w:tc>
          <w:tcPr>
            <w:tcW w:w="4536" w:type="dxa"/>
          </w:tcPr>
          <w:p w:rsidR="00085E87" w:rsidRDefault="00085E87" w:rsidP="0089461A">
            <w:pPr>
              <w:pStyle w:val="a5"/>
              <w:jc w:val="center"/>
              <w:rPr>
                <w:sz w:val="24"/>
                <w:szCs w:val="24"/>
              </w:rPr>
            </w:pPr>
            <w:r>
              <w:rPr>
                <w:sz w:val="24"/>
                <w:szCs w:val="24"/>
              </w:rPr>
              <w:t>Физическая культура в помещении</w:t>
            </w:r>
          </w:p>
        </w:tc>
        <w:tc>
          <w:tcPr>
            <w:tcW w:w="1276" w:type="dxa"/>
          </w:tcPr>
          <w:p w:rsidR="00085E87" w:rsidRDefault="00085E87" w:rsidP="0089461A">
            <w:pPr>
              <w:pStyle w:val="a5"/>
              <w:jc w:val="center"/>
              <w:rPr>
                <w:sz w:val="24"/>
                <w:szCs w:val="24"/>
              </w:rPr>
            </w:pPr>
            <w:r>
              <w:rPr>
                <w:sz w:val="24"/>
                <w:szCs w:val="24"/>
              </w:rPr>
              <w:t>2</w:t>
            </w:r>
          </w:p>
        </w:tc>
        <w:tc>
          <w:tcPr>
            <w:tcW w:w="1134" w:type="dxa"/>
          </w:tcPr>
          <w:p w:rsidR="00085E87" w:rsidRDefault="00085E87" w:rsidP="0089461A">
            <w:pPr>
              <w:pStyle w:val="a5"/>
              <w:jc w:val="center"/>
              <w:rPr>
                <w:sz w:val="24"/>
                <w:szCs w:val="24"/>
              </w:rPr>
            </w:pPr>
            <w:r>
              <w:rPr>
                <w:sz w:val="24"/>
                <w:szCs w:val="24"/>
              </w:rPr>
              <w:t>7</w:t>
            </w:r>
            <w:r w:rsidR="00A3692A">
              <w:rPr>
                <w:sz w:val="24"/>
                <w:szCs w:val="24"/>
              </w:rPr>
              <w:t>2</w:t>
            </w:r>
          </w:p>
        </w:tc>
        <w:tc>
          <w:tcPr>
            <w:tcW w:w="1134" w:type="dxa"/>
          </w:tcPr>
          <w:p w:rsidR="00085E87" w:rsidRDefault="00085E87" w:rsidP="0089461A">
            <w:pPr>
              <w:pStyle w:val="a5"/>
              <w:jc w:val="center"/>
              <w:rPr>
                <w:sz w:val="24"/>
                <w:szCs w:val="24"/>
              </w:rPr>
            </w:pPr>
            <w:r>
              <w:rPr>
                <w:sz w:val="24"/>
                <w:szCs w:val="24"/>
              </w:rPr>
              <w:t>2</w:t>
            </w:r>
          </w:p>
        </w:tc>
        <w:tc>
          <w:tcPr>
            <w:tcW w:w="1134" w:type="dxa"/>
          </w:tcPr>
          <w:p w:rsidR="00085E87" w:rsidRDefault="00085E87" w:rsidP="0089461A">
            <w:pPr>
              <w:pStyle w:val="a5"/>
              <w:jc w:val="center"/>
              <w:rPr>
                <w:sz w:val="24"/>
                <w:szCs w:val="24"/>
              </w:rPr>
            </w:pPr>
            <w:r>
              <w:rPr>
                <w:sz w:val="24"/>
                <w:szCs w:val="24"/>
              </w:rPr>
              <w:t>7</w:t>
            </w:r>
            <w:r w:rsidR="00A3692A">
              <w:rPr>
                <w:sz w:val="24"/>
                <w:szCs w:val="24"/>
              </w:rPr>
              <w:t>2</w:t>
            </w:r>
          </w:p>
        </w:tc>
        <w:tc>
          <w:tcPr>
            <w:tcW w:w="1134" w:type="dxa"/>
          </w:tcPr>
          <w:p w:rsidR="00085E87" w:rsidRDefault="00085E87" w:rsidP="0089461A">
            <w:pPr>
              <w:pStyle w:val="a5"/>
              <w:jc w:val="center"/>
              <w:rPr>
                <w:sz w:val="24"/>
                <w:szCs w:val="24"/>
              </w:rPr>
            </w:pPr>
            <w:r>
              <w:rPr>
                <w:sz w:val="24"/>
                <w:szCs w:val="24"/>
              </w:rPr>
              <w:t>2</w:t>
            </w:r>
          </w:p>
        </w:tc>
        <w:tc>
          <w:tcPr>
            <w:tcW w:w="1276" w:type="dxa"/>
          </w:tcPr>
          <w:p w:rsidR="00085E87" w:rsidRDefault="00085E87" w:rsidP="0089461A">
            <w:pPr>
              <w:pStyle w:val="a5"/>
              <w:jc w:val="center"/>
              <w:rPr>
                <w:sz w:val="24"/>
                <w:szCs w:val="24"/>
              </w:rPr>
            </w:pPr>
            <w:r>
              <w:rPr>
                <w:sz w:val="24"/>
                <w:szCs w:val="24"/>
              </w:rPr>
              <w:t>7</w:t>
            </w:r>
            <w:r w:rsidR="00A3692A">
              <w:rPr>
                <w:sz w:val="24"/>
                <w:szCs w:val="24"/>
              </w:rPr>
              <w:t>2</w:t>
            </w:r>
          </w:p>
        </w:tc>
        <w:tc>
          <w:tcPr>
            <w:tcW w:w="1275" w:type="dxa"/>
            <w:gridSpan w:val="2"/>
          </w:tcPr>
          <w:p w:rsidR="00085E87" w:rsidRDefault="00085E87" w:rsidP="0089461A">
            <w:pPr>
              <w:pStyle w:val="a5"/>
              <w:jc w:val="center"/>
              <w:rPr>
                <w:sz w:val="24"/>
                <w:szCs w:val="24"/>
              </w:rPr>
            </w:pPr>
            <w:r>
              <w:rPr>
                <w:sz w:val="24"/>
                <w:szCs w:val="24"/>
              </w:rPr>
              <w:t>2</w:t>
            </w:r>
          </w:p>
        </w:tc>
        <w:tc>
          <w:tcPr>
            <w:tcW w:w="1134" w:type="dxa"/>
          </w:tcPr>
          <w:p w:rsidR="00085E87" w:rsidRDefault="00085E87" w:rsidP="0089461A">
            <w:pPr>
              <w:pStyle w:val="a5"/>
              <w:jc w:val="center"/>
              <w:rPr>
                <w:sz w:val="24"/>
                <w:szCs w:val="24"/>
              </w:rPr>
            </w:pPr>
            <w:r>
              <w:rPr>
                <w:sz w:val="24"/>
                <w:szCs w:val="24"/>
              </w:rPr>
              <w:t>7</w:t>
            </w:r>
            <w:r w:rsidR="00A3692A">
              <w:rPr>
                <w:sz w:val="24"/>
                <w:szCs w:val="24"/>
              </w:rPr>
              <w:t>2</w:t>
            </w:r>
          </w:p>
        </w:tc>
      </w:tr>
      <w:tr w:rsidR="008A744F" w:rsidTr="008A744F">
        <w:tc>
          <w:tcPr>
            <w:tcW w:w="2127" w:type="dxa"/>
            <w:vMerge/>
          </w:tcPr>
          <w:p w:rsidR="00085E87" w:rsidRDefault="00085E87" w:rsidP="0089461A">
            <w:pPr>
              <w:pStyle w:val="a5"/>
              <w:jc w:val="center"/>
              <w:rPr>
                <w:sz w:val="24"/>
                <w:szCs w:val="24"/>
              </w:rPr>
            </w:pPr>
          </w:p>
        </w:tc>
        <w:tc>
          <w:tcPr>
            <w:tcW w:w="4536" w:type="dxa"/>
          </w:tcPr>
          <w:p w:rsidR="00085E87" w:rsidRDefault="00085E87" w:rsidP="0089461A">
            <w:pPr>
              <w:pStyle w:val="a5"/>
              <w:jc w:val="center"/>
              <w:rPr>
                <w:sz w:val="24"/>
                <w:szCs w:val="24"/>
              </w:rPr>
            </w:pPr>
            <w:r>
              <w:rPr>
                <w:sz w:val="24"/>
                <w:szCs w:val="24"/>
              </w:rPr>
              <w:t>Физическая культура на воздухе</w:t>
            </w:r>
          </w:p>
        </w:tc>
        <w:tc>
          <w:tcPr>
            <w:tcW w:w="1276" w:type="dxa"/>
          </w:tcPr>
          <w:p w:rsidR="00085E87" w:rsidRDefault="00085E87" w:rsidP="0089461A">
            <w:pPr>
              <w:pStyle w:val="a5"/>
              <w:jc w:val="center"/>
              <w:rPr>
                <w:sz w:val="24"/>
                <w:szCs w:val="24"/>
              </w:rPr>
            </w:pPr>
            <w:r>
              <w:rPr>
                <w:sz w:val="24"/>
                <w:szCs w:val="24"/>
              </w:rPr>
              <w:t>1</w:t>
            </w:r>
          </w:p>
        </w:tc>
        <w:tc>
          <w:tcPr>
            <w:tcW w:w="1134" w:type="dxa"/>
          </w:tcPr>
          <w:p w:rsidR="00085E87" w:rsidRDefault="00085E87" w:rsidP="0089461A">
            <w:pPr>
              <w:pStyle w:val="a5"/>
              <w:jc w:val="center"/>
              <w:rPr>
                <w:sz w:val="24"/>
                <w:szCs w:val="24"/>
              </w:rPr>
            </w:pPr>
            <w:r>
              <w:rPr>
                <w:sz w:val="24"/>
                <w:szCs w:val="24"/>
              </w:rPr>
              <w:t>3</w:t>
            </w:r>
            <w:r w:rsidR="00A3692A">
              <w:rPr>
                <w:sz w:val="24"/>
                <w:szCs w:val="24"/>
              </w:rPr>
              <w:t>6</w:t>
            </w:r>
          </w:p>
        </w:tc>
        <w:tc>
          <w:tcPr>
            <w:tcW w:w="1134" w:type="dxa"/>
          </w:tcPr>
          <w:p w:rsidR="00085E87" w:rsidRDefault="00085E87" w:rsidP="0089461A">
            <w:pPr>
              <w:pStyle w:val="a5"/>
              <w:jc w:val="center"/>
              <w:rPr>
                <w:sz w:val="24"/>
                <w:szCs w:val="24"/>
              </w:rPr>
            </w:pPr>
            <w:r>
              <w:rPr>
                <w:sz w:val="24"/>
                <w:szCs w:val="24"/>
              </w:rPr>
              <w:t>1</w:t>
            </w:r>
          </w:p>
        </w:tc>
        <w:tc>
          <w:tcPr>
            <w:tcW w:w="1134" w:type="dxa"/>
          </w:tcPr>
          <w:p w:rsidR="00085E87" w:rsidRDefault="00085E87" w:rsidP="0089461A">
            <w:pPr>
              <w:pStyle w:val="a5"/>
              <w:jc w:val="center"/>
              <w:rPr>
                <w:sz w:val="24"/>
                <w:szCs w:val="24"/>
              </w:rPr>
            </w:pPr>
            <w:r>
              <w:rPr>
                <w:sz w:val="24"/>
                <w:szCs w:val="24"/>
              </w:rPr>
              <w:t>3</w:t>
            </w:r>
            <w:r w:rsidR="00A3692A">
              <w:rPr>
                <w:sz w:val="24"/>
                <w:szCs w:val="24"/>
              </w:rPr>
              <w:t>6</w:t>
            </w:r>
          </w:p>
        </w:tc>
        <w:tc>
          <w:tcPr>
            <w:tcW w:w="1134" w:type="dxa"/>
          </w:tcPr>
          <w:p w:rsidR="00085E87" w:rsidRDefault="00085E87" w:rsidP="0089461A">
            <w:pPr>
              <w:pStyle w:val="a5"/>
              <w:jc w:val="center"/>
              <w:rPr>
                <w:sz w:val="24"/>
                <w:szCs w:val="24"/>
              </w:rPr>
            </w:pPr>
            <w:r>
              <w:rPr>
                <w:sz w:val="24"/>
                <w:szCs w:val="24"/>
              </w:rPr>
              <w:t>1</w:t>
            </w:r>
          </w:p>
        </w:tc>
        <w:tc>
          <w:tcPr>
            <w:tcW w:w="1276" w:type="dxa"/>
          </w:tcPr>
          <w:p w:rsidR="00085E87" w:rsidRDefault="00085E87" w:rsidP="0089461A">
            <w:pPr>
              <w:pStyle w:val="a5"/>
              <w:jc w:val="center"/>
              <w:rPr>
                <w:sz w:val="24"/>
                <w:szCs w:val="24"/>
              </w:rPr>
            </w:pPr>
            <w:r>
              <w:rPr>
                <w:sz w:val="24"/>
                <w:szCs w:val="24"/>
              </w:rPr>
              <w:t>3</w:t>
            </w:r>
            <w:r w:rsidR="00A3692A">
              <w:rPr>
                <w:sz w:val="24"/>
                <w:szCs w:val="24"/>
              </w:rPr>
              <w:t>6</w:t>
            </w:r>
          </w:p>
        </w:tc>
        <w:tc>
          <w:tcPr>
            <w:tcW w:w="1275" w:type="dxa"/>
            <w:gridSpan w:val="2"/>
          </w:tcPr>
          <w:p w:rsidR="00085E87" w:rsidRDefault="00085E87" w:rsidP="0089461A">
            <w:pPr>
              <w:pStyle w:val="a5"/>
              <w:jc w:val="center"/>
              <w:rPr>
                <w:sz w:val="24"/>
                <w:szCs w:val="24"/>
              </w:rPr>
            </w:pPr>
            <w:r>
              <w:rPr>
                <w:sz w:val="24"/>
                <w:szCs w:val="24"/>
              </w:rPr>
              <w:t>1</w:t>
            </w:r>
          </w:p>
        </w:tc>
        <w:tc>
          <w:tcPr>
            <w:tcW w:w="1134" w:type="dxa"/>
          </w:tcPr>
          <w:p w:rsidR="00085E87" w:rsidRDefault="00085E87" w:rsidP="0089461A">
            <w:pPr>
              <w:pStyle w:val="a5"/>
              <w:jc w:val="center"/>
              <w:rPr>
                <w:sz w:val="24"/>
                <w:szCs w:val="24"/>
              </w:rPr>
            </w:pPr>
            <w:r>
              <w:rPr>
                <w:sz w:val="24"/>
                <w:szCs w:val="24"/>
              </w:rPr>
              <w:t>3</w:t>
            </w:r>
            <w:r w:rsidR="00A3692A">
              <w:rPr>
                <w:sz w:val="24"/>
                <w:szCs w:val="24"/>
              </w:rPr>
              <w:t>6</w:t>
            </w:r>
          </w:p>
        </w:tc>
      </w:tr>
      <w:tr w:rsidR="008A744F" w:rsidRPr="004C4F89" w:rsidTr="008A744F">
        <w:tc>
          <w:tcPr>
            <w:tcW w:w="2127" w:type="dxa"/>
            <w:vMerge w:val="restart"/>
          </w:tcPr>
          <w:p w:rsidR="00085E87" w:rsidRDefault="00085E87" w:rsidP="0089461A">
            <w:pPr>
              <w:pStyle w:val="a5"/>
              <w:jc w:val="center"/>
              <w:rPr>
                <w:sz w:val="24"/>
                <w:szCs w:val="24"/>
              </w:rPr>
            </w:pPr>
            <w:r>
              <w:rPr>
                <w:sz w:val="24"/>
                <w:szCs w:val="24"/>
              </w:rPr>
              <w:t>Познавательное развитие</w:t>
            </w:r>
          </w:p>
        </w:tc>
        <w:tc>
          <w:tcPr>
            <w:tcW w:w="4536" w:type="dxa"/>
          </w:tcPr>
          <w:p w:rsidR="00085E87" w:rsidRDefault="00085E87" w:rsidP="0089461A">
            <w:pPr>
              <w:pStyle w:val="a5"/>
              <w:jc w:val="center"/>
              <w:rPr>
                <w:sz w:val="24"/>
                <w:szCs w:val="24"/>
              </w:rPr>
            </w:pPr>
            <w:r>
              <w:rPr>
                <w:sz w:val="24"/>
                <w:szCs w:val="24"/>
              </w:rPr>
              <w:t>Ознакомление с окружающим миром</w:t>
            </w:r>
          </w:p>
        </w:tc>
        <w:tc>
          <w:tcPr>
            <w:tcW w:w="1276" w:type="dxa"/>
          </w:tcPr>
          <w:p w:rsidR="00085E87" w:rsidRPr="004C4F89" w:rsidRDefault="00085E87" w:rsidP="0089461A">
            <w:pPr>
              <w:pStyle w:val="Default"/>
              <w:jc w:val="center"/>
              <w:rPr>
                <w:bCs/>
              </w:rPr>
            </w:pPr>
            <w:r w:rsidRPr="004C4F89">
              <w:rPr>
                <w:bCs/>
              </w:rPr>
              <w:t>1</w:t>
            </w:r>
          </w:p>
        </w:tc>
        <w:tc>
          <w:tcPr>
            <w:tcW w:w="1134" w:type="dxa"/>
          </w:tcPr>
          <w:p w:rsidR="00085E87" w:rsidRPr="004C4F89" w:rsidRDefault="00085E87" w:rsidP="0089461A">
            <w:pPr>
              <w:pStyle w:val="Default"/>
              <w:jc w:val="center"/>
              <w:rPr>
                <w:bCs/>
              </w:rPr>
            </w:pPr>
            <w:r>
              <w:rPr>
                <w:bCs/>
              </w:rPr>
              <w:t>3</w:t>
            </w:r>
            <w:r w:rsidR="00A3692A">
              <w:rPr>
                <w:bCs/>
              </w:rPr>
              <w:t>6</w:t>
            </w:r>
          </w:p>
        </w:tc>
        <w:tc>
          <w:tcPr>
            <w:tcW w:w="1134" w:type="dxa"/>
          </w:tcPr>
          <w:p w:rsidR="00085E87" w:rsidRPr="004C4F89" w:rsidRDefault="00085E87" w:rsidP="0089461A">
            <w:pPr>
              <w:pStyle w:val="Default"/>
              <w:jc w:val="center"/>
              <w:rPr>
                <w:bCs/>
              </w:rPr>
            </w:pPr>
            <w:r w:rsidRPr="004C4F89">
              <w:rPr>
                <w:bCs/>
              </w:rPr>
              <w:t>1</w:t>
            </w:r>
          </w:p>
        </w:tc>
        <w:tc>
          <w:tcPr>
            <w:tcW w:w="1134" w:type="dxa"/>
          </w:tcPr>
          <w:p w:rsidR="00085E87" w:rsidRPr="004C4F89" w:rsidRDefault="00085E87" w:rsidP="0089461A">
            <w:pPr>
              <w:pStyle w:val="Default"/>
              <w:jc w:val="center"/>
              <w:rPr>
                <w:bCs/>
              </w:rPr>
            </w:pPr>
            <w:r>
              <w:rPr>
                <w:bCs/>
              </w:rPr>
              <w:t>3</w:t>
            </w:r>
            <w:r w:rsidR="00A3692A">
              <w:rPr>
                <w:bCs/>
              </w:rPr>
              <w:t>6</w:t>
            </w:r>
          </w:p>
        </w:tc>
        <w:tc>
          <w:tcPr>
            <w:tcW w:w="1134" w:type="dxa"/>
          </w:tcPr>
          <w:p w:rsidR="00085E87" w:rsidRPr="004C4F89" w:rsidRDefault="00085E87" w:rsidP="0089461A">
            <w:pPr>
              <w:pStyle w:val="Default"/>
              <w:jc w:val="center"/>
              <w:rPr>
                <w:bCs/>
              </w:rPr>
            </w:pPr>
            <w:r w:rsidRPr="004C4F89">
              <w:rPr>
                <w:bCs/>
              </w:rPr>
              <w:t>1</w:t>
            </w:r>
          </w:p>
        </w:tc>
        <w:tc>
          <w:tcPr>
            <w:tcW w:w="1276" w:type="dxa"/>
          </w:tcPr>
          <w:p w:rsidR="00085E87" w:rsidRPr="004C4F89" w:rsidRDefault="00085E87" w:rsidP="0089461A">
            <w:pPr>
              <w:pStyle w:val="Default"/>
              <w:jc w:val="center"/>
              <w:rPr>
                <w:bCs/>
              </w:rPr>
            </w:pPr>
            <w:r>
              <w:rPr>
                <w:bCs/>
              </w:rPr>
              <w:t>3</w:t>
            </w:r>
            <w:r w:rsidR="00A3692A">
              <w:rPr>
                <w:bCs/>
              </w:rPr>
              <w:t>6</w:t>
            </w:r>
          </w:p>
        </w:tc>
        <w:tc>
          <w:tcPr>
            <w:tcW w:w="1275" w:type="dxa"/>
            <w:gridSpan w:val="2"/>
          </w:tcPr>
          <w:p w:rsidR="00085E87" w:rsidRPr="004C4F89" w:rsidRDefault="00085E87" w:rsidP="0089461A">
            <w:pPr>
              <w:pStyle w:val="Default"/>
              <w:jc w:val="center"/>
              <w:rPr>
                <w:bCs/>
              </w:rPr>
            </w:pPr>
            <w:r w:rsidRPr="004C4F89">
              <w:rPr>
                <w:bCs/>
              </w:rPr>
              <w:t>1</w:t>
            </w:r>
          </w:p>
        </w:tc>
        <w:tc>
          <w:tcPr>
            <w:tcW w:w="1134" w:type="dxa"/>
          </w:tcPr>
          <w:p w:rsidR="00085E87" w:rsidRPr="004C4F89" w:rsidRDefault="00085E87" w:rsidP="0089461A">
            <w:pPr>
              <w:pStyle w:val="Default"/>
              <w:jc w:val="center"/>
              <w:rPr>
                <w:bCs/>
              </w:rPr>
            </w:pPr>
            <w:r>
              <w:rPr>
                <w:bCs/>
              </w:rPr>
              <w:t>3</w:t>
            </w:r>
            <w:r w:rsidR="00A3692A">
              <w:rPr>
                <w:bCs/>
              </w:rPr>
              <w:t>6</w:t>
            </w:r>
          </w:p>
        </w:tc>
      </w:tr>
      <w:tr w:rsidR="008A744F" w:rsidRPr="004C4F89" w:rsidTr="008A744F">
        <w:tc>
          <w:tcPr>
            <w:tcW w:w="2127" w:type="dxa"/>
            <w:vMerge/>
          </w:tcPr>
          <w:p w:rsidR="00085E87" w:rsidRDefault="00085E87" w:rsidP="0089461A">
            <w:pPr>
              <w:pStyle w:val="a5"/>
              <w:jc w:val="center"/>
              <w:rPr>
                <w:sz w:val="24"/>
                <w:szCs w:val="24"/>
              </w:rPr>
            </w:pPr>
          </w:p>
        </w:tc>
        <w:tc>
          <w:tcPr>
            <w:tcW w:w="4536" w:type="dxa"/>
          </w:tcPr>
          <w:p w:rsidR="00085E87" w:rsidRDefault="00085E87" w:rsidP="0089461A">
            <w:pPr>
              <w:pStyle w:val="a5"/>
              <w:jc w:val="center"/>
              <w:rPr>
                <w:sz w:val="24"/>
                <w:szCs w:val="24"/>
              </w:rPr>
            </w:pPr>
            <w:r>
              <w:rPr>
                <w:sz w:val="24"/>
                <w:szCs w:val="24"/>
              </w:rPr>
              <w:t>ФЭМП</w:t>
            </w:r>
          </w:p>
        </w:tc>
        <w:tc>
          <w:tcPr>
            <w:tcW w:w="1276" w:type="dxa"/>
          </w:tcPr>
          <w:p w:rsidR="00085E87" w:rsidRPr="002E72FE" w:rsidRDefault="00085E87" w:rsidP="0089461A">
            <w:pPr>
              <w:pStyle w:val="Default"/>
              <w:jc w:val="center"/>
              <w:rPr>
                <w:bCs/>
              </w:rPr>
            </w:pPr>
            <w:r w:rsidRPr="002E72FE">
              <w:rPr>
                <w:bCs/>
              </w:rPr>
              <w:t>1</w:t>
            </w:r>
          </w:p>
        </w:tc>
        <w:tc>
          <w:tcPr>
            <w:tcW w:w="1134" w:type="dxa"/>
          </w:tcPr>
          <w:p w:rsidR="00085E87" w:rsidRPr="002E72FE" w:rsidRDefault="00085E87" w:rsidP="0089461A">
            <w:pPr>
              <w:pStyle w:val="Default"/>
              <w:jc w:val="center"/>
              <w:rPr>
                <w:bCs/>
              </w:rPr>
            </w:pPr>
            <w:r>
              <w:rPr>
                <w:bCs/>
              </w:rPr>
              <w:t>3</w:t>
            </w:r>
            <w:r w:rsidR="00A3692A">
              <w:rPr>
                <w:bCs/>
              </w:rPr>
              <w:t>6</w:t>
            </w:r>
          </w:p>
        </w:tc>
        <w:tc>
          <w:tcPr>
            <w:tcW w:w="1134" w:type="dxa"/>
          </w:tcPr>
          <w:p w:rsidR="00085E87" w:rsidRPr="002E72FE" w:rsidRDefault="00085E87" w:rsidP="0089461A">
            <w:pPr>
              <w:pStyle w:val="Default"/>
              <w:jc w:val="center"/>
              <w:rPr>
                <w:bCs/>
              </w:rPr>
            </w:pPr>
            <w:r w:rsidRPr="002E72FE">
              <w:rPr>
                <w:bCs/>
              </w:rPr>
              <w:t>1</w:t>
            </w:r>
          </w:p>
        </w:tc>
        <w:tc>
          <w:tcPr>
            <w:tcW w:w="1134" w:type="dxa"/>
          </w:tcPr>
          <w:p w:rsidR="00085E87" w:rsidRPr="002E72FE" w:rsidRDefault="00085E87" w:rsidP="0089461A">
            <w:pPr>
              <w:pStyle w:val="Default"/>
              <w:jc w:val="center"/>
              <w:rPr>
                <w:bCs/>
              </w:rPr>
            </w:pPr>
            <w:r>
              <w:rPr>
                <w:bCs/>
              </w:rPr>
              <w:t>3</w:t>
            </w:r>
            <w:r w:rsidR="00A3692A">
              <w:rPr>
                <w:bCs/>
              </w:rPr>
              <w:t>6</w:t>
            </w:r>
          </w:p>
        </w:tc>
        <w:tc>
          <w:tcPr>
            <w:tcW w:w="1134" w:type="dxa"/>
          </w:tcPr>
          <w:p w:rsidR="00085E87" w:rsidRPr="002E72FE" w:rsidRDefault="00085E87" w:rsidP="0089461A">
            <w:pPr>
              <w:pStyle w:val="Default"/>
              <w:jc w:val="center"/>
              <w:rPr>
                <w:bCs/>
              </w:rPr>
            </w:pPr>
            <w:r w:rsidRPr="002E72FE">
              <w:rPr>
                <w:bCs/>
              </w:rPr>
              <w:t>1</w:t>
            </w:r>
          </w:p>
        </w:tc>
        <w:tc>
          <w:tcPr>
            <w:tcW w:w="1276" w:type="dxa"/>
          </w:tcPr>
          <w:p w:rsidR="00085E87" w:rsidRPr="002E72FE" w:rsidRDefault="00085E87" w:rsidP="0089461A">
            <w:pPr>
              <w:pStyle w:val="Default"/>
              <w:jc w:val="center"/>
              <w:rPr>
                <w:bCs/>
              </w:rPr>
            </w:pPr>
            <w:r>
              <w:rPr>
                <w:bCs/>
              </w:rPr>
              <w:t>3</w:t>
            </w:r>
            <w:r w:rsidR="00A3692A">
              <w:rPr>
                <w:bCs/>
              </w:rPr>
              <w:t>6</w:t>
            </w:r>
          </w:p>
        </w:tc>
        <w:tc>
          <w:tcPr>
            <w:tcW w:w="1275" w:type="dxa"/>
            <w:gridSpan w:val="2"/>
          </w:tcPr>
          <w:p w:rsidR="00085E87" w:rsidRPr="002E72FE" w:rsidRDefault="00085E87" w:rsidP="0089461A">
            <w:pPr>
              <w:pStyle w:val="Default"/>
              <w:jc w:val="center"/>
              <w:rPr>
                <w:bCs/>
              </w:rPr>
            </w:pPr>
            <w:r w:rsidRPr="002E72FE">
              <w:rPr>
                <w:bCs/>
              </w:rPr>
              <w:t>2</w:t>
            </w:r>
          </w:p>
        </w:tc>
        <w:tc>
          <w:tcPr>
            <w:tcW w:w="1134" w:type="dxa"/>
          </w:tcPr>
          <w:p w:rsidR="00085E87" w:rsidRPr="004C4F89" w:rsidRDefault="00085E87" w:rsidP="0089461A">
            <w:pPr>
              <w:pStyle w:val="Default"/>
              <w:jc w:val="center"/>
              <w:rPr>
                <w:bCs/>
              </w:rPr>
            </w:pPr>
            <w:r>
              <w:rPr>
                <w:bCs/>
              </w:rPr>
              <w:t>7</w:t>
            </w:r>
            <w:r w:rsidR="00A3692A">
              <w:rPr>
                <w:bCs/>
              </w:rPr>
              <w:t>2</w:t>
            </w:r>
          </w:p>
        </w:tc>
      </w:tr>
      <w:tr w:rsidR="008A744F" w:rsidRPr="00B54AAD" w:rsidTr="008A744F">
        <w:tc>
          <w:tcPr>
            <w:tcW w:w="2127" w:type="dxa"/>
            <w:vMerge/>
          </w:tcPr>
          <w:p w:rsidR="00085E87" w:rsidRDefault="00085E87" w:rsidP="0089461A">
            <w:pPr>
              <w:pStyle w:val="a5"/>
              <w:jc w:val="center"/>
              <w:rPr>
                <w:sz w:val="24"/>
                <w:szCs w:val="24"/>
              </w:rPr>
            </w:pPr>
          </w:p>
        </w:tc>
        <w:tc>
          <w:tcPr>
            <w:tcW w:w="4536" w:type="dxa"/>
          </w:tcPr>
          <w:p w:rsidR="00085E87" w:rsidRDefault="00085E87" w:rsidP="0089461A">
            <w:pPr>
              <w:pStyle w:val="a5"/>
              <w:rPr>
                <w:sz w:val="24"/>
                <w:szCs w:val="24"/>
              </w:rPr>
            </w:pPr>
            <w:r>
              <w:rPr>
                <w:sz w:val="24"/>
                <w:szCs w:val="24"/>
              </w:rPr>
              <w:t>Конструктивно-модельная деятельность</w:t>
            </w:r>
          </w:p>
        </w:tc>
        <w:tc>
          <w:tcPr>
            <w:tcW w:w="1276" w:type="dxa"/>
          </w:tcPr>
          <w:p w:rsidR="00085E87" w:rsidRPr="002E72FE" w:rsidRDefault="00085E87" w:rsidP="0089461A">
            <w:pPr>
              <w:pStyle w:val="Default"/>
              <w:jc w:val="center"/>
              <w:rPr>
                <w:bCs/>
              </w:rPr>
            </w:pPr>
            <w:r w:rsidRPr="002E72FE">
              <w:rPr>
                <w:bCs/>
              </w:rPr>
              <w:t>1</w:t>
            </w:r>
          </w:p>
        </w:tc>
        <w:tc>
          <w:tcPr>
            <w:tcW w:w="1134" w:type="dxa"/>
          </w:tcPr>
          <w:p w:rsidR="00085E87" w:rsidRPr="002E72FE" w:rsidRDefault="00085E87" w:rsidP="0089461A">
            <w:pPr>
              <w:pStyle w:val="Default"/>
              <w:jc w:val="center"/>
              <w:rPr>
                <w:bCs/>
              </w:rPr>
            </w:pPr>
            <w:r>
              <w:rPr>
                <w:bCs/>
              </w:rPr>
              <w:t>3</w:t>
            </w:r>
            <w:r w:rsidR="00A3692A">
              <w:rPr>
                <w:bCs/>
              </w:rPr>
              <w:t>6</w:t>
            </w:r>
          </w:p>
        </w:tc>
        <w:tc>
          <w:tcPr>
            <w:tcW w:w="1134" w:type="dxa"/>
          </w:tcPr>
          <w:p w:rsidR="00085E87" w:rsidRPr="002E72FE" w:rsidRDefault="00085E87" w:rsidP="0089461A">
            <w:pPr>
              <w:pStyle w:val="Default"/>
              <w:jc w:val="center"/>
              <w:rPr>
                <w:bCs/>
              </w:rPr>
            </w:pPr>
            <w:r w:rsidRPr="002E72FE">
              <w:rPr>
                <w:bCs/>
              </w:rPr>
              <w:t>1</w:t>
            </w:r>
          </w:p>
        </w:tc>
        <w:tc>
          <w:tcPr>
            <w:tcW w:w="1134" w:type="dxa"/>
          </w:tcPr>
          <w:p w:rsidR="00085E87" w:rsidRPr="002E72FE" w:rsidRDefault="00085E87" w:rsidP="0089461A">
            <w:pPr>
              <w:pStyle w:val="Default"/>
              <w:jc w:val="center"/>
              <w:rPr>
                <w:bCs/>
              </w:rPr>
            </w:pPr>
            <w:r>
              <w:rPr>
                <w:bCs/>
              </w:rPr>
              <w:t>3</w:t>
            </w:r>
            <w:r w:rsidR="00A3692A">
              <w:rPr>
                <w:bCs/>
              </w:rPr>
              <w:t>6</w:t>
            </w:r>
          </w:p>
        </w:tc>
        <w:tc>
          <w:tcPr>
            <w:tcW w:w="1134" w:type="dxa"/>
          </w:tcPr>
          <w:p w:rsidR="00085E87" w:rsidRPr="002E72FE" w:rsidRDefault="00085E87" w:rsidP="0089461A">
            <w:pPr>
              <w:pStyle w:val="Default"/>
              <w:jc w:val="center"/>
              <w:rPr>
                <w:bCs/>
              </w:rPr>
            </w:pPr>
            <w:r w:rsidRPr="002E72FE">
              <w:rPr>
                <w:bCs/>
              </w:rPr>
              <w:t>1</w:t>
            </w:r>
          </w:p>
        </w:tc>
        <w:tc>
          <w:tcPr>
            <w:tcW w:w="1276" w:type="dxa"/>
          </w:tcPr>
          <w:p w:rsidR="00085E87" w:rsidRPr="002E72FE" w:rsidRDefault="00085E87" w:rsidP="0089461A">
            <w:pPr>
              <w:pStyle w:val="Default"/>
              <w:jc w:val="center"/>
              <w:rPr>
                <w:bCs/>
              </w:rPr>
            </w:pPr>
            <w:r>
              <w:rPr>
                <w:bCs/>
              </w:rPr>
              <w:t>3</w:t>
            </w:r>
            <w:r w:rsidR="00A3692A">
              <w:rPr>
                <w:bCs/>
              </w:rPr>
              <w:t>6</w:t>
            </w:r>
          </w:p>
        </w:tc>
        <w:tc>
          <w:tcPr>
            <w:tcW w:w="1275" w:type="dxa"/>
            <w:gridSpan w:val="2"/>
          </w:tcPr>
          <w:p w:rsidR="00085E87" w:rsidRPr="00B54AAD" w:rsidRDefault="00085E87" w:rsidP="0089461A">
            <w:pPr>
              <w:pStyle w:val="Default"/>
              <w:jc w:val="center"/>
              <w:rPr>
                <w:bCs/>
              </w:rPr>
            </w:pPr>
            <w:r w:rsidRPr="00B54AAD">
              <w:rPr>
                <w:bCs/>
              </w:rPr>
              <w:t>1</w:t>
            </w:r>
          </w:p>
        </w:tc>
        <w:tc>
          <w:tcPr>
            <w:tcW w:w="1134" w:type="dxa"/>
          </w:tcPr>
          <w:p w:rsidR="00085E87" w:rsidRPr="00B54AAD" w:rsidRDefault="00085E87" w:rsidP="0089461A">
            <w:pPr>
              <w:pStyle w:val="Default"/>
              <w:jc w:val="center"/>
              <w:rPr>
                <w:bCs/>
              </w:rPr>
            </w:pPr>
            <w:r>
              <w:rPr>
                <w:bCs/>
              </w:rPr>
              <w:t>3</w:t>
            </w:r>
            <w:r w:rsidR="00A3692A">
              <w:rPr>
                <w:bCs/>
              </w:rPr>
              <w:t>6</w:t>
            </w:r>
          </w:p>
        </w:tc>
      </w:tr>
      <w:tr w:rsidR="008A744F" w:rsidRPr="00B54AAD" w:rsidTr="008A744F">
        <w:tc>
          <w:tcPr>
            <w:tcW w:w="2127" w:type="dxa"/>
          </w:tcPr>
          <w:p w:rsidR="00085E87" w:rsidRDefault="00085E87" w:rsidP="0089461A">
            <w:pPr>
              <w:pStyle w:val="a5"/>
              <w:jc w:val="center"/>
              <w:rPr>
                <w:sz w:val="24"/>
                <w:szCs w:val="24"/>
              </w:rPr>
            </w:pPr>
            <w:r>
              <w:rPr>
                <w:sz w:val="24"/>
                <w:szCs w:val="24"/>
              </w:rPr>
              <w:t>Речевое развитие</w:t>
            </w:r>
          </w:p>
        </w:tc>
        <w:tc>
          <w:tcPr>
            <w:tcW w:w="4536" w:type="dxa"/>
          </w:tcPr>
          <w:p w:rsidR="00085E87" w:rsidRDefault="00085E87" w:rsidP="0089461A">
            <w:pPr>
              <w:pStyle w:val="a5"/>
              <w:jc w:val="center"/>
              <w:rPr>
                <w:sz w:val="24"/>
                <w:szCs w:val="24"/>
              </w:rPr>
            </w:pPr>
            <w:r>
              <w:rPr>
                <w:sz w:val="24"/>
                <w:szCs w:val="24"/>
              </w:rPr>
              <w:t>Развитие речи</w:t>
            </w:r>
          </w:p>
        </w:tc>
        <w:tc>
          <w:tcPr>
            <w:tcW w:w="1276" w:type="dxa"/>
          </w:tcPr>
          <w:p w:rsidR="00085E87" w:rsidRPr="00B54AAD" w:rsidRDefault="00085E87" w:rsidP="0089461A">
            <w:pPr>
              <w:pStyle w:val="Default"/>
              <w:jc w:val="center"/>
              <w:rPr>
                <w:bCs/>
              </w:rPr>
            </w:pPr>
            <w:r w:rsidRPr="00B54AAD">
              <w:rPr>
                <w:bCs/>
              </w:rPr>
              <w:t>1</w:t>
            </w:r>
          </w:p>
        </w:tc>
        <w:tc>
          <w:tcPr>
            <w:tcW w:w="1134" w:type="dxa"/>
          </w:tcPr>
          <w:p w:rsidR="00085E87" w:rsidRPr="00B54AAD" w:rsidRDefault="00085E87" w:rsidP="0089461A">
            <w:pPr>
              <w:pStyle w:val="Default"/>
              <w:jc w:val="center"/>
              <w:rPr>
                <w:bCs/>
              </w:rPr>
            </w:pPr>
            <w:r>
              <w:rPr>
                <w:bCs/>
              </w:rPr>
              <w:t>3</w:t>
            </w:r>
            <w:r w:rsidR="00A3692A">
              <w:rPr>
                <w:bCs/>
              </w:rPr>
              <w:t>6</w:t>
            </w:r>
          </w:p>
        </w:tc>
        <w:tc>
          <w:tcPr>
            <w:tcW w:w="1134" w:type="dxa"/>
          </w:tcPr>
          <w:p w:rsidR="00085E87" w:rsidRPr="00B54AAD" w:rsidRDefault="00085E87" w:rsidP="0089461A">
            <w:pPr>
              <w:pStyle w:val="Default"/>
              <w:jc w:val="center"/>
              <w:rPr>
                <w:bCs/>
              </w:rPr>
            </w:pPr>
            <w:r w:rsidRPr="00B54AAD">
              <w:rPr>
                <w:bCs/>
              </w:rPr>
              <w:t>1</w:t>
            </w:r>
          </w:p>
        </w:tc>
        <w:tc>
          <w:tcPr>
            <w:tcW w:w="1134" w:type="dxa"/>
          </w:tcPr>
          <w:p w:rsidR="00085E87" w:rsidRPr="00B54AAD" w:rsidRDefault="00085E87" w:rsidP="0089461A">
            <w:pPr>
              <w:pStyle w:val="Default"/>
              <w:jc w:val="center"/>
              <w:rPr>
                <w:bCs/>
              </w:rPr>
            </w:pPr>
            <w:r>
              <w:rPr>
                <w:bCs/>
              </w:rPr>
              <w:t>3</w:t>
            </w:r>
            <w:r w:rsidR="00A3692A">
              <w:rPr>
                <w:bCs/>
              </w:rPr>
              <w:t>6</w:t>
            </w:r>
          </w:p>
        </w:tc>
        <w:tc>
          <w:tcPr>
            <w:tcW w:w="1134" w:type="dxa"/>
          </w:tcPr>
          <w:p w:rsidR="00085E87" w:rsidRPr="00B54AAD" w:rsidRDefault="00085E87" w:rsidP="0089461A">
            <w:pPr>
              <w:pStyle w:val="Default"/>
              <w:jc w:val="center"/>
              <w:rPr>
                <w:bCs/>
              </w:rPr>
            </w:pPr>
            <w:r w:rsidRPr="00B54AAD">
              <w:rPr>
                <w:bCs/>
              </w:rPr>
              <w:t>2</w:t>
            </w:r>
          </w:p>
        </w:tc>
        <w:tc>
          <w:tcPr>
            <w:tcW w:w="1276" w:type="dxa"/>
          </w:tcPr>
          <w:p w:rsidR="00085E87" w:rsidRPr="00B54AAD" w:rsidRDefault="00085E87" w:rsidP="0089461A">
            <w:pPr>
              <w:pStyle w:val="Default"/>
              <w:jc w:val="center"/>
              <w:rPr>
                <w:bCs/>
              </w:rPr>
            </w:pPr>
            <w:r>
              <w:rPr>
                <w:bCs/>
              </w:rPr>
              <w:t>7</w:t>
            </w:r>
            <w:r w:rsidR="00A3692A">
              <w:rPr>
                <w:bCs/>
              </w:rPr>
              <w:t>2</w:t>
            </w:r>
          </w:p>
        </w:tc>
        <w:tc>
          <w:tcPr>
            <w:tcW w:w="1275" w:type="dxa"/>
            <w:gridSpan w:val="2"/>
          </w:tcPr>
          <w:p w:rsidR="00085E87" w:rsidRPr="00B54AAD" w:rsidRDefault="00085E87" w:rsidP="0089461A">
            <w:pPr>
              <w:pStyle w:val="Default"/>
              <w:jc w:val="center"/>
              <w:rPr>
                <w:bCs/>
              </w:rPr>
            </w:pPr>
            <w:r w:rsidRPr="00B54AAD">
              <w:rPr>
                <w:bCs/>
              </w:rPr>
              <w:t>2</w:t>
            </w:r>
          </w:p>
        </w:tc>
        <w:tc>
          <w:tcPr>
            <w:tcW w:w="1134" w:type="dxa"/>
          </w:tcPr>
          <w:p w:rsidR="00085E87" w:rsidRPr="00B54AAD" w:rsidRDefault="00085E87" w:rsidP="0089461A">
            <w:pPr>
              <w:pStyle w:val="Default"/>
              <w:jc w:val="center"/>
              <w:rPr>
                <w:bCs/>
              </w:rPr>
            </w:pPr>
            <w:r>
              <w:rPr>
                <w:bCs/>
              </w:rPr>
              <w:t>7</w:t>
            </w:r>
            <w:r w:rsidR="00A3692A">
              <w:rPr>
                <w:bCs/>
              </w:rPr>
              <w:t>2</w:t>
            </w:r>
          </w:p>
        </w:tc>
      </w:tr>
      <w:tr w:rsidR="008A744F" w:rsidRPr="00B54AAD" w:rsidTr="008A744F">
        <w:tc>
          <w:tcPr>
            <w:tcW w:w="2127" w:type="dxa"/>
            <w:vMerge w:val="restart"/>
          </w:tcPr>
          <w:p w:rsidR="00085E87" w:rsidRDefault="00085E87" w:rsidP="0089461A">
            <w:pPr>
              <w:pStyle w:val="a5"/>
              <w:jc w:val="center"/>
              <w:rPr>
                <w:sz w:val="24"/>
                <w:szCs w:val="24"/>
              </w:rPr>
            </w:pPr>
            <w:r>
              <w:rPr>
                <w:sz w:val="24"/>
                <w:szCs w:val="24"/>
              </w:rPr>
              <w:t>Художественно-эстетическое развитие</w:t>
            </w:r>
          </w:p>
        </w:tc>
        <w:tc>
          <w:tcPr>
            <w:tcW w:w="4536" w:type="dxa"/>
          </w:tcPr>
          <w:p w:rsidR="00085E87" w:rsidRDefault="00085E87" w:rsidP="0089461A">
            <w:pPr>
              <w:pStyle w:val="a5"/>
              <w:jc w:val="center"/>
              <w:rPr>
                <w:sz w:val="24"/>
                <w:szCs w:val="24"/>
              </w:rPr>
            </w:pPr>
            <w:r>
              <w:rPr>
                <w:sz w:val="24"/>
                <w:szCs w:val="24"/>
              </w:rPr>
              <w:t>Рисование</w:t>
            </w:r>
          </w:p>
        </w:tc>
        <w:tc>
          <w:tcPr>
            <w:tcW w:w="1276" w:type="dxa"/>
          </w:tcPr>
          <w:p w:rsidR="00085E87" w:rsidRPr="00B54AAD" w:rsidRDefault="00085E87" w:rsidP="0089461A">
            <w:pPr>
              <w:pStyle w:val="Default"/>
              <w:jc w:val="center"/>
              <w:rPr>
                <w:bCs/>
              </w:rPr>
            </w:pPr>
            <w:r w:rsidRPr="00B54AAD">
              <w:rPr>
                <w:bCs/>
              </w:rPr>
              <w:t>1</w:t>
            </w:r>
          </w:p>
        </w:tc>
        <w:tc>
          <w:tcPr>
            <w:tcW w:w="1134" w:type="dxa"/>
          </w:tcPr>
          <w:p w:rsidR="00085E87" w:rsidRPr="00B54AAD" w:rsidRDefault="00A3692A" w:rsidP="0089461A">
            <w:pPr>
              <w:pStyle w:val="Default"/>
              <w:jc w:val="center"/>
              <w:rPr>
                <w:bCs/>
              </w:rPr>
            </w:pPr>
            <w:r>
              <w:rPr>
                <w:bCs/>
              </w:rPr>
              <w:t>36</w:t>
            </w:r>
          </w:p>
        </w:tc>
        <w:tc>
          <w:tcPr>
            <w:tcW w:w="1134" w:type="dxa"/>
          </w:tcPr>
          <w:p w:rsidR="00085E87" w:rsidRPr="00B54AAD" w:rsidRDefault="00085E87" w:rsidP="0089461A">
            <w:pPr>
              <w:pStyle w:val="Default"/>
              <w:jc w:val="center"/>
              <w:rPr>
                <w:bCs/>
              </w:rPr>
            </w:pPr>
            <w:r w:rsidRPr="00B54AAD">
              <w:rPr>
                <w:bCs/>
              </w:rPr>
              <w:t>1</w:t>
            </w:r>
          </w:p>
        </w:tc>
        <w:tc>
          <w:tcPr>
            <w:tcW w:w="1134" w:type="dxa"/>
          </w:tcPr>
          <w:p w:rsidR="00085E87" w:rsidRPr="00B54AAD" w:rsidRDefault="00A3692A" w:rsidP="0089461A">
            <w:pPr>
              <w:pStyle w:val="Default"/>
              <w:jc w:val="center"/>
              <w:rPr>
                <w:bCs/>
              </w:rPr>
            </w:pPr>
            <w:r>
              <w:rPr>
                <w:bCs/>
              </w:rPr>
              <w:t>36</w:t>
            </w:r>
          </w:p>
        </w:tc>
        <w:tc>
          <w:tcPr>
            <w:tcW w:w="1134" w:type="dxa"/>
          </w:tcPr>
          <w:p w:rsidR="00085E87" w:rsidRPr="00B54AAD" w:rsidRDefault="00085E87" w:rsidP="0089461A">
            <w:pPr>
              <w:pStyle w:val="Default"/>
              <w:jc w:val="center"/>
              <w:rPr>
                <w:bCs/>
              </w:rPr>
            </w:pPr>
            <w:r w:rsidRPr="00B54AAD">
              <w:rPr>
                <w:bCs/>
              </w:rPr>
              <w:t>2</w:t>
            </w:r>
          </w:p>
        </w:tc>
        <w:tc>
          <w:tcPr>
            <w:tcW w:w="1276" w:type="dxa"/>
          </w:tcPr>
          <w:p w:rsidR="00085E87" w:rsidRPr="00B54AAD" w:rsidRDefault="00A3692A" w:rsidP="0089461A">
            <w:pPr>
              <w:pStyle w:val="Default"/>
              <w:jc w:val="center"/>
              <w:rPr>
                <w:bCs/>
              </w:rPr>
            </w:pPr>
            <w:r>
              <w:rPr>
                <w:bCs/>
              </w:rPr>
              <w:t>72</w:t>
            </w:r>
          </w:p>
        </w:tc>
        <w:tc>
          <w:tcPr>
            <w:tcW w:w="1275" w:type="dxa"/>
            <w:gridSpan w:val="2"/>
          </w:tcPr>
          <w:p w:rsidR="00085E87" w:rsidRPr="00B54AAD" w:rsidRDefault="00085E87" w:rsidP="0089461A">
            <w:pPr>
              <w:pStyle w:val="Default"/>
              <w:jc w:val="center"/>
              <w:rPr>
                <w:bCs/>
              </w:rPr>
            </w:pPr>
            <w:r w:rsidRPr="00B54AAD">
              <w:rPr>
                <w:bCs/>
              </w:rPr>
              <w:t>2</w:t>
            </w:r>
          </w:p>
        </w:tc>
        <w:tc>
          <w:tcPr>
            <w:tcW w:w="1134" w:type="dxa"/>
          </w:tcPr>
          <w:p w:rsidR="00085E87" w:rsidRPr="00B54AAD" w:rsidRDefault="00A3692A" w:rsidP="0089461A">
            <w:pPr>
              <w:pStyle w:val="Default"/>
              <w:jc w:val="center"/>
              <w:rPr>
                <w:bCs/>
              </w:rPr>
            </w:pPr>
            <w:r>
              <w:rPr>
                <w:bCs/>
              </w:rPr>
              <w:t>72</w:t>
            </w:r>
          </w:p>
        </w:tc>
      </w:tr>
      <w:tr w:rsidR="008A744F" w:rsidRPr="00B54AAD" w:rsidTr="008A744F">
        <w:tc>
          <w:tcPr>
            <w:tcW w:w="2127" w:type="dxa"/>
            <w:vMerge/>
          </w:tcPr>
          <w:p w:rsidR="00085E87" w:rsidRDefault="00085E87" w:rsidP="0089461A">
            <w:pPr>
              <w:pStyle w:val="a5"/>
              <w:jc w:val="center"/>
              <w:rPr>
                <w:sz w:val="24"/>
                <w:szCs w:val="24"/>
              </w:rPr>
            </w:pPr>
          </w:p>
        </w:tc>
        <w:tc>
          <w:tcPr>
            <w:tcW w:w="4536" w:type="dxa"/>
          </w:tcPr>
          <w:p w:rsidR="00085E87" w:rsidRDefault="00085E87" w:rsidP="0089461A">
            <w:pPr>
              <w:pStyle w:val="a5"/>
              <w:jc w:val="center"/>
              <w:rPr>
                <w:sz w:val="24"/>
                <w:szCs w:val="24"/>
              </w:rPr>
            </w:pPr>
            <w:r>
              <w:rPr>
                <w:sz w:val="24"/>
                <w:szCs w:val="24"/>
              </w:rPr>
              <w:t>Лепка</w:t>
            </w:r>
          </w:p>
        </w:tc>
        <w:tc>
          <w:tcPr>
            <w:tcW w:w="1276" w:type="dxa"/>
          </w:tcPr>
          <w:p w:rsidR="00085E87" w:rsidRPr="00B54AAD" w:rsidRDefault="00085E87" w:rsidP="0089461A">
            <w:pPr>
              <w:pStyle w:val="Default"/>
              <w:jc w:val="center"/>
              <w:rPr>
                <w:bCs/>
              </w:rPr>
            </w:pPr>
            <w:r>
              <w:rPr>
                <w:bCs/>
              </w:rPr>
              <w:t>0,5</w:t>
            </w:r>
          </w:p>
        </w:tc>
        <w:tc>
          <w:tcPr>
            <w:tcW w:w="1134" w:type="dxa"/>
          </w:tcPr>
          <w:p w:rsidR="00085E87" w:rsidRPr="00B54AAD" w:rsidRDefault="00A3692A" w:rsidP="0089461A">
            <w:pPr>
              <w:pStyle w:val="Default"/>
              <w:jc w:val="center"/>
              <w:rPr>
                <w:bCs/>
              </w:rPr>
            </w:pPr>
            <w:r>
              <w:rPr>
                <w:bCs/>
              </w:rPr>
              <w:t>18</w:t>
            </w:r>
          </w:p>
        </w:tc>
        <w:tc>
          <w:tcPr>
            <w:tcW w:w="1134" w:type="dxa"/>
          </w:tcPr>
          <w:p w:rsidR="00085E87" w:rsidRPr="00B54AAD" w:rsidRDefault="00085E87" w:rsidP="0089461A">
            <w:pPr>
              <w:pStyle w:val="Default"/>
              <w:jc w:val="center"/>
              <w:rPr>
                <w:bCs/>
              </w:rPr>
            </w:pPr>
            <w:r w:rsidRPr="00B54AAD">
              <w:rPr>
                <w:bCs/>
              </w:rPr>
              <w:t>0.5</w:t>
            </w:r>
          </w:p>
        </w:tc>
        <w:tc>
          <w:tcPr>
            <w:tcW w:w="1134" w:type="dxa"/>
          </w:tcPr>
          <w:p w:rsidR="00085E87" w:rsidRPr="00B54AAD" w:rsidRDefault="00085E87" w:rsidP="0089461A">
            <w:pPr>
              <w:pStyle w:val="Default"/>
              <w:jc w:val="center"/>
              <w:rPr>
                <w:bCs/>
              </w:rPr>
            </w:pPr>
            <w:r w:rsidRPr="00B54AAD">
              <w:rPr>
                <w:bCs/>
              </w:rPr>
              <w:t>18</w:t>
            </w:r>
          </w:p>
        </w:tc>
        <w:tc>
          <w:tcPr>
            <w:tcW w:w="1134" w:type="dxa"/>
          </w:tcPr>
          <w:p w:rsidR="00085E87" w:rsidRPr="00B54AAD" w:rsidRDefault="00085E87" w:rsidP="0089461A">
            <w:pPr>
              <w:pStyle w:val="Default"/>
              <w:jc w:val="center"/>
              <w:rPr>
                <w:bCs/>
              </w:rPr>
            </w:pPr>
            <w:r w:rsidRPr="00B54AAD">
              <w:rPr>
                <w:bCs/>
              </w:rPr>
              <w:t>0,5</w:t>
            </w:r>
          </w:p>
        </w:tc>
        <w:tc>
          <w:tcPr>
            <w:tcW w:w="1276" w:type="dxa"/>
          </w:tcPr>
          <w:p w:rsidR="00085E87" w:rsidRPr="00B54AAD" w:rsidRDefault="00085E87" w:rsidP="0089461A">
            <w:pPr>
              <w:pStyle w:val="Default"/>
              <w:jc w:val="center"/>
              <w:rPr>
                <w:bCs/>
              </w:rPr>
            </w:pPr>
            <w:r w:rsidRPr="00B54AAD">
              <w:rPr>
                <w:bCs/>
              </w:rPr>
              <w:t>18</w:t>
            </w:r>
          </w:p>
        </w:tc>
        <w:tc>
          <w:tcPr>
            <w:tcW w:w="1275" w:type="dxa"/>
            <w:gridSpan w:val="2"/>
          </w:tcPr>
          <w:p w:rsidR="00085E87" w:rsidRPr="00B54AAD" w:rsidRDefault="00085E87" w:rsidP="0089461A">
            <w:pPr>
              <w:pStyle w:val="Default"/>
              <w:jc w:val="center"/>
              <w:rPr>
                <w:bCs/>
              </w:rPr>
            </w:pPr>
            <w:r w:rsidRPr="00B54AAD">
              <w:rPr>
                <w:bCs/>
              </w:rPr>
              <w:t>0,5</w:t>
            </w:r>
          </w:p>
        </w:tc>
        <w:tc>
          <w:tcPr>
            <w:tcW w:w="1134" w:type="dxa"/>
          </w:tcPr>
          <w:p w:rsidR="00085E87" w:rsidRPr="00B54AAD" w:rsidRDefault="00085E87" w:rsidP="0089461A">
            <w:pPr>
              <w:pStyle w:val="Default"/>
              <w:jc w:val="center"/>
              <w:rPr>
                <w:bCs/>
              </w:rPr>
            </w:pPr>
            <w:r w:rsidRPr="00B54AAD">
              <w:rPr>
                <w:bCs/>
              </w:rPr>
              <w:t>1</w:t>
            </w:r>
            <w:r w:rsidR="00A3692A">
              <w:rPr>
                <w:bCs/>
              </w:rPr>
              <w:t>8</w:t>
            </w:r>
          </w:p>
        </w:tc>
      </w:tr>
      <w:tr w:rsidR="008A744F" w:rsidRPr="00B54AAD" w:rsidTr="008A744F">
        <w:tc>
          <w:tcPr>
            <w:tcW w:w="2127" w:type="dxa"/>
            <w:vMerge/>
          </w:tcPr>
          <w:p w:rsidR="00085E87" w:rsidRDefault="00085E87" w:rsidP="0089461A">
            <w:pPr>
              <w:pStyle w:val="a5"/>
              <w:jc w:val="center"/>
              <w:rPr>
                <w:sz w:val="24"/>
                <w:szCs w:val="24"/>
              </w:rPr>
            </w:pPr>
          </w:p>
        </w:tc>
        <w:tc>
          <w:tcPr>
            <w:tcW w:w="4536" w:type="dxa"/>
          </w:tcPr>
          <w:p w:rsidR="00085E87" w:rsidRDefault="00085E87" w:rsidP="0089461A">
            <w:pPr>
              <w:pStyle w:val="a5"/>
              <w:jc w:val="center"/>
              <w:rPr>
                <w:sz w:val="24"/>
                <w:szCs w:val="24"/>
              </w:rPr>
            </w:pPr>
            <w:r>
              <w:rPr>
                <w:sz w:val="24"/>
                <w:szCs w:val="24"/>
              </w:rPr>
              <w:t>Аппликация</w:t>
            </w:r>
          </w:p>
        </w:tc>
        <w:tc>
          <w:tcPr>
            <w:tcW w:w="1276" w:type="dxa"/>
          </w:tcPr>
          <w:p w:rsidR="00085E87" w:rsidRPr="00B54AAD" w:rsidRDefault="00085E87" w:rsidP="0089461A">
            <w:pPr>
              <w:pStyle w:val="Default"/>
              <w:jc w:val="center"/>
              <w:rPr>
                <w:bCs/>
              </w:rPr>
            </w:pPr>
            <w:r w:rsidRPr="00B54AAD">
              <w:rPr>
                <w:bCs/>
              </w:rPr>
              <w:t>0.5</w:t>
            </w:r>
          </w:p>
        </w:tc>
        <w:tc>
          <w:tcPr>
            <w:tcW w:w="1134" w:type="dxa"/>
          </w:tcPr>
          <w:p w:rsidR="00085E87" w:rsidRPr="00B54AAD" w:rsidRDefault="00085E87" w:rsidP="0089461A">
            <w:pPr>
              <w:pStyle w:val="Default"/>
              <w:jc w:val="center"/>
              <w:rPr>
                <w:bCs/>
              </w:rPr>
            </w:pPr>
            <w:r w:rsidRPr="00B54AAD">
              <w:rPr>
                <w:bCs/>
              </w:rPr>
              <w:t>18</w:t>
            </w:r>
          </w:p>
        </w:tc>
        <w:tc>
          <w:tcPr>
            <w:tcW w:w="1134" w:type="dxa"/>
          </w:tcPr>
          <w:p w:rsidR="00085E87" w:rsidRPr="00B54AAD" w:rsidRDefault="00085E87" w:rsidP="0089461A">
            <w:pPr>
              <w:pStyle w:val="Default"/>
              <w:jc w:val="center"/>
              <w:rPr>
                <w:bCs/>
              </w:rPr>
            </w:pPr>
            <w:r w:rsidRPr="00B54AAD">
              <w:rPr>
                <w:bCs/>
              </w:rPr>
              <w:t>0,5</w:t>
            </w:r>
          </w:p>
        </w:tc>
        <w:tc>
          <w:tcPr>
            <w:tcW w:w="1134" w:type="dxa"/>
          </w:tcPr>
          <w:p w:rsidR="00085E87" w:rsidRPr="00B54AAD" w:rsidRDefault="00085E87" w:rsidP="0089461A">
            <w:pPr>
              <w:pStyle w:val="Default"/>
              <w:jc w:val="center"/>
              <w:rPr>
                <w:bCs/>
              </w:rPr>
            </w:pPr>
            <w:r w:rsidRPr="00B54AAD">
              <w:rPr>
                <w:bCs/>
              </w:rPr>
              <w:t>18</w:t>
            </w:r>
          </w:p>
        </w:tc>
        <w:tc>
          <w:tcPr>
            <w:tcW w:w="1134" w:type="dxa"/>
          </w:tcPr>
          <w:p w:rsidR="00085E87" w:rsidRPr="00B54AAD" w:rsidRDefault="00085E87" w:rsidP="0089461A">
            <w:pPr>
              <w:pStyle w:val="Default"/>
              <w:jc w:val="center"/>
              <w:rPr>
                <w:bCs/>
              </w:rPr>
            </w:pPr>
            <w:r w:rsidRPr="00B54AAD">
              <w:rPr>
                <w:bCs/>
              </w:rPr>
              <w:t>0,5</w:t>
            </w:r>
          </w:p>
        </w:tc>
        <w:tc>
          <w:tcPr>
            <w:tcW w:w="1276" w:type="dxa"/>
          </w:tcPr>
          <w:p w:rsidR="00085E87" w:rsidRPr="00B54AAD" w:rsidRDefault="00085E87" w:rsidP="0089461A">
            <w:pPr>
              <w:pStyle w:val="Default"/>
              <w:jc w:val="center"/>
              <w:rPr>
                <w:bCs/>
              </w:rPr>
            </w:pPr>
            <w:r w:rsidRPr="00B54AAD">
              <w:rPr>
                <w:bCs/>
              </w:rPr>
              <w:t>18</w:t>
            </w:r>
          </w:p>
        </w:tc>
        <w:tc>
          <w:tcPr>
            <w:tcW w:w="1275" w:type="dxa"/>
            <w:gridSpan w:val="2"/>
          </w:tcPr>
          <w:p w:rsidR="00085E87" w:rsidRPr="00B54AAD" w:rsidRDefault="00085E87" w:rsidP="0089461A">
            <w:pPr>
              <w:pStyle w:val="Default"/>
              <w:jc w:val="center"/>
              <w:rPr>
                <w:bCs/>
              </w:rPr>
            </w:pPr>
            <w:r w:rsidRPr="00B54AAD">
              <w:rPr>
                <w:bCs/>
              </w:rPr>
              <w:t>0.5</w:t>
            </w:r>
          </w:p>
        </w:tc>
        <w:tc>
          <w:tcPr>
            <w:tcW w:w="1134" w:type="dxa"/>
          </w:tcPr>
          <w:p w:rsidR="00085E87" w:rsidRPr="00B54AAD" w:rsidRDefault="00085E87" w:rsidP="0089461A">
            <w:pPr>
              <w:pStyle w:val="Default"/>
              <w:jc w:val="center"/>
              <w:rPr>
                <w:bCs/>
              </w:rPr>
            </w:pPr>
            <w:r w:rsidRPr="00B54AAD">
              <w:rPr>
                <w:bCs/>
              </w:rPr>
              <w:t>18</w:t>
            </w:r>
          </w:p>
        </w:tc>
      </w:tr>
      <w:tr w:rsidR="008A744F" w:rsidRPr="00B54AAD" w:rsidTr="008A744F">
        <w:tc>
          <w:tcPr>
            <w:tcW w:w="2127" w:type="dxa"/>
            <w:vMerge/>
          </w:tcPr>
          <w:p w:rsidR="00085E87" w:rsidRDefault="00085E87" w:rsidP="0089461A">
            <w:pPr>
              <w:pStyle w:val="a5"/>
              <w:jc w:val="center"/>
              <w:rPr>
                <w:sz w:val="24"/>
                <w:szCs w:val="24"/>
              </w:rPr>
            </w:pPr>
          </w:p>
        </w:tc>
        <w:tc>
          <w:tcPr>
            <w:tcW w:w="4536" w:type="dxa"/>
          </w:tcPr>
          <w:p w:rsidR="00085E87" w:rsidRPr="00B54AAD" w:rsidRDefault="00085E87" w:rsidP="0089461A">
            <w:pPr>
              <w:pStyle w:val="Default"/>
              <w:jc w:val="center"/>
              <w:rPr>
                <w:bCs/>
              </w:rPr>
            </w:pPr>
            <w:r w:rsidRPr="00B54AAD">
              <w:rPr>
                <w:bCs/>
              </w:rPr>
              <w:t>Музыка</w:t>
            </w:r>
          </w:p>
        </w:tc>
        <w:tc>
          <w:tcPr>
            <w:tcW w:w="1276" w:type="dxa"/>
          </w:tcPr>
          <w:p w:rsidR="00085E87" w:rsidRPr="00B54AAD" w:rsidRDefault="00085E87" w:rsidP="0089461A">
            <w:pPr>
              <w:pStyle w:val="Default"/>
              <w:jc w:val="center"/>
              <w:rPr>
                <w:bCs/>
              </w:rPr>
            </w:pPr>
            <w:r w:rsidRPr="00B54AAD">
              <w:rPr>
                <w:bCs/>
              </w:rPr>
              <w:t>2</w:t>
            </w:r>
          </w:p>
        </w:tc>
        <w:tc>
          <w:tcPr>
            <w:tcW w:w="1134" w:type="dxa"/>
          </w:tcPr>
          <w:p w:rsidR="00085E87" w:rsidRPr="00B54AAD" w:rsidRDefault="00A3692A" w:rsidP="0089461A">
            <w:pPr>
              <w:pStyle w:val="Default"/>
              <w:jc w:val="center"/>
              <w:rPr>
                <w:bCs/>
              </w:rPr>
            </w:pPr>
            <w:r>
              <w:rPr>
                <w:bCs/>
              </w:rPr>
              <w:t>72</w:t>
            </w:r>
          </w:p>
        </w:tc>
        <w:tc>
          <w:tcPr>
            <w:tcW w:w="1134" w:type="dxa"/>
          </w:tcPr>
          <w:p w:rsidR="00085E87" w:rsidRPr="00B54AAD" w:rsidRDefault="00085E87" w:rsidP="0089461A">
            <w:pPr>
              <w:pStyle w:val="Default"/>
              <w:jc w:val="center"/>
              <w:rPr>
                <w:bCs/>
              </w:rPr>
            </w:pPr>
            <w:r w:rsidRPr="00B54AAD">
              <w:rPr>
                <w:bCs/>
              </w:rPr>
              <w:t>2</w:t>
            </w:r>
          </w:p>
        </w:tc>
        <w:tc>
          <w:tcPr>
            <w:tcW w:w="1134" w:type="dxa"/>
          </w:tcPr>
          <w:p w:rsidR="00085E87" w:rsidRPr="00B54AAD" w:rsidRDefault="00A3692A" w:rsidP="0089461A">
            <w:pPr>
              <w:pStyle w:val="Default"/>
              <w:jc w:val="center"/>
              <w:rPr>
                <w:bCs/>
              </w:rPr>
            </w:pPr>
            <w:r>
              <w:rPr>
                <w:bCs/>
              </w:rPr>
              <w:t>72</w:t>
            </w:r>
          </w:p>
        </w:tc>
        <w:tc>
          <w:tcPr>
            <w:tcW w:w="1134" w:type="dxa"/>
          </w:tcPr>
          <w:p w:rsidR="00085E87" w:rsidRPr="00B54AAD" w:rsidRDefault="00085E87" w:rsidP="0089461A">
            <w:pPr>
              <w:pStyle w:val="Default"/>
              <w:jc w:val="center"/>
              <w:rPr>
                <w:bCs/>
              </w:rPr>
            </w:pPr>
            <w:r w:rsidRPr="00B54AAD">
              <w:rPr>
                <w:bCs/>
              </w:rPr>
              <w:t>2</w:t>
            </w:r>
          </w:p>
        </w:tc>
        <w:tc>
          <w:tcPr>
            <w:tcW w:w="1276" w:type="dxa"/>
          </w:tcPr>
          <w:p w:rsidR="00085E87" w:rsidRPr="00B54AAD" w:rsidRDefault="00A3692A" w:rsidP="0089461A">
            <w:pPr>
              <w:pStyle w:val="Default"/>
              <w:jc w:val="center"/>
              <w:rPr>
                <w:bCs/>
              </w:rPr>
            </w:pPr>
            <w:r>
              <w:rPr>
                <w:bCs/>
              </w:rPr>
              <w:t>72</w:t>
            </w:r>
          </w:p>
        </w:tc>
        <w:tc>
          <w:tcPr>
            <w:tcW w:w="1275" w:type="dxa"/>
            <w:gridSpan w:val="2"/>
          </w:tcPr>
          <w:p w:rsidR="00085E87" w:rsidRPr="00B54AAD" w:rsidRDefault="00085E87" w:rsidP="0089461A">
            <w:pPr>
              <w:pStyle w:val="Default"/>
              <w:jc w:val="center"/>
              <w:rPr>
                <w:bCs/>
              </w:rPr>
            </w:pPr>
            <w:r w:rsidRPr="00B54AAD">
              <w:rPr>
                <w:bCs/>
              </w:rPr>
              <w:t>2</w:t>
            </w:r>
          </w:p>
        </w:tc>
        <w:tc>
          <w:tcPr>
            <w:tcW w:w="1134" w:type="dxa"/>
          </w:tcPr>
          <w:p w:rsidR="00085E87" w:rsidRPr="00B54AAD" w:rsidRDefault="00A3692A" w:rsidP="0089461A">
            <w:pPr>
              <w:pStyle w:val="Default"/>
              <w:jc w:val="center"/>
              <w:rPr>
                <w:bCs/>
              </w:rPr>
            </w:pPr>
            <w:r>
              <w:rPr>
                <w:bCs/>
              </w:rPr>
              <w:t>72</w:t>
            </w:r>
          </w:p>
        </w:tc>
      </w:tr>
      <w:tr w:rsidR="00A3692A" w:rsidRPr="00B54AAD" w:rsidTr="008A744F">
        <w:tc>
          <w:tcPr>
            <w:tcW w:w="2127" w:type="dxa"/>
          </w:tcPr>
          <w:p w:rsidR="00A3692A" w:rsidRDefault="00A3692A" w:rsidP="0089461A">
            <w:pPr>
              <w:pStyle w:val="a5"/>
              <w:jc w:val="center"/>
              <w:rPr>
                <w:sz w:val="24"/>
                <w:szCs w:val="24"/>
              </w:rPr>
            </w:pPr>
            <w:r>
              <w:rPr>
                <w:sz w:val="24"/>
                <w:szCs w:val="24"/>
              </w:rPr>
              <w:t>Социально-коммуникативное развитие</w:t>
            </w:r>
          </w:p>
        </w:tc>
        <w:tc>
          <w:tcPr>
            <w:tcW w:w="4536" w:type="dxa"/>
          </w:tcPr>
          <w:p w:rsidR="00A3692A" w:rsidRDefault="00A3692A" w:rsidP="00A3692A">
            <w:pPr>
              <w:pStyle w:val="Default"/>
              <w:jc w:val="center"/>
              <w:rPr>
                <w:bCs/>
              </w:rPr>
            </w:pPr>
            <w:r>
              <w:t>Социализация, нравственное воспитание, трудовое воспитание, формирование основ безопасности, самообслуживание</w:t>
            </w:r>
          </w:p>
        </w:tc>
        <w:tc>
          <w:tcPr>
            <w:tcW w:w="9497" w:type="dxa"/>
            <w:gridSpan w:val="9"/>
          </w:tcPr>
          <w:p w:rsidR="00A3692A" w:rsidRDefault="00A3692A" w:rsidP="00A3692A">
            <w:pPr>
              <w:pStyle w:val="Default"/>
              <w:jc w:val="center"/>
              <w:rPr>
                <w:bCs/>
              </w:rPr>
            </w:pPr>
            <w:r>
              <w:t xml:space="preserve">Ежедневно в интеграции с другими образовательными областями </w:t>
            </w:r>
          </w:p>
        </w:tc>
      </w:tr>
      <w:tr w:rsidR="00A3692A" w:rsidRPr="00B54AAD" w:rsidTr="0089461A">
        <w:tc>
          <w:tcPr>
            <w:tcW w:w="16160" w:type="dxa"/>
            <w:gridSpan w:val="11"/>
          </w:tcPr>
          <w:p w:rsidR="00A3692A" w:rsidRPr="00A3692A" w:rsidRDefault="00A3692A" w:rsidP="00A3692A">
            <w:pPr>
              <w:pStyle w:val="Default"/>
              <w:rPr>
                <w:b/>
                <w:bCs/>
              </w:rPr>
            </w:pPr>
            <w:r w:rsidRPr="00A3692A">
              <w:rPr>
                <w:b/>
              </w:rPr>
              <w:t>Вариативная часть</w:t>
            </w:r>
          </w:p>
        </w:tc>
      </w:tr>
      <w:tr w:rsidR="00A3692A" w:rsidRPr="00B54AAD" w:rsidTr="008A744F">
        <w:tc>
          <w:tcPr>
            <w:tcW w:w="2127" w:type="dxa"/>
          </w:tcPr>
          <w:p w:rsidR="00A3692A" w:rsidRDefault="00A3692A" w:rsidP="0089461A">
            <w:pPr>
              <w:pStyle w:val="a5"/>
              <w:jc w:val="center"/>
              <w:rPr>
                <w:sz w:val="24"/>
                <w:szCs w:val="24"/>
              </w:rPr>
            </w:pPr>
            <w:r>
              <w:rPr>
                <w:sz w:val="24"/>
                <w:szCs w:val="24"/>
              </w:rPr>
              <w:t>Социально-коммуникативное развитие</w:t>
            </w:r>
          </w:p>
        </w:tc>
        <w:tc>
          <w:tcPr>
            <w:tcW w:w="4536" w:type="dxa"/>
          </w:tcPr>
          <w:p w:rsidR="00A3692A" w:rsidRPr="00B54AAD" w:rsidRDefault="00A3692A" w:rsidP="0089461A">
            <w:pPr>
              <w:pStyle w:val="Default"/>
              <w:jc w:val="center"/>
              <w:rPr>
                <w:bCs/>
              </w:rPr>
            </w:pPr>
            <w:r>
              <w:t>Ознакомление с социальным миром, региональными особенностями («Маленькие дальневосточники»)</w:t>
            </w:r>
          </w:p>
        </w:tc>
        <w:tc>
          <w:tcPr>
            <w:tcW w:w="4678" w:type="dxa"/>
            <w:gridSpan w:val="4"/>
          </w:tcPr>
          <w:p w:rsidR="00A3692A" w:rsidRDefault="00A3692A" w:rsidP="0089461A">
            <w:pPr>
              <w:pStyle w:val="Default"/>
              <w:jc w:val="center"/>
              <w:rPr>
                <w:bCs/>
              </w:rPr>
            </w:pPr>
            <w:r>
              <w:t>Реализуется в различных видах деятельности</w:t>
            </w:r>
          </w:p>
        </w:tc>
        <w:tc>
          <w:tcPr>
            <w:tcW w:w="1134" w:type="dxa"/>
          </w:tcPr>
          <w:p w:rsidR="00A3692A" w:rsidRPr="00B54AAD" w:rsidRDefault="00A3692A" w:rsidP="0089461A">
            <w:pPr>
              <w:pStyle w:val="Default"/>
              <w:jc w:val="center"/>
              <w:rPr>
                <w:bCs/>
              </w:rPr>
            </w:pPr>
            <w:r>
              <w:rPr>
                <w:bCs/>
              </w:rPr>
              <w:t>1</w:t>
            </w:r>
          </w:p>
        </w:tc>
        <w:tc>
          <w:tcPr>
            <w:tcW w:w="1276" w:type="dxa"/>
          </w:tcPr>
          <w:p w:rsidR="00A3692A" w:rsidRDefault="00A3692A" w:rsidP="0089461A">
            <w:pPr>
              <w:pStyle w:val="Default"/>
              <w:jc w:val="center"/>
              <w:rPr>
                <w:bCs/>
              </w:rPr>
            </w:pPr>
            <w:r>
              <w:rPr>
                <w:bCs/>
              </w:rPr>
              <w:t>36</w:t>
            </w:r>
          </w:p>
        </w:tc>
        <w:tc>
          <w:tcPr>
            <w:tcW w:w="1134" w:type="dxa"/>
          </w:tcPr>
          <w:p w:rsidR="00A3692A" w:rsidRPr="00B54AAD" w:rsidRDefault="00A3692A" w:rsidP="0089461A">
            <w:pPr>
              <w:pStyle w:val="Default"/>
              <w:jc w:val="center"/>
              <w:rPr>
                <w:bCs/>
              </w:rPr>
            </w:pPr>
            <w:r>
              <w:rPr>
                <w:bCs/>
              </w:rPr>
              <w:t>1</w:t>
            </w:r>
          </w:p>
        </w:tc>
        <w:tc>
          <w:tcPr>
            <w:tcW w:w="1275" w:type="dxa"/>
            <w:gridSpan w:val="2"/>
          </w:tcPr>
          <w:p w:rsidR="00A3692A" w:rsidRDefault="00A3692A" w:rsidP="0089461A">
            <w:pPr>
              <w:pStyle w:val="Default"/>
              <w:jc w:val="center"/>
              <w:rPr>
                <w:bCs/>
              </w:rPr>
            </w:pPr>
            <w:r>
              <w:rPr>
                <w:bCs/>
              </w:rPr>
              <w:t>36</w:t>
            </w:r>
          </w:p>
        </w:tc>
      </w:tr>
      <w:tr w:rsidR="008A744F" w:rsidRPr="00B54AAD" w:rsidTr="008A744F">
        <w:tc>
          <w:tcPr>
            <w:tcW w:w="2127" w:type="dxa"/>
          </w:tcPr>
          <w:p w:rsidR="008A744F" w:rsidRDefault="008A744F" w:rsidP="0089461A">
            <w:pPr>
              <w:pStyle w:val="a5"/>
              <w:jc w:val="center"/>
              <w:rPr>
                <w:sz w:val="24"/>
                <w:szCs w:val="24"/>
              </w:rPr>
            </w:pPr>
            <w:r>
              <w:rPr>
                <w:sz w:val="24"/>
                <w:szCs w:val="24"/>
              </w:rPr>
              <w:t>Познавательное развитие</w:t>
            </w:r>
          </w:p>
        </w:tc>
        <w:tc>
          <w:tcPr>
            <w:tcW w:w="4536" w:type="dxa"/>
          </w:tcPr>
          <w:p w:rsidR="008A744F" w:rsidRPr="00B54AAD" w:rsidRDefault="008A744F" w:rsidP="008A744F">
            <w:pPr>
              <w:pStyle w:val="Default"/>
              <w:rPr>
                <w:bCs/>
              </w:rPr>
            </w:pPr>
            <w:r>
              <w:t>Формирование основ экологической культуры (программа «Наш дом-природа»)</w:t>
            </w:r>
          </w:p>
        </w:tc>
        <w:tc>
          <w:tcPr>
            <w:tcW w:w="9497" w:type="dxa"/>
            <w:gridSpan w:val="9"/>
          </w:tcPr>
          <w:p w:rsidR="008A744F" w:rsidRDefault="008A744F" w:rsidP="0089461A">
            <w:pPr>
              <w:pStyle w:val="Default"/>
              <w:jc w:val="center"/>
              <w:rPr>
                <w:bCs/>
              </w:rPr>
            </w:pPr>
            <w:r>
              <w:t>Реализуется в различных видах деятельности</w:t>
            </w:r>
          </w:p>
        </w:tc>
      </w:tr>
      <w:tr w:rsidR="008A744F" w:rsidRPr="00B54AAD" w:rsidTr="008A744F">
        <w:tc>
          <w:tcPr>
            <w:tcW w:w="6663" w:type="dxa"/>
            <w:gridSpan w:val="2"/>
          </w:tcPr>
          <w:p w:rsidR="008A744F" w:rsidRPr="00B54AAD" w:rsidRDefault="008A744F" w:rsidP="0089461A">
            <w:pPr>
              <w:pStyle w:val="Default"/>
              <w:jc w:val="center"/>
              <w:rPr>
                <w:bCs/>
              </w:rPr>
            </w:pPr>
            <w:r>
              <w:t>Количество видов образовательной деятельности</w:t>
            </w:r>
          </w:p>
        </w:tc>
        <w:tc>
          <w:tcPr>
            <w:tcW w:w="1276" w:type="dxa"/>
          </w:tcPr>
          <w:p w:rsidR="008A744F" w:rsidRPr="00B54AAD" w:rsidRDefault="008A744F" w:rsidP="0089461A">
            <w:pPr>
              <w:pStyle w:val="Default"/>
              <w:jc w:val="center"/>
              <w:rPr>
                <w:bCs/>
              </w:rPr>
            </w:pPr>
            <w:r>
              <w:rPr>
                <w:bCs/>
              </w:rPr>
              <w:t>11</w:t>
            </w:r>
          </w:p>
        </w:tc>
        <w:tc>
          <w:tcPr>
            <w:tcW w:w="1134" w:type="dxa"/>
          </w:tcPr>
          <w:p w:rsidR="008A744F" w:rsidRDefault="008A744F" w:rsidP="0089461A">
            <w:pPr>
              <w:pStyle w:val="Default"/>
              <w:jc w:val="center"/>
              <w:rPr>
                <w:bCs/>
              </w:rPr>
            </w:pPr>
            <w:r>
              <w:rPr>
                <w:bCs/>
              </w:rPr>
              <w:t>396</w:t>
            </w:r>
          </w:p>
        </w:tc>
        <w:tc>
          <w:tcPr>
            <w:tcW w:w="1134" w:type="dxa"/>
          </w:tcPr>
          <w:p w:rsidR="008A744F" w:rsidRPr="00B54AAD" w:rsidRDefault="008A744F" w:rsidP="0089461A">
            <w:pPr>
              <w:pStyle w:val="Default"/>
              <w:jc w:val="center"/>
              <w:rPr>
                <w:bCs/>
              </w:rPr>
            </w:pPr>
            <w:r>
              <w:rPr>
                <w:bCs/>
              </w:rPr>
              <w:t>11</w:t>
            </w:r>
          </w:p>
        </w:tc>
        <w:tc>
          <w:tcPr>
            <w:tcW w:w="1134" w:type="dxa"/>
          </w:tcPr>
          <w:p w:rsidR="008A744F" w:rsidRDefault="008A744F" w:rsidP="0089461A">
            <w:pPr>
              <w:pStyle w:val="Default"/>
              <w:jc w:val="center"/>
              <w:rPr>
                <w:bCs/>
              </w:rPr>
            </w:pPr>
            <w:r>
              <w:rPr>
                <w:bCs/>
              </w:rPr>
              <w:t>396</w:t>
            </w:r>
          </w:p>
        </w:tc>
        <w:tc>
          <w:tcPr>
            <w:tcW w:w="1134" w:type="dxa"/>
          </w:tcPr>
          <w:p w:rsidR="008A744F" w:rsidRPr="00B54AAD" w:rsidRDefault="008A744F" w:rsidP="0089461A">
            <w:pPr>
              <w:pStyle w:val="Default"/>
              <w:jc w:val="center"/>
              <w:rPr>
                <w:bCs/>
              </w:rPr>
            </w:pPr>
            <w:r>
              <w:rPr>
                <w:bCs/>
              </w:rPr>
              <w:t>14</w:t>
            </w:r>
          </w:p>
        </w:tc>
        <w:tc>
          <w:tcPr>
            <w:tcW w:w="1276" w:type="dxa"/>
          </w:tcPr>
          <w:p w:rsidR="008A744F" w:rsidRDefault="008A744F" w:rsidP="0089461A">
            <w:pPr>
              <w:pStyle w:val="Default"/>
              <w:jc w:val="center"/>
              <w:rPr>
                <w:bCs/>
              </w:rPr>
            </w:pPr>
            <w:r>
              <w:rPr>
                <w:bCs/>
              </w:rPr>
              <w:t>504</w:t>
            </w:r>
          </w:p>
        </w:tc>
        <w:tc>
          <w:tcPr>
            <w:tcW w:w="1134" w:type="dxa"/>
          </w:tcPr>
          <w:p w:rsidR="008A744F" w:rsidRPr="00B54AAD" w:rsidRDefault="008A744F" w:rsidP="0089461A">
            <w:pPr>
              <w:pStyle w:val="Default"/>
              <w:jc w:val="center"/>
              <w:rPr>
                <w:bCs/>
              </w:rPr>
            </w:pPr>
            <w:r>
              <w:rPr>
                <w:bCs/>
              </w:rPr>
              <w:t>15</w:t>
            </w:r>
          </w:p>
        </w:tc>
        <w:tc>
          <w:tcPr>
            <w:tcW w:w="1275" w:type="dxa"/>
            <w:gridSpan w:val="2"/>
          </w:tcPr>
          <w:p w:rsidR="008A744F" w:rsidRDefault="008A744F" w:rsidP="0089461A">
            <w:pPr>
              <w:pStyle w:val="Default"/>
              <w:jc w:val="center"/>
              <w:rPr>
                <w:bCs/>
              </w:rPr>
            </w:pPr>
            <w:r>
              <w:rPr>
                <w:bCs/>
              </w:rPr>
              <w:t>540</w:t>
            </w:r>
          </w:p>
        </w:tc>
      </w:tr>
      <w:tr w:rsidR="008A744F" w:rsidRPr="00B54AAD" w:rsidTr="0089461A">
        <w:tc>
          <w:tcPr>
            <w:tcW w:w="6663" w:type="dxa"/>
            <w:gridSpan w:val="2"/>
          </w:tcPr>
          <w:p w:rsidR="008A744F" w:rsidRPr="00B54AAD" w:rsidRDefault="008A744F" w:rsidP="008A744F">
            <w:pPr>
              <w:pStyle w:val="Default"/>
              <w:rPr>
                <w:bCs/>
              </w:rPr>
            </w:pPr>
            <w:r>
              <w:rPr>
                <w:bCs/>
              </w:rPr>
              <w:t>Продолжительность НОД</w:t>
            </w:r>
          </w:p>
        </w:tc>
        <w:tc>
          <w:tcPr>
            <w:tcW w:w="2410" w:type="dxa"/>
            <w:gridSpan w:val="2"/>
          </w:tcPr>
          <w:p w:rsidR="008A744F" w:rsidRDefault="008A744F" w:rsidP="0089461A">
            <w:pPr>
              <w:pStyle w:val="Default"/>
              <w:jc w:val="center"/>
              <w:rPr>
                <w:bCs/>
              </w:rPr>
            </w:pPr>
            <w:r>
              <w:rPr>
                <w:bCs/>
              </w:rPr>
              <w:t>Не более 15 мин.</w:t>
            </w:r>
          </w:p>
        </w:tc>
        <w:tc>
          <w:tcPr>
            <w:tcW w:w="2268" w:type="dxa"/>
            <w:gridSpan w:val="2"/>
          </w:tcPr>
          <w:p w:rsidR="008A744F" w:rsidRDefault="008A744F" w:rsidP="0089461A">
            <w:pPr>
              <w:pStyle w:val="Default"/>
              <w:jc w:val="center"/>
              <w:rPr>
                <w:bCs/>
              </w:rPr>
            </w:pPr>
            <w:r>
              <w:rPr>
                <w:bCs/>
              </w:rPr>
              <w:t>Не более 20 мин.</w:t>
            </w:r>
          </w:p>
        </w:tc>
        <w:tc>
          <w:tcPr>
            <w:tcW w:w="2410" w:type="dxa"/>
            <w:gridSpan w:val="2"/>
          </w:tcPr>
          <w:p w:rsidR="008A744F" w:rsidRDefault="008A744F" w:rsidP="0089461A">
            <w:pPr>
              <w:pStyle w:val="Default"/>
              <w:jc w:val="center"/>
              <w:rPr>
                <w:bCs/>
              </w:rPr>
            </w:pPr>
            <w:r>
              <w:rPr>
                <w:bCs/>
              </w:rPr>
              <w:t>Не более 25 мин.</w:t>
            </w:r>
          </w:p>
        </w:tc>
        <w:tc>
          <w:tcPr>
            <w:tcW w:w="2409" w:type="dxa"/>
            <w:gridSpan w:val="3"/>
          </w:tcPr>
          <w:p w:rsidR="008A744F" w:rsidRDefault="008A744F" w:rsidP="0089461A">
            <w:pPr>
              <w:pStyle w:val="Default"/>
              <w:jc w:val="center"/>
              <w:rPr>
                <w:bCs/>
              </w:rPr>
            </w:pPr>
            <w:r>
              <w:rPr>
                <w:bCs/>
              </w:rPr>
              <w:t>Не более 30 мин.</w:t>
            </w:r>
          </w:p>
        </w:tc>
      </w:tr>
      <w:tr w:rsidR="008A744F" w:rsidRPr="00B54AAD" w:rsidTr="0089461A">
        <w:tc>
          <w:tcPr>
            <w:tcW w:w="6663" w:type="dxa"/>
            <w:gridSpan w:val="2"/>
          </w:tcPr>
          <w:p w:rsidR="008A744F" w:rsidRDefault="008A744F" w:rsidP="008A744F">
            <w:pPr>
              <w:pStyle w:val="Default"/>
              <w:rPr>
                <w:bCs/>
              </w:rPr>
            </w:pPr>
            <w:r>
              <w:t>Индивидуальная коррекционная работа воспитателя</w:t>
            </w:r>
          </w:p>
        </w:tc>
        <w:tc>
          <w:tcPr>
            <w:tcW w:w="9497" w:type="dxa"/>
            <w:gridSpan w:val="9"/>
          </w:tcPr>
          <w:p w:rsidR="008A744F" w:rsidRDefault="008A744F" w:rsidP="008A744F">
            <w:pPr>
              <w:pStyle w:val="Default"/>
              <w:rPr>
                <w:bCs/>
              </w:rPr>
            </w:pPr>
            <w:r>
              <w:t>Ежедневно во второй половине дня</w:t>
            </w:r>
          </w:p>
        </w:tc>
      </w:tr>
    </w:tbl>
    <w:p w:rsidR="00207542" w:rsidRDefault="00207542" w:rsidP="00EA2A11">
      <w:pPr>
        <w:rPr>
          <w:b/>
          <w:u w:val="single"/>
          <w:lang w:eastAsia="en-US"/>
        </w:rPr>
      </w:pPr>
    </w:p>
    <w:p w:rsidR="00E4654C" w:rsidRDefault="00E4654C" w:rsidP="00EA2A11">
      <w:pPr>
        <w:rPr>
          <w:b/>
          <w:u w:val="single"/>
          <w:lang w:eastAsia="en-US"/>
        </w:rPr>
      </w:pPr>
    </w:p>
    <w:p w:rsidR="00E4654C" w:rsidRDefault="00E4654C" w:rsidP="00EA2A11">
      <w:pPr>
        <w:rPr>
          <w:b/>
          <w:u w:val="single"/>
          <w:lang w:eastAsia="en-US"/>
        </w:rPr>
      </w:pPr>
    </w:p>
    <w:p w:rsidR="00100947" w:rsidRPr="00100947" w:rsidRDefault="00100947" w:rsidP="00100947">
      <w:pPr>
        <w:jc w:val="right"/>
        <w:rPr>
          <w:b/>
          <w:sz w:val="22"/>
          <w:szCs w:val="22"/>
        </w:rPr>
      </w:pPr>
      <w:r w:rsidRPr="00100947">
        <w:rPr>
          <w:b/>
          <w:sz w:val="22"/>
          <w:szCs w:val="22"/>
        </w:rPr>
        <w:lastRenderedPageBreak/>
        <w:t>Приложение 3</w:t>
      </w:r>
    </w:p>
    <w:p w:rsidR="00E4654C" w:rsidRDefault="0089461A" w:rsidP="00100947">
      <w:pPr>
        <w:jc w:val="center"/>
        <w:rPr>
          <w:b/>
        </w:rPr>
      </w:pPr>
      <w:r w:rsidRPr="00100947">
        <w:rPr>
          <w:b/>
        </w:rPr>
        <w:t>Расписание об</w:t>
      </w:r>
      <w:r w:rsidR="00100947" w:rsidRPr="00100947">
        <w:rPr>
          <w:b/>
        </w:rPr>
        <w:t>ра</w:t>
      </w:r>
      <w:r w:rsidR="007F5F62">
        <w:rPr>
          <w:b/>
        </w:rPr>
        <w:t>зовательной деятельности на 2022-2023</w:t>
      </w:r>
      <w:r w:rsidR="00100947" w:rsidRPr="00100947">
        <w:rPr>
          <w:b/>
        </w:rPr>
        <w:t xml:space="preserve"> учебный год</w:t>
      </w:r>
    </w:p>
    <w:p w:rsidR="00100947" w:rsidRPr="00100947" w:rsidRDefault="00100947" w:rsidP="00100947">
      <w:pPr>
        <w:jc w:val="center"/>
        <w:rPr>
          <w:b/>
        </w:rPr>
      </w:pPr>
    </w:p>
    <w:tbl>
      <w:tblPr>
        <w:tblStyle w:val="a8"/>
        <w:tblW w:w="0" w:type="auto"/>
        <w:tblLook w:val="04A0" w:firstRow="1" w:lastRow="0" w:firstColumn="1" w:lastColumn="0" w:noHBand="0" w:noVBand="1"/>
      </w:tblPr>
      <w:tblGrid>
        <w:gridCol w:w="3013"/>
        <w:gridCol w:w="3014"/>
        <w:gridCol w:w="3014"/>
        <w:gridCol w:w="3014"/>
        <w:gridCol w:w="3014"/>
      </w:tblGrid>
      <w:tr w:rsidR="00100947" w:rsidTr="00100947">
        <w:tc>
          <w:tcPr>
            <w:tcW w:w="3013" w:type="dxa"/>
          </w:tcPr>
          <w:p w:rsidR="00100947" w:rsidRPr="006262D8" w:rsidRDefault="00100947" w:rsidP="006262D8">
            <w:pPr>
              <w:jc w:val="center"/>
              <w:rPr>
                <w:b/>
                <w:u w:val="single"/>
                <w:lang w:eastAsia="en-US"/>
              </w:rPr>
            </w:pPr>
            <w:r w:rsidRPr="006262D8">
              <w:rPr>
                <w:b/>
              </w:rPr>
              <w:t>Понедельник</w:t>
            </w:r>
          </w:p>
        </w:tc>
        <w:tc>
          <w:tcPr>
            <w:tcW w:w="3014" w:type="dxa"/>
          </w:tcPr>
          <w:p w:rsidR="00100947" w:rsidRPr="006262D8" w:rsidRDefault="00100947" w:rsidP="006262D8">
            <w:pPr>
              <w:jc w:val="center"/>
              <w:rPr>
                <w:b/>
                <w:u w:val="single"/>
                <w:lang w:eastAsia="en-US"/>
              </w:rPr>
            </w:pPr>
            <w:r w:rsidRPr="006262D8">
              <w:rPr>
                <w:b/>
              </w:rPr>
              <w:t>Вторник</w:t>
            </w:r>
          </w:p>
        </w:tc>
        <w:tc>
          <w:tcPr>
            <w:tcW w:w="3014" w:type="dxa"/>
          </w:tcPr>
          <w:p w:rsidR="00100947" w:rsidRPr="006262D8" w:rsidRDefault="00100947" w:rsidP="006262D8">
            <w:pPr>
              <w:jc w:val="center"/>
              <w:rPr>
                <w:b/>
                <w:u w:val="single"/>
                <w:lang w:eastAsia="en-US"/>
              </w:rPr>
            </w:pPr>
            <w:r w:rsidRPr="006262D8">
              <w:rPr>
                <w:b/>
              </w:rPr>
              <w:t>Среда</w:t>
            </w:r>
          </w:p>
        </w:tc>
        <w:tc>
          <w:tcPr>
            <w:tcW w:w="3014" w:type="dxa"/>
          </w:tcPr>
          <w:p w:rsidR="00100947" w:rsidRPr="006262D8" w:rsidRDefault="00100947" w:rsidP="006262D8">
            <w:pPr>
              <w:jc w:val="center"/>
              <w:rPr>
                <w:b/>
                <w:u w:val="single"/>
                <w:lang w:eastAsia="en-US"/>
              </w:rPr>
            </w:pPr>
            <w:r w:rsidRPr="006262D8">
              <w:rPr>
                <w:b/>
              </w:rPr>
              <w:t>Четверг</w:t>
            </w:r>
          </w:p>
        </w:tc>
        <w:tc>
          <w:tcPr>
            <w:tcW w:w="3014" w:type="dxa"/>
          </w:tcPr>
          <w:p w:rsidR="00100947" w:rsidRPr="006262D8" w:rsidRDefault="00100947" w:rsidP="006262D8">
            <w:pPr>
              <w:jc w:val="center"/>
              <w:rPr>
                <w:b/>
                <w:u w:val="single"/>
                <w:lang w:eastAsia="en-US"/>
              </w:rPr>
            </w:pPr>
            <w:r w:rsidRPr="006262D8">
              <w:rPr>
                <w:b/>
              </w:rPr>
              <w:t>Пятница</w:t>
            </w:r>
          </w:p>
        </w:tc>
      </w:tr>
      <w:tr w:rsidR="00100947" w:rsidTr="00100947">
        <w:tc>
          <w:tcPr>
            <w:tcW w:w="3013" w:type="dxa"/>
          </w:tcPr>
          <w:p w:rsidR="00100947" w:rsidRPr="00100947" w:rsidRDefault="00100947" w:rsidP="00100947">
            <w:pPr>
              <w:rPr>
                <w:b/>
                <w:u w:val="single"/>
                <w:lang w:eastAsia="en-US"/>
              </w:rPr>
            </w:pPr>
            <w:r>
              <w:t xml:space="preserve">1.Ознакомление с окружающим миром </w:t>
            </w:r>
          </w:p>
          <w:p w:rsidR="00100947" w:rsidRDefault="00100947" w:rsidP="00100947">
            <w:pPr>
              <w:pStyle w:val="a7"/>
              <w:ind w:left="142"/>
            </w:pPr>
            <w:r>
              <w:t xml:space="preserve">9.15-9.30- младшая </w:t>
            </w:r>
          </w:p>
          <w:p w:rsidR="00100947" w:rsidRDefault="00100947" w:rsidP="00100947">
            <w:pPr>
              <w:pStyle w:val="a7"/>
              <w:ind w:left="142"/>
            </w:pPr>
            <w:r>
              <w:t xml:space="preserve">9.15-9.35-средняя </w:t>
            </w:r>
          </w:p>
          <w:p w:rsidR="00100947" w:rsidRDefault="00100947" w:rsidP="00100947">
            <w:r>
              <w:t xml:space="preserve">9.15-9.40-старшая </w:t>
            </w:r>
          </w:p>
          <w:p w:rsidR="00100947" w:rsidRDefault="00100947" w:rsidP="00100947">
            <w:r>
              <w:t xml:space="preserve">9.15-9.45-подготовит. </w:t>
            </w:r>
          </w:p>
          <w:p w:rsidR="00100947" w:rsidRDefault="00100947" w:rsidP="00100947">
            <w:pPr>
              <w:pStyle w:val="a7"/>
              <w:ind w:left="142"/>
            </w:pPr>
            <w:r>
              <w:t>2. Физическая культура в помещении</w:t>
            </w:r>
          </w:p>
          <w:p w:rsidR="00100947" w:rsidRDefault="00100947" w:rsidP="00100947">
            <w:r>
              <w:t xml:space="preserve">9.55-10.10-младшая </w:t>
            </w:r>
          </w:p>
          <w:p w:rsidR="00100947" w:rsidRDefault="00100947" w:rsidP="00100947">
            <w:r>
              <w:t xml:space="preserve">9.55-10.15-средняя </w:t>
            </w:r>
          </w:p>
          <w:p w:rsidR="00100947" w:rsidRDefault="00100947" w:rsidP="00100947">
            <w:r>
              <w:t xml:space="preserve">9.55-10.20-старшая </w:t>
            </w:r>
          </w:p>
          <w:p w:rsidR="00100947" w:rsidRDefault="00100947" w:rsidP="00100947">
            <w:r>
              <w:t xml:space="preserve">9.55-10.25-подготовит. </w:t>
            </w:r>
          </w:p>
          <w:p w:rsidR="00100947" w:rsidRDefault="00100947" w:rsidP="00100947">
            <w:r>
              <w:t xml:space="preserve">2-АЯ ПОЛОВИНА ДНЯ Рисование </w:t>
            </w:r>
          </w:p>
          <w:p w:rsidR="00100947" w:rsidRDefault="00100947" w:rsidP="00100947">
            <w:r>
              <w:t xml:space="preserve">16.00-16.25-старшая </w:t>
            </w:r>
          </w:p>
          <w:p w:rsidR="00100947" w:rsidRPr="00100947" w:rsidRDefault="00100947" w:rsidP="00100947">
            <w:r>
              <w:t>16.00-16.30-подготовит.</w:t>
            </w:r>
          </w:p>
        </w:tc>
        <w:tc>
          <w:tcPr>
            <w:tcW w:w="3014" w:type="dxa"/>
          </w:tcPr>
          <w:p w:rsidR="00100947" w:rsidRDefault="00100947" w:rsidP="00EA2A11">
            <w:r>
              <w:t xml:space="preserve">1. Развитие речи </w:t>
            </w:r>
          </w:p>
          <w:p w:rsidR="00100947" w:rsidRDefault="00100947" w:rsidP="00EA2A11">
            <w:r>
              <w:t xml:space="preserve">9.15-9.30- младшая </w:t>
            </w:r>
          </w:p>
          <w:p w:rsidR="00100947" w:rsidRDefault="00100947" w:rsidP="00EA2A11">
            <w:r>
              <w:t xml:space="preserve">9.15-9.35-средняя </w:t>
            </w:r>
          </w:p>
          <w:p w:rsidR="00100947" w:rsidRDefault="00100947" w:rsidP="00EA2A11">
            <w:r>
              <w:t xml:space="preserve">9.15-9.40-старшая </w:t>
            </w:r>
          </w:p>
          <w:p w:rsidR="00100947" w:rsidRDefault="00100947" w:rsidP="00EA2A11">
            <w:r>
              <w:t>9.15-9.45-подготовит</w:t>
            </w:r>
          </w:p>
          <w:p w:rsidR="00100947" w:rsidRDefault="00100947" w:rsidP="00EA2A11">
            <w:r>
              <w:t xml:space="preserve">2.Музыка </w:t>
            </w:r>
          </w:p>
          <w:p w:rsidR="00100947" w:rsidRDefault="00100947" w:rsidP="00EA2A11">
            <w:r>
              <w:t xml:space="preserve">9.55-10.25-подготовит. 9.55-10.20-старшая </w:t>
            </w:r>
          </w:p>
          <w:p w:rsidR="00100947" w:rsidRDefault="00100947" w:rsidP="00EA2A11">
            <w:r>
              <w:t xml:space="preserve">9.55-10.15-средняя </w:t>
            </w:r>
          </w:p>
          <w:p w:rsidR="00100947" w:rsidRDefault="00100947" w:rsidP="00EA2A11">
            <w:pPr>
              <w:rPr>
                <w:b/>
                <w:u w:val="single"/>
                <w:lang w:eastAsia="en-US"/>
              </w:rPr>
            </w:pPr>
            <w:r>
              <w:t>9.55-10.10- младшая</w:t>
            </w:r>
          </w:p>
        </w:tc>
        <w:tc>
          <w:tcPr>
            <w:tcW w:w="3014" w:type="dxa"/>
          </w:tcPr>
          <w:p w:rsidR="00100947" w:rsidRDefault="00100947" w:rsidP="00EA2A11">
            <w:r>
              <w:t xml:space="preserve">1.ФЭМП </w:t>
            </w:r>
          </w:p>
          <w:p w:rsidR="00100947" w:rsidRDefault="00100947" w:rsidP="00EA2A11">
            <w:r>
              <w:t xml:space="preserve">9.15-9.30- младшая </w:t>
            </w:r>
          </w:p>
          <w:p w:rsidR="00100947" w:rsidRDefault="00100947" w:rsidP="00EA2A11">
            <w:r>
              <w:t xml:space="preserve">9.15-9.35-средняя </w:t>
            </w:r>
          </w:p>
          <w:p w:rsidR="00100947" w:rsidRDefault="00100947" w:rsidP="00EA2A11">
            <w:r>
              <w:t xml:space="preserve">9.15-9.40-старшая </w:t>
            </w:r>
          </w:p>
          <w:p w:rsidR="00100947" w:rsidRDefault="00100947" w:rsidP="00EA2A11">
            <w:r>
              <w:t>9.15-9.45-подготовит.</w:t>
            </w:r>
          </w:p>
          <w:p w:rsidR="00100947" w:rsidRDefault="00100947" w:rsidP="00EA2A11">
            <w:r>
              <w:t xml:space="preserve">2.Рисование </w:t>
            </w:r>
          </w:p>
          <w:p w:rsidR="00100947" w:rsidRDefault="00100947" w:rsidP="00EA2A11">
            <w:r>
              <w:t xml:space="preserve">9.55-10.10- младшая </w:t>
            </w:r>
          </w:p>
          <w:p w:rsidR="00100947" w:rsidRDefault="00100947" w:rsidP="00EA2A11">
            <w:r>
              <w:t xml:space="preserve">9.55-10.15-средняя </w:t>
            </w:r>
          </w:p>
          <w:p w:rsidR="00100947" w:rsidRDefault="00100947" w:rsidP="00EA2A11">
            <w:r>
              <w:t xml:space="preserve">9.55-10.20-старшая </w:t>
            </w:r>
          </w:p>
          <w:p w:rsidR="00100947" w:rsidRDefault="00100947" w:rsidP="00EA2A11">
            <w:r>
              <w:t xml:space="preserve">9.55-10.25-подготовит. 2.Физическая культура на воздухе </w:t>
            </w:r>
          </w:p>
          <w:p w:rsidR="00100947" w:rsidRDefault="00100947" w:rsidP="00EA2A11">
            <w:r>
              <w:t xml:space="preserve">2-АЯ ПОЛОВИНА ДНЯ «Маленькие дальневосточники» </w:t>
            </w:r>
          </w:p>
          <w:p w:rsidR="00100947" w:rsidRDefault="00100947" w:rsidP="00EA2A11">
            <w:r>
              <w:t xml:space="preserve">16.00-16.25-старшая </w:t>
            </w:r>
          </w:p>
          <w:p w:rsidR="00100947" w:rsidRDefault="00100947" w:rsidP="00EA2A11">
            <w:pPr>
              <w:rPr>
                <w:b/>
                <w:u w:val="single"/>
                <w:lang w:eastAsia="en-US"/>
              </w:rPr>
            </w:pPr>
            <w:r>
              <w:t>16.00-16.30-подготовит.</w:t>
            </w:r>
          </w:p>
        </w:tc>
        <w:tc>
          <w:tcPr>
            <w:tcW w:w="3014" w:type="dxa"/>
          </w:tcPr>
          <w:p w:rsidR="00100947" w:rsidRDefault="00100947" w:rsidP="00EA2A11">
            <w:r>
              <w:t xml:space="preserve">1.Конструктивно-модельная деятельность 9.15-9.30- младшая </w:t>
            </w:r>
          </w:p>
          <w:p w:rsidR="00100947" w:rsidRDefault="00100947" w:rsidP="00EA2A11">
            <w:r>
              <w:t xml:space="preserve">9.15-9.35-средняя </w:t>
            </w:r>
          </w:p>
          <w:p w:rsidR="00100947" w:rsidRDefault="00100947" w:rsidP="00EA2A11">
            <w:r>
              <w:t xml:space="preserve">9.15-9.40-старшая </w:t>
            </w:r>
          </w:p>
          <w:p w:rsidR="00100947" w:rsidRDefault="00100947" w:rsidP="00EA2A11">
            <w:r>
              <w:t>ФЭМП 9.15-9.45-подготовит.</w:t>
            </w:r>
          </w:p>
          <w:p w:rsidR="00100947" w:rsidRDefault="00100947" w:rsidP="00EA2A11">
            <w:r>
              <w:t xml:space="preserve">2.Музыка </w:t>
            </w:r>
          </w:p>
          <w:p w:rsidR="00100947" w:rsidRDefault="00100947" w:rsidP="00EA2A11">
            <w:r>
              <w:t xml:space="preserve">9.55-10.25-подготовит. 9.55-10.20-старшая </w:t>
            </w:r>
          </w:p>
          <w:p w:rsidR="00100947" w:rsidRDefault="00100947" w:rsidP="00EA2A11">
            <w:r>
              <w:t xml:space="preserve">9.55-10.15-средняя </w:t>
            </w:r>
          </w:p>
          <w:p w:rsidR="00100947" w:rsidRDefault="00100947" w:rsidP="00EA2A11">
            <w:r>
              <w:t xml:space="preserve">9.55-10.10- младшая </w:t>
            </w:r>
          </w:p>
          <w:p w:rsidR="00100947" w:rsidRDefault="00100947" w:rsidP="00EA2A11">
            <w:r>
              <w:t xml:space="preserve">2-АЯ ПОЛОВИНА ДНЯ Подготовка к обучению грамоте </w:t>
            </w:r>
          </w:p>
          <w:p w:rsidR="00100947" w:rsidRDefault="00100947" w:rsidP="00EA2A11">
            <w:r>
              <w:t xml:space="preserve">16.00-16.25-старшая </w:t>
            </w:r>
          </w:p>
          <w:p w:rsidR="00100947" w:rsidRDefault="00100947" w:rsidP="00EA2A11">
            <w:pPr>
              <w:rPr>
                <w:b/>
                <w:u w:val="single"/>
                <w:lang w:eastAsia="en-US"/>
              </w:rPr>
            </w:pPr>
            <w:r>
              <w:t>16.00-16.30-подготовит.</w:t>
            </w:r>
          </w:p>
        </w:tc>
        <w:tc>
          <w:tcPr>
            <w:tcW w:w="3014" w:type="dxa"/>
          </w:tcPr>
          <w:p w:rsidR="00100947" w:rsidRDefault="00100947" w:rsidP="00EA2A11">
            <w:r>
              <w:t xml:space="preserve">1. Лепка/аппликация </w:t>
            </w:r>
          </w:p>
          <w:p w:rsidR="00100947" w:rsidRDefault="00100947" w:rsidP="00EA2A11">
            <w:r>
              <w:t xml:space="preserve">9.55-10.25-подготовит. 9.55-10.20-старшая </w:t>
            </w:r>
          </w:p>
          <w:p w:rsidR="00100947" w:rsidRDefault="00100947" w:rsidP="00EA2A11">
            <w:r>
              <w:t xml:space="preserve">9.55-10.15-средняя </w:t>
            </w:r>
          </w:p>
          <w:p w:rsidR="00100947" w:rsidRDefault="00100947" w:rsidP="00EA2A11">
            <w:r>
              <w:t xml:space="preserve">9.55-10.10- младшая </w:t>
            </w:r>
          </w:p>
          <w:p w:rsidR="00100947" w:rsidRDefault="00100947" w:rsidP="00EA2A11">
            <w:r>
              <w:t>2. Физическая культура в помещении</w:t>
            </w:r>
          </w:p>
          <w:p w:rsidR="00100947" w:rsidRDefault="00100947" w:rsidP="00EA2A11">
            <w:r>
              <w:t xml:space="preserve"> 9.55-10.25-подготовит. 9.55-10.20-старшая </w:t>
            </w:r>
          </w:p>
          <w:p w:rsidR="00100947" w:rsidRDefault="00100947" w:rsidP="00EA2A11">
            <w:r>
              <w:t xml:space="preserve">9.55-10.15-средняя </w:t>
            </w:r>
          </w:p>
          <w:p w:rsidR="00100947" w:rsidRDefault="00100947" w:rsidP="00EA2A11">
            <w:r>
              <w:t xml:space="preserve">9.55-10.10- младшая </w:t>
            </w:r>
          </w:p>
          <w:p w:rsidR="00100947" w:rsidRDefault="00100947" w:rsidP="00EA2A11">
            <w:r>
              <w:t xml:space="preserve">2-АЯ ПОЛОВИНА ДНЯ. Конструктивно-модельная деятельность </w:t>
            </w:r>
          </w:p>
          <w:p w:rsidR="00100947" w:rsidRDefault="00100947" w:rsidP="00EA2A11">
            <w:pPr>
              <w:rPr>
                <w:b/>
                <w:u w:val="single"/>
                <w:lang w:eastAsia="en-US"/>
              </w:rPr>
            </w:pPr>
            <w:r>
              <w:t>16.00-16.30-подготовит</w:t>
            </w:r>
          </w:p>
        </w:tc>
      </w:tr>
    </w:tbl>
    <w:p w:rsidR="00100947" w:rsidRDefault="00100947" w:rsidP="00EA2A11">
      <w:pPr>
        <w:rPr>
          <w:b/>
          <w:u w:val="single"/>
          <w:lang w:eastAsia="en-US"/>
        </w:rPr>
      </w:pPr>
    </w:p>
    <w:p w:rsidR="006262D8" w:rsidRDefault="006262D8" w:rsidP="00EA2A11">
      <w:pPr>
        <w:rPr>
          <w:b/>
          <w:u w:val="single"/>
          <w:lang w:eastAsia="en-US"/>
        </w:rPr>
      </w:pPr>
    </w:p>
    <w:p w:rsidR="006262D8" w:rsidRDefault="006262D8" w:rsidP="00EA2A11">
      <w:pPr>
        <w:rPr>
          <w:b/>
          <w:u w:val="single"/>
          <w:lang w:eastAsia="en-US"/>
        </w:rPr>
      </w:pPr>
    </w:p>
    <w:p w:rsidR="006262D8" w:rsidRDefault="006262D8" w:rsidP="00EA2A11">
      <w:pPr>
        <w:rPr>
          <w:b/>
          <w:u w:val="single"/>
          <w:lang w:eastAsia="en-US"/>
        </w:rPr>
      </w:pPr>
    </w:p>
    <w:p w:rsidR="006262D8" w:rsidRDefault="006262D8" w:rsidP="00EA2A11">
      <w:pPr>
        <w:rPr>
          <w:b/>
          <w:u w:val="single"/>
          <w:lang w:eastAsia="en-US"/>
        </w:rPr>
      </w:pPr>
    </w:p>
    <w:p w:rsidR="006262D8" w:rsidRDefault="006262D8" w:rsidP="00EA2A11">
      <w:pPr>
        <w:rPr>
          <w:b/>
          <w:u w:val="single"/>
          <w:lang w:eastAsia="en-US"/>
        </w:rPr>
      </w:pPr>
    </w:p>
    <w:p w:rsidR="006262D8" w:rsidRDefault="006262D8" w:rsidP="00EA2A11">
      <w:pPr>
        <w:rPr>
          <w:b/>
          <w:u w:val="single"/>
          <w:lang w:eastAsia="en-US"/>
        </w:rPr>
      </w:pPr>
    </w:p>
    <w:p w:rsidR="006262D8" w:rsidRDefault="006262D8" w:rsidP="00EA2A11">
      <w:pPr>
        <w:rPr>
          <w:b/>
          <w:u w:val="single"/>
          <w:lang w:eastAsia="en-US"/>
        </w:rPr>
      </w:pPr>
    </w:p>
    <w:p w:rsidR="006262D8" w:rsidRDefault="006262D8" w:rsidP="00EA2A11">
      <w:pPr>
        <w:rPr>
          <w:b/>
          <w:u w:val="single"/>
          <w:lang w:eastAsia="en-US"/>
        </w:rPr>
      </w:pPr>
    </w:p>
    <w:p w:rsidR="006262D8" w:rsidRDefault="006262D8" w:rsidP="00EA2A11">
      <w:pPr>
        <w:rPr>
          <w:b/>
          <w:u w:val="single"/>
          <w:lang w:eastAsia="en-US"/>
        </w:rPr>
      </w:pPr>
    </w:p>
    <w:p w:rsidR="006262D8" w:rsidRDefault="006262D8" w:rsidP="00EA2A11">
      <w:pPr>
        <w:rPr>
          <w:b/>
          <w:u w:val="single"/>
          <w:lang w:eastAsia="en-US"/>
        </w:rPr>
      </w:pPr>
    </w:p>
    <w:p w:rsidR="006262D8" w:rsidRDefault="006262D8" w:rsidP="00EA2A11">
      <w:pPr>
        <w:rPr>
          <w:b/>
          <w:u w:val="single"/>
          <w:lang w:eastAsia="en-US"/>
        </w:rPr>
      </w:pPr>
    </w:p>
    <w:p w:rsidR="006262D8" w:rsidRDefault="006262D8" w:rsidP="00EA2A11">
      <w:pPr>
        <w:rPr>
          <w:b/>
          <w:u w:val="single"/>
          <w:lang w:eastAsia="en-US"/>
        </w:rPr>
      </w:pPr>
    </w:p>
    <w:p w:rsidR="006262D8" w:rsidRDefault="006262D8" w:rsidP="00EA2A11">
      <w:pPr>
        <w:rPr>
          <w:b/>
          <w:u w:val="single"/>
          <w:lang w:eastAsia="en-US"/>
        </w:rPr>
      </w:pPr>
    </w:p>
    <w:p w:rsidR="006262D8" w:rsidRDefault="006262D8" w:rsidP="00EA2A11">
      <w:pPr>
        <w:rPr>
          <w:b/>
          <w:u w:val="single"/>
          <w:lang w:eastAsia="en-US"/>
        </w:rPr>
      </w:pPr>
    </w:p>
    <w:p w:rsidR="006262D8" w:rsidRPr="006262D8" w:rsidRDefault="006262D8" w:rsidP="006262D8">
      <w:pPr>
        <w:jc w:val="right"/>
        <w:rPr>
          <w:b/>
          <w:color w:val="404040"/>
          <w:sz w:val="22"/>
          <w:szCs w:val="22"/>
        </w:rPr>
      </w:pPr>
      <w:r w:rsidRPr="006262D8">
        <w:rPr>
          <w:b/>
          <w:color w:val="404040"/>
          <w:sz w:val="22"/>
          <w:szCs w:val="22"/>
        </w:rPr>
        <w:lastRenderedPageBreak/>
        <w:t>Приложение 4</w:t>
      </w:r>
    </w:p>
    <w:p w:rsidR="006262D8" w:rsidRPr="006262D8" w:rsidRDefault="006262D8" w:rsidP="006262D8">
      <w:pPr>
        <w:jc w:val="center"/>
        <w:rPr>
          <w:b/>
        </w:rPr>
      </w:pPr>
      <w:r w:rsidRPr="006262D8">
        <w:rPr>
          <w:b/>
          <w:color w:val="404040"/>
        </w:rPr>
        <w:t>Перспективы работы по совершенствованию и развитию содержания Программ</w:t>
      </w:r>
      <w:r>
        <w:rPr>
          <w:b/>
          <w:color w:val="404040"/>
        </w:rPr>
        <w:t>ы</w:t>
      </w:r>
    </w:p>
    <w:tbl>
      <w:tblPr>
        <w:tblpPr w:leftFromText="180" w:rightFromText="180" w:vertAnchor="page" w:horzAnchor="margin" w:tblpY="2458"/>
        <w:tblW w:w="15276" w:type="dxa"/>
        <w:tblLayout w:type="fixed"/>
        <w:tblLook w:val="04A0" w:firstRow="1" w:lastRow="0" w:firstColumn="1" w:lastColumn="0" w:noHBand="0" w:noVBand="1"/>
      </w:tblPr>
      <w:tblGrid>
        <w:gridCol w:w="534"/>
        <w:gridCol w:w="6662"/>
        <w:gridCol w:w="1559"/>
        <w:gridCol w:w="3260"/>
        <w:gridCol w:w="3261"/>
      </w:tblGrid>
      <w:tr w:rsidR="006262D8" w:rsidRPr="006262D8" w:rsidTr="003A4650">
        <w:trPr>
          <w:tblHeader/>
        </w:trPr>
        <w:tc>
          <w:tcPr>
            <w:tcW w:w="534" w:type="dxa"/>
            <w:tcBorders>
              <w:top w:val="single" w:sz="4" w:space="0" w:color="auto"/>
              <w:left w:val="single" w:sz="4" w:space="0" w:color="auto"/>
              <w:bottom w:val="single" w:sz="4" w:space="0" w:color="auto"/>
              <w:right w:val="single" w:sz="4" w:space="0" w:color="auto"/>
            </w:tcBorders>
            <w:hideMark/>
          </w:tcPr>
          <w:p w:rsidR="006262D8" w:rsidRPr="006262D8" w:rsidRDefault="006262D8" w:rsidP="003A4650">
            <w:pPr>
              <w:widowControl w:val="0"/>
              <w:autoSpaceDE w:val="0"/>
              <w:autoSpaceDN w:val="0"/>
              <w:adjustRightInd w:val="0"/>
              <w:rPr>
                <w:rFonts w:eastAsiaTheme="minorEastAsia"/>
                <w:b/>
                <w:bCs/>
              </w:rPr>
            </w:pPr>
            <w:r w:rsidRPr="006262D8">
              <w:rPr>
                <w:rFonts w:eastAsiaTheme="minorEastAsia"/>
                <w:b/>
                <w:bCs/>
              </w:rPr>
              <w:t>№ п/п</w:t>
            </w:r>
          </w:p>
        </w:tc>
        <w:tc>
          <w:tcPr>
            <w:tcW w:w="6662" w:type="dxa"/>
            <w:tcBorders>
              <w:top w:val="single" w:sz="4" w:space="0" w:color="auto"/>
              <w:left w:val="single" w:sz="4" w:space="0" w:color="auto"/>
              <w:bottom w:val="single" w:sz="4" w:space="0" w:color="auto"/>
              <w:right w:val="single" w:sz="4" w:space="0" w:color="auto"/>
            </w:tcBorders>
            <w:hideMark/>
          </w:tcPr>
          <w:p w:rsidR="006262D8" w:rsidRPr="006262D8" w:rsidRDefault="006262D8" w:rsidP="003A4650">
            <w:pPr>
              <w:widowControl w:val="0"/>
              <w:autoSpaceDE w:val="0"/>
              <w:autoSpaceDN w:val="0"/>
              <w:adjustRightInd w:val="0"/>
              <w:rPr>
                <w:rFonts w:eastAsiaTheme="minorEastAsia"/>
                <w:b/>
                <w:bCs/>
              </w:rPr>
            </w:pPr>
            <w:r w:rsidRPr="006262D8">
              <w:rPr>
                <w:rFonts w:eastAsiaTheme="minorEastAsia"/>
                <w:b/>
                <w:bCs/>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6262D8" w:rsidRPr="006262D8" w:rsidRDefault="006262D8" w:rsidP="003A4650">
            <w:pPr>
              <w:widowControl w:val="0"/>
              <w:autoSpaceDE w:val="0"/>
              <w:autoSpaceDN w:val="0"/>
              <w:adjustRightInd w:val="0"/>
              <w:rPr>
                <w:rFonts w:eastAsiaTheme="minorEastAsia"/>
                <w:b/>
                <w:bCs/>
              </w:rPr>
            </w:pPr>
            <w:r w:rsidRPr="006262D8">
              <w:rPr>
                <w:rFonts w:eastAsiaTheme="minorEastAsia"/>
                <w:b/>
                <w:bCs/>
              </w:rPr>
              <w:t>Срок реализации</w:t>
            </w:r>
          </w:p>
        </w:tc>
        <w:tc>
          <w:tcPr>
            <w:tcW w:w="3260" w:type="dxa"/>
            <w:tcBorders>
              <w:top w:val="single" w:sz="4" w:space="0" w:color="auto"/>
              <w:left w:val="single" w:sz="4" w:space="0" w:color="auto"/>
              <w:bottom w:val="single" w:sz="4" w:space="0" w:color="auto"/>
              <w:right w:val="single" w:sz="4" w:space="0" w:color="auto"/>
            </w:tcBorders>
            <w:hideMark/>
          </w:tcPr>
          <w:p w:rsidR="006262D8" w:rsidRPr="006262D8" w:rsidRDefault="006262D8" w:rsidP="003A4650">
            <w:pPr>
              <w:widowControl w:val="0"/>
              <w:autoSpaceDE w:val="0"/>
              <w:autoSpaceDN w:val="0"/>
              <w:adjustRightInd w:val="0"/>
              <w:rPr>
                <w:rFonts w:eastAsiaTheme="minorEastAsia"/>
                <w:b/>
                <w:bCs/>
              </w:rPr>
            </w:pPr>
            <w:r w:rsidRPr="006262D8">
              <w:rPr>
                <w:rFonts w:eastAsiaTheme="minorEastAsia"/>
                <w:b/>
                <w:bCs/>
              </w:rPr>
              <w:t xml:space="preserve">Непосредственный результат </w:t>
            </w:r>
          </w:p>
          <w:p w:rsidR="006262D8" w:rsidRPr="006262D8" w:rsidRDefault="006262D8" w:rsidP="003A4650">
            <w:pPr>
              <w:widowControl w:val="0"/>
              <w:autoSpaceDE w:val="0"/>
              <w:autoSpaceDN w:val="0"/>
              <w:adjustRightInd w:val="0"/>
              <w:rPr>
                <w:rFonts w:eastAsiaTheme="minorEastAsia"/>
                <w:b/>
                <w:bCs/>
              </w:rPr>
            </w:pPr>
            <w:r w:rsidRPr="006262D8">
              <w:rPr>
                <w:rFonts w:eastAsiaTheme="minorEastAsia"/>
                <w:b/>
                <w:bCs/>
              </w:rPr>
              <w:t>(краткое описание)</w:t>
            </w:r>
          </w:p>
        </w:tc>
        <w:tc>
          <w:tcPr>
            <w:tcW w:w="3261" w:type="dxa"/>
            <w:tcBorders>
              <w:top w:val="single" w:sz="4" w:space="0" w:color="auto"/>
              <w:left w:val="single" w:sz="4" w:space="0" w:color="auto"/>
              <w:bottom w:val="single" w:sz="4" w:space="0" w:color="auto"/>
              <w:right w:val="single" w:sz="4" w:space="0" w:color="auto"/>
            </w:tcBorders>
            <w:hideMark/>
          </w:tcPr>
          <w:p w:rsidR="006262D8" w:rsidRPr="006262D8" w:rsidRDefault="006262D8" w:rsidP="003A4650">
            <w:pPr>
              <w:widowControl w:val="0"/>
              <w:autoSpaceDE w:val="0"/>
              <w:autoSpaceDN w:val="0"/>
              <w:adjustRightInd w:val="0"/>
              <w:rPr>
                <w:rFonts w:eastAsiaTheme="minorEastAsia"/>
                <w:b/>
                <w:bCs/>
              </w:rPr>
            </w:pPr>
            <w:r w:rsidRPr="006262D8">
              <w:rPr>
                <w:rFonts w:eastAsiaTheme="minorEastAsia"/>
                <w:b/>
                <w:bCs/>
              </w:rPr>
              <w:t>Последствия нереализации мероприятия</w:t>
            </w:r>
          </w:p>
        </w:tc>
      </w:tr>
      <w:tr w:rsidR="006262D8" w:rsidRPr="006262D8" w:rsidTr="003A4650">
        <w:trPr>
          <w:tblHeader/>
        </w:trPr>
        <w:tc>
          <w:tcPr>
            <w:tcW w:w="534" w:type="dxa"/>
            <w:tcBorders>
              <w:top w:val="single" w:sz="4" w:space="0" w:color="auto"/>
              <w:left w:val="single" w:sz="4" w:space="0" w:color="auto"/>
              <w:bottom w:val="single" w:sz="4" w:space="0" w:color="auto"/>
              <w:right w:val="single" w:sz="4" w:space="0" w:color="auto"/>
            </w:tcBorders>
          </w:tcPr>
          <w:p w:rsidR="006262D8" w:rsidRPr="006262D8" w:rsidRDefault="006262D8" w:rsidP="00712E57">
            <w:pPr>
              <w:pStyle w:val="a7"/>
              <w:widowControl w:val="0"/>
              <w:numPr>
                <w:ilvl w:val="0"/>
                <w:numId w:val="22"/>
              </w:numPr>
              <w:autoSpaceDE w:val="0"/>
              <w:autoSpaceDN w:val="0"/>
              <w:adjustRightInd w:val="0"/>
              <w:rPr>
                <w:rFonts w:eastAsiaTheme="minorEastAsia"/>
                <w:bCs/>
              </w:rPr>
            </w:pPr>
          </w:p>
        </w:tc>
        <w:tc>
          <w:tcPr>
            <w:tcW w:w="6662" w:type="dxa"/>
            <w:tcBorders>
              <w:top w:val="single" w:sz="4" w:space="0" w:color="auto"/>
              <w:left w:val="single" w:sz="4" w:space="0" w:color="auto"/>
              <w:bottom w:val="single" w:sz="4" w:space="0" w:color="auto"/>
              <w:right w:val="single" w:sz="4" w:space="0" w:color="auto"/>
            </w:tcBorders>
          </w:tcPr>
          <w:p w:rsidR="006262D8" w:rsidRPr="006262D8" w:rsidRDefault="006262D8" w:rsidP="003A4650">
            <w:pPr>
              <w:widowControl w:val="0"/>
              <w:tabs>
                <w:tab w:val="left" w:pos="993"/>
              </w:tabs>
              <w:spacing w:line="240" w:lineRule="exact"/>
            </w:pPr>
            <w:r w:rsidRPr="006262D8">
              <w:t>Обеспечение информационной открытости, общественного участия в управлении:</w:t>
            </w:r>
          </w:p>
          <w:p w:rsidR="006262D8" w:rsidRPr="006262D8" w:rsidRDefault="006262D8" w:rsidP="003A4650">
            <w:pPr>
              <w:widowControl w:val="0"/>
              <w:tabs>
                <w:tab w:val="left" w:pos="993"/>
              </w:tabs>
              <w:spacing w:line="240" w:lineRule="exact"/>
            </w:pPr>
            <w:r w:rsidRPr="006262D8">
              <w:t>-размещение на сайте ДОУ информации о деятельности ДОУ, нормативно-правовых документов, методических материалов, консультаций</w:t>
            </w:r>
          </w:p>
          <w:p w:rsidR="006262D8" w:rsidRPr="006262D8" w:rsidRDefault="006262D8" w:rsidP="003A4650">
            <w:pPr>
              <w:widowControl w:val="0"/>
              <w:tabs>
                <w:tab w:val="left" w:pos="993"/>
              </w:tabs>
              <w:spacing w:line="240" w:lineRule="exact"/>
            </w:pPr>
            <w:r w:rsidRPr="006262D8">
              <w:t>-усовершенствование работы Совета детского сада и Наблюдательного совета</w:t>
            </w:r>
          </w:p>
          <w:p w:rsidR="006262D8" w:rsidRPr="006262D8" w:rsidRDefault="006262D8" w:rsidP="003A4650">
            <w:pPr>
              <w:widowControl w:val="0"/>
              <w:tabs>
                <w:tab w:val="left" w:pos="993"/>
              </w:tabs>
              <w:spacing w:line="240" w:lineRule="exact"/>
            </w:pPr>
            <w:r w:rsidRPr="006262D8">
              <w:t>- вовлечение родителей (законных представителей) воспитанников в деятельность ДОУ через инновационные формы (дискуссионные клубы, посещение на дому, общение через сайт ДОУ и т.д.)</w:t>
            </w:r>
          </w:p>
        </w:tc>
        <w:tc>
          <w:tcPr>
            <w:tcW w:w="1559" w:type="dxa"/>
            <w:tcBorders>
              <w:top w:val="single" w:sz="4" w:space="0" w:color="auto"/>
              <w:left w:val="single" w:sz="4" w:space="0" w:color="auto"/>
              <w:bottom w:val="single" w:sz="4" w:space="0" w:color="auto"/>
              <w:right w:val="single" w:sz="4" w:space="0" w:color="auto"/>
            </w:tcBorders>
          </w:tcPr>
          <w:p w:rsidR="006262D8" w:rsidRPr="006262D8" w:rsidRDefault="009C33C8" w:rsidP="003A4650">
            <w:pPr>
              <w:spacing w:line="240" w:lineRule="exact"/>
            </w:pPr>
            <w:r>
              <w:t>2022 - 2023</w:t>
            </w:r>
            <w:r w:rsidR="006262D8" w:rsidRPr="006262D8">
              <w:t xml:space="preserve">  </w:t>
            </w:r>
          </w:p>
        </w:tc>
        <w:tc>
          <w:tcPr>
            <w:tcW w:w="3260" w:type="dxa"/>
            <w:tcBorders>
              <w:top w:val="single" w:sz="4" w:space="0" w:color="auto"/>
              <w:left w:val="single" w:sz="4" w:space="0" w:color="auto"/>
              <w:bottom w:val="single" w:sz="4" w:space="0" w:color="auto"/>
              <w:right w:val="single" w:sz="4" w:space="0" w:color="auto"/>
            </w:tcBorders>
          </w:tcPr>
          <w:p w:rsidR="006262D8" w:rsidRPr="006262D8" w:rsidRDefault="006262D8" w:rsidP="003A4650">
            <w:pPr>
              <w:widowControl w:val="0"/>
              <w:tabs>
                <w:tab w:val="left" w:pos="993"/>
              </w:tabs>
              <w:spacing w:line="240" w:lineRule="exact"/>
            </w:pPr>
            <w:r w:rsidRPr="006262D8">
              <w:t>Исполнение требований законодательства в части обеспечения информационной открытости</w:t>
            </w:r>
          </w:p>
        </w:tc>
        <w:tc>
          <w:tcPr>
            <w:tcW w:w="3261" w:type="dxa"/>
            <w:tcBorders>
              <w:top w:val="single" w:sz="4" w:space="0" w:color="auto"/>
              <w:left w:val="single" w:sz="4" w:space="0" w:color="auto"/>
              <w:bottom w:val="single" w:sz="4" w:space="0" w:color="auto"/>
              <w:right w:val="single" w:sz="4" w:space="0" w:color="auto"/>
            </w:tcBorders>
          </w:tcPr>
          <w:p w:rsidR="006262D8" w:rsidRPr="006262D8" w:rsidRDefault="006262D8" w:rsidP="003A4650">
            <w:pPr>
              <w:widowControl w:val="0"/>
              <w:tabs>
                <w:tab w:val="left" w:pos="993"/>
              </w:tabs>
              <w:spacing w:line="240" w:lineRule="exact"/>
            </w:pPr>
            <w:r w:rsidRPr="006262D8">
              <w:t>Снижение качества образовательных результатов</w:t>
            </w:r>
          </w:p>
          <w:p w:rsidR="006262D8" w:rsidRPr="006262D8" w:rsidRDefault="006262D8" w:rsidP="003A4650">
            <w:pPr>
              <w:widowControl w:val="0"/>
              <w:tabs>
                <w:tab w:val="left" w:pos="993"/>
              </w:tabs>
              <w:spacing w:line="240" w:lineRule="exact"/>
            </w:pPr>
          </w:p>
        </w:tc>
      </w:tr>
      <w:tr w:rsidR="006262D8" w:rsidRPr="006262D8" w:rsidTr="003A4650">
        <w:trPr>
          <w:tblHeader/>
        </w:trPr>
        <w:tc>
          <w:tcPr>
            <w:tcW w:w="534" w:type="dxa"/>
            <w:tcBorders>
              <w:top w:val="single" w:sz="4" w:space="0" w:color="auto"/>
              <w:left w:val="single" w:sz="4" w:space="0" w:color="auto"/>
              <w:bottom w:val="single" w:sz="4" w:space="0" w:color="auto"/>
              <w:right w:val="single" w:sz="4" w:space="0" w:color="auto"/>
            </w:tcBorders>
          </w:tcPr>
          <w:p w:rsidR="006262D8" w:rsidRPr="006262D8" w:rsidRDefault="006262D8" w:rsidP="00712E57">
            <w:pPr>
              <w:pStyle w:val="a7"/>
              <w:widowControl w:val="0"/>
              <w:numPr>
                <w:ilvl w:val="0"/>
                <w:numId w:val="22"/>
              </w:numPr>
              <w:autoSpaceDE w:val="0"/>
              <w:autoSpaceDN w:val="0"/>
              <w:adjustRightInd w:val="0"/>
              <w:rPr>
                <w:rFonts w:eastAsiaTheme="minorEastAsia"/>
                <w:bCs/>
              </w:rPr>
            </w:pPr>
          </w:p>
        </w:tc>
        <w:tc>
          <w:tcPr>
            <w:tcW w:w="6662" w:type="dxa"/>
            <w:tcBorders>
              <w:top w:val="single" w:sz="4" w:space="0" w:color="auto"/>
              <w:left w:val="single" w:sz="4" w:space="0" w:color="auto"/>
              <w:bottom w:val="single" w:sz="4" w:space="0" w:color="auto"/>
              <w:right w:val="single" w:sz="4" w:space="0" w:color="auto"/>
            </w:tcBorders>
          </w:tcPr>
          <w:p w:rsidR="006262D8" w:rsidRPr="006262D8" w:rsidRDefault="006262D8" w:rsidP="003A4650">
            <w:pPr>
              <w:widowControl w:val="0"/>
              <w:autoSpaceDE w:val="0"/>
              <w:autoSpaceDN w:val="0"/>
              <w:adjustRightInd w:val="0"/>
              <w:spacing w:line="240" w:lineRule="exact"/>
              <w:jc w:val="both"/>
              <w:rPr>
                <w:rStyle w:val="FontStyle34"/>
                <w:sz w:val="24"/>
                <w:szCs w:val="24"/>
              </w:rPr>
            </w:pPr>
            <w:r w:rsidRPr="006262D8">
              <w:t xml:space="preserve">Обеспечение ДОУ современными </w:t>
            </w:r>
            <w:r w:rsidRPr="006262D8">
              <w:rPr>
                <w:rStyle w:val="FontStyle34"/>
                <w:sz w:val="24"/>
                <w:szCs w:val="24"/>
              </w:rPr>
              <w:t>наглядно-методическими   пособиями, игровым оборудованием</w:t>
            </w:r>
          </w:p>
          <w:p w:rsidR="006262D8" w:rsidRPr="006262D8" w:rsidRDefault="006262D8" w:rsidP="00712E57">
            <w:pPr>
              <w:pStyle w:val="a7"/>
              <w:widowControl w:val="0"/>
              <w:numPr>
                <w:ilvl w:val="0"/>
                <w:numId w:val="23"/>
              </w:numPr>
              <w:autoSpaceDE w:val="0"/>
              <w:autoSpaceDN w:val="0"/>
              <w:adjustRightInd w:val="0"/>
              <w:spacing w:line="240" w:lineRule="exact"/>
            </w:pPr>
            <w:r w:rsidRPr="006262D8">
              <w:t>Методические пособия по физическому, речевому, познавательному, социально-коммуникативному, художественно-эстетическому развитию детей раннего и младшего дошкольного возраста</w:t>
            </w:r>
          </w:p>
          <w:p w:rsidR="006262D8" w:rsidRPr="006262D8" w:rsidRDefault="006262D8" w:rsidP="00712E57">
            <w:pPr>
              <w:pStyle w:val="a7"/>
              <w:widowControl w:val="0"/>
              <w:numPr>
                <w:ilvl w:val="0"/>
                <w:numId w:val="23"/>
              </w:numPr>
              <w:autoSpaceDE w:val="0"/>
              <w:autoSpaceDN w:val="0"/>
              <w:adjustRightInd w:val="0"/>
              <w:spacing w:line="240" w:lineRule="exact"/>
            </w:pPr>
            <w:r w:rsidRPr="006262D8">
              <w:t>Игровые модули по физическому, речевому, познавательному, социально-коммуникативному, художественно-эстетическому развитию для детей раннего и младшего дошкольного возраста</w:t>
            </w:r>
          </w:p>
        </w:tc>
        <w:tc>
          <w:tcPr>
            <w:tcW w:w="1559" w:type="dxa"/>
            <w:tcBorders>
              <w:top w:val="single" w:sz="4" w:space="0" w:color="auto"/>
              <w:left w:val="single" w:sz="4" w:space="0" w:color="auto"/>
              <w:bottom w:val="single" w:sz="4" w:space="0" w:color="auto"/>
              <w:right w:val="single" w:sz="4" w:space="0" w:color="auto"/>
            </w:tcBorders>
          </w:tcPr>
          <w:p w:rsidR="006262D8" w:rsidRPr="006262D8" w:rsidRDefault="009C33C8" w:rsidP="003A4650">
            <w:pPr>
              <w:widowControl w:val="0"/>
              <w:autoSpaceDE w:val="0"/>
              <w:autoSpaceDN w:val="0"/>
              <w:adjustRightInd w:val="0"/>
              <w:spacing w:line="240" w:lineRule="exact"/>
            </w:pPr>
            <w:r>
              <w:t>2021 - 2023</w:t>
            </w:r>
            <w:r w:rsidR="006262D8" w:rsidRPr="006262D8">
              <w:t xml:space="preserve"> </w:t>
            </w:r>
          </w:p>
        </w:tc>
        <w:tc>
          <w:tcPr>
            <w:tcW w:w="3260" w:type="dxa"/>
            <w:tcBorders>
              <w:top w:val="single" w:sz="4" w:space="0" w:color="auto"/>
              <w:left w:val="single" w:sz="4" w:space="0" w:color="auto"/>
              <w:bottom w:val="single" w:sz="4" w:space="0" w:color="auto"/>
              <w:right w:val="single" w:sz="4" w:space="0" w:color="auto"/>
            </w:tcBorders>
          </w:tcPr>
          <w:p w:rsidR="006262D8" w:rsidRPr="006262D8" w:rsidRDefault="006262D8" w:rsidP="003A4650">
            <w:pPr>
              <w:widowControl w:val="0"/>
              <w:autoSpaceDE w:val="0"/>
              <w:autoSpaceDN w:val="0"/>
              <w:adjustRightInd w:val="0"/>
              <w:spacing w:line="240" w:lineRule="exact"/>
            </w:pPr>
            <w:r w:rsidRPr="006262D8">
              <w:t>Наличие учебно-методической</w:t>
            </w:r>
          </w:p>
          <w:p w:rsidR="006262D8" w:rsidRPr="006262D8" w:rsidRDefault="006262D8" w:rsidP="003A4650">
            <w:pPr>
              <w:widowControl w:val="0"/>
              <w:autoSpaceDE w:val="0"/>
              <w:autoSpaceDN w:val="0"/>
              <w:adjustRightInd w:val="0"/>
              <w:spacing w:line="240" w:lineRule="exact"/>
            </w:pPr>
            <w:r w:rsidRPr="006262D8">
              <w:t xml:space="preserve">базы в ДОУ для обеспечения    </w:t>
            </w:r>
          </w:p>
          <w:p w:rsidR="006262D8" w:rsidRPr="006262D8" w:rsidRDefault="006262D8" w:rsidP="003A4650">
            <w:pPr>
              <w:widowControl w:val="0"/>
              <w:autoSpaceDE w:val="0"/>
              <w:autoSpaceDN w:val="0"/>
              <w:adjustRightInd w:val="0"/>
              <w:spacing w:line="240" w:lineRule="exact"/>
            </w:pPr>
            <w:r w:rsidRPr="006262D8">
              <w:t xml:space="preserve">качественного дошкольного     </w:t>
            </w:r>
          </w:p>
          <w:p w:rsidR="006262D8" w:rsidRPr="006262D8" w:rsidRDefault="006262D8" w:rsidP="003A4650">
            <w:pPr>
              <w:widowControl w:val="0"/>
              <w:autoSpaceDE w:val="0"/>
              <w:autoSpaceDN w:val="0"/>
              <w:adjustRightInd w:val="0"/>
              <w:spacing w:line="240" w:lineRule="exact"/>
            </w:pPr>
            <w:r w:rsidRPr="006262D8">
              <w:t xml:space="preserve">образования                   </w:t>
            </w:r>
          </w:p>
        </w:tc>
        <w:tc>
          <w:tcPr>
            <w:tcW w:w="3261" w:type="dxa"/>
            <w:tcBorders>
              <w:top w:val="single" w:sz="4" w:space="0" w:color="auto"/>
              <w:left w:val="single" w:sz="4" w:space="0" w:color="auto"/>
              <w:bottom w:val="single" w:sz="4" w:space="0" w:color="auto"/>
              <w:right w:val="single" w:sz="4" w:space="0" w:color="auto"/>
            </w:tcBorders>
          </w:tcPr>
          <w:p w:rsidR="006262D8" w:rsidRPr="006262D8" w:rsidRDefault="006262D8" w:rsidP="003A4650">
            <w:pPr>
              <w:widowControl w:val="0"/>
              <w:autoSpaceDE w:val="0"/>
              <w:autoSpaceDN w:val="0"/>
              <w:adjustRightInd w:val="0"/>
              <w:spacing w:line="240" w:lineRule="exact"/>
            </w:pPr>
            <w:r w:rsidRPr="006262D8">
              <w:t xml:space="preserve">Снижение качества дошкольного </w:t>
            </w:r>
          </w:p>
          <w:p w:rsidR="006262D8" w:rsidRPr="006262D8" w:rsidRDefault="006262D8" w:rsidP="003A4650">
            <w:pPr>
              <w:widowControl w:val="0"/>
              <w:autoSpaceDE w:val="0"/>
              <w:autoSpaceDN w:val="0"/>
              <w:adjustRightInd w:val="0"/>
              <w:spacing w:line="240" w:lineRule="exact"/>
            </w:pPr>
            <w:r w:rsidRPr="006262D8">
              <w:t xml:space="preserve">образования                  </w:t>
            </w:r>
          </w:p>
          <w:p w:rsidR="006262D8" w:rsidRPr="006262D8" w:rsidRDefault="006262D8" w:rsidP="003A4650">
            <w:pPr>
              <w:widowControl w:val="0"/>
              <w:autoSpaceDE w:val="0"/>
              <w:autoSpaceDN w:val="0"/>
              <w:adjustRightInd w:val="0"/>
              <w:spacing w:line="240" w:lineRule="exact"/>
            </w:pPr>
          </w:p>
        </w:tc>
      </w:tr>
      <w:tr w:rsidR="006262D8" w:rsidRPr="006262D8" w:rsidTr="003A4650">
        <w:trPr>
          <w:tblHeader/>
        </w:trPr>
        <w:tc>
          <w:tcPr>
            <w:tcW w:w="534" w:type="dxa"/>
            <w:tcBorders>
              <w:top w:val="single" w:sz="4" w:space="0" w:color="auto"/>
              <w:left w:val="single" w:sz="4" w:space="0" w:color="auto"/>
              <w:bottom w:val="single" w:sz="4" w:space="0" w:color="auto"/>
              <w:right w:val="single" w:sz="4" w:space="0" w:color="auto"/>
            </w:tcBorders>
          </w:tcPr>
          <w:p w:rsidR="006262D8" w:rsidRPr="006262D8" w:rsidRDefault="006262D8" w:rsidP="00712E57">
            <w:pPr>
              <w:pStyle w:val="a7"/>
              <w:widowControl w:val="0"/>
              <w:numPr>
                <w:ilvl w:val="0"/>
                <w:numId w:val="22"/>
              </w:numPr>
              <w:autoSpaceDE w:val="0"/>
              <w:autoSpaceDN w:val="0"/>
              <w:adjustRightInd w:val="0"/>
              <w:rPr>
                <w:rFonts w:eastAsiaTheme="minorEastAsia"/>
                <w:bCs/>
              </w:rPr>
            </w:pPr>
          </w:p>
        </w:tc>
        <w:tc>
          <w:tcPr>
            <w:tcW w:w="6662" w:type="dxa"/>
            <w:tcBorders>
              <w:top w:val="single" w:sz="4" w:space="0" w:color="auto"/>
              <w:left w:val="single" w:sz="4" w:space="0" w:color="auto"/>
              <w:bottom w:val="single" w:sz="4" w:space="0" w:color="auto"/>
              <w:right w:val="single" w:sz="4" w:space="0" w:color="auto"/>
            </w:tcBorders>
          </w:tcPr>
          <w:p w:rsidR="006262D8" w:rsidRPr="006262D8" w:rsidRDefault="006262D8" w:rsidP="006262D8">
            <w:pPr>
              <w:widowControl w:val="0"/>
              <w:autoSpaceDE w:val="0"/>
              <w:autoSpaceDN w:val="0"/>
              <w:adjustRightInd w:val="0"/>
              <w:spacing w:line="240" w:lineRule="exact"/>
              <w:jc w:val="both"/>
            </w:pPr>
            <w:r w:rsidRPr="006262D8">
              <w:t xml:space="preserve">Организация и реализация инновационной деятельности по </w:t>
            </w:r>
            <w:r>
              <w:t xml:space="preserve">гражданско-патриотическому воспитанию и экологическому воспитанию детей </w:t>
            </w:r>
          </w:p>
        </w:tc>
        <w:tc>
          <w:tcPr>
            <w:tcW w:w="1559" w:type="dxa"/>
            <w:tcBorders>
              <w:top w:val="single" w:sz="4" w:space="0" w:color="auto"/>
              <w:left w:val="single" w:sz="4" w:space="0" w:color="auto"/>
              <w:bottom w:val="single" w:sz="4" w:space="0" w:color="auto"/>
              <w:right w:val="single" w:sz="4" w:space="0" w:color="auto"/>
            </w:tcBorders>
          </w:tcPr>
          <w:p w:rsidR="006262D8" w:rsidRPr="006262D8" w:rsidRDefault="009C33C8" w:rsidP="003A4650">
            <w:pPr>
              <w:widowControl w:val="0"/>
              <w:autoSpaceDE w:val="0"/>
              <w:autoSpaceDN w:val="0"/>
              <w:adjustRightInd w:val="0"/>
              <w:spacing w:line="240" w:lineRule="exact"/>
            </w:pPr>
            <w:r>
              <w:t>2021 - 2023</w:t>
            </w:r>
          </w:p>
        </w:tc>
        <w:tc>
          <w:tcPr>
            <w:tcW w:w="3260" w:type="dxa"/>
            <w:tcBorders>
              <w:top w:val="single" w:sz="4" w:space="0" w:color="auto"/>
              <w:left w:val="single" w:sz="4" w:space="0" w:color="auto"/>
              <w:bottom w:val="single" w:sz="4" w:space="0" w:color="auto"/>
              <w:right w:val="single" w:sz="4" w:space="0" w:color="auto"/>
            </w:tcBorders>
          </w:tcPr>
          <w:p w:rsidR="006262D8" w:rsidRPr="006262D8" w:rsidRDefault="006262D8" w:rsidP="003A4650">
            <w:pPr>
              <w:widowControl w:val="0"/>
              <w:autoSpaceDE w:val="0"/>
              <w:autoSpaceDN w:val="0"/>
              <w:adjustRightInd w:val="0"/>
              <w:spacing w:line="240" w:lineRule="exact"/>
            </w:pPr>
            <w:r w:rsidRPr="006262D8">
              <w:t xml:space="preserve">Улучшение качества  организации дошкольного образования </w:t>
            </w:r>
          </w:p>
        </w:tc>
        <w:tc>
          <w:tcPr>
            <w:tcW w:w="3261" w:type="dxa"/>
            <w:tcBorders>
              <w:top w:val="single" w:sz="4" w:space="0" w:color="auto"/>
              <w:left w:val="single" w:sz="4" w:space="0" w:color="auto"/>
              <w:bottom w:val="single" w:sz="4" w:space="0" w:color="auto"/>
              <w:right w:val="single" w:sz="4" w:space="0" w:color="auto"/>
            </w:tcBorders>
          </w:tcPr>
          <w:p w:rsidR="006262D8" w:rsidRPr="006262D8" w:rsidRDefault="006262D8" w:rsidP="003A4650">
            <w:pPr>
              <w:widowControl w:val="0"/>
              <w:autoSpaceDE w:val="0"/>
              <w:autoSpaceDN w:val="0"/>
              <w:adjustRightInd w:val="0"/>
              <w:spacing w:line="240" w:lineRule="exact"/>
            </w:pPr>
            <w:r w:rsidRPr="006262D8">
              <w:t xml:space="preserve">Снижение качества дошкольного </w:t>
            </w:r>
          </w:p>
          <w:p w:rsidR="006262D8" w:rsidRPr="006262D8" w:rsidRDefault="006262D8" w:rsidP="003A4650">
            <w:pPr>
              <w:widowControl w:val="0"/>
              <w:autoSpaceDE w:val="0"/>
              <w:autoSpaceDN w:val="0"/>
              <w:adjustRightInd w:val="0"/>
              <w:spacing w:line="240" w:lineRule="exact"/>
            </w:pPr>
            <w:r w:rsidRPr="006262D8">
              <w:t xml:space="preserve">образования                  </w:t>
            </w:r>
          </w:p>
          <w:p w:rsidR="006262D8" w:rsidRPr="006262D8" w:rsidRDefault="006262D8" w:rsidP="003A4650">
            <w:pPr>
              <w:widowControl w:val="0"/>
              <w:autoSpaceDE w:val="0"/>
              <w:autoSpaceDN w:val="0"/>
              <w:adjustRightInd w:val="0"/>
              <w:spacing w:line="240" w:lineRule="exact"/>
            </w:pPr>
          </w:p>
        </w:tc>
      </w:tr>
      <w:tr w:rsidR="006262D8" w:rsidRPr="006262D8" w:rsidTr="003A4650">
        <w:trPr>
          <w:tblHeader/>
        </w:trPr>
        <w:tc>
          <w:tcPr>
            <w:tcW w:w="534" w:type="dxa"/>
            <w:tcBorders>
              <w:top w:val="single" w:sz="4" w:space="0" w:color="auto"/>
              <w:left w:val="single" w:sz="4" w:space="0" w:color="auto"/>
              <w:bottom w:val="single" w:sz="4" w:space="0" w:color="auto"/>
              <w:right w:val="single" w:sz="4" w:space="0" w:color="auto"/>
            </w:tcBorders>
          </w:tcPr>
          <w:p w:rsidR="006262D8" w:rsidRPr="006262D8" w:rsidRDefault="006262D8" w:rsidP="00712E57">
            <w:pPr>
              <w:pStyle w:val="a7"/>
              <w:widowControl w:val="0"/>
              <w:numPr>
                <w:ilvl w:val="0"/>
                <w:numId w:val="22"/>
              </w:numPr>
              <w:autoSpaceDE w:val="0"/>
              <w:autoSpaceDN w:val="0"/>
              <w:adjustRightInd w:val="0"/>
              <w:rPr>
                <w:rFonts w:eastAsiaTheme="minorEastAsia"/>
                <w:bCs/>
              </w:rPr>
            </w:pPr>
          </w:p>
        </w:tc>
        <w:tc>
          <w:tcPr>
            <w:tcW w:w="6662" w:type="dxa"/>
            <w:tcBorders>
              <w:top w:val="single" w:sz="4" w:space="0" w:color="auto"/>
              <w:left w:val="single" w:sz="4" w:space="0" w:color="auto"/>
              <w:bottom w:val="single" w:sz="4" w:space="0" w:color="auto"/>
              <w:right w:val="single" w:sz="4" w:space="0" w:color="auto"/>
            </w:tcBorders>
          </w:tcPr>
          <w:p w:rsidR="006262D8" w:rsidRPr="006262D8" w:rsidRDefault="006262D8" w:rsidP="003A4650">
            <w:pPr>
              <w:widowControl w:val="0"/>
              <w:autoSpaceDE w:val="0"/>
              <w:autoSpaceDN w:val="0"/>
              <w:adjustRightInd w:val="0"/>
              <w:spacing w:line="240" w:lineRule="exact"/>
              <w:rPr>
                <w:rFonts w:eastAsiaTheme="minorEastAsia"/>
              </w:rPr>
            </w:pPr>
            <w:r w:rsidRPr="006262D8">
              <w:rPr>
                <w:rFonts w:eastAsiaTheme="minorEastAsia"/>
              </w:rPr>
              <w:t>Развитие в сети Интернет сайта ДОУ</w:t>
            </w:r>
          </w:p>
        </w:tc>
        <w:tc>
          <w:tcPr>
            <w:tcW w:w="1559" w:type="dxa"/>
            <w:tcBorders>
              <w:top w:val="single" w:sz="4" w:space="0" w:color="auto"/>
              <w:left w:val="single" w:sz="4" w:space="0" w:color="auto"/>
              <w:bottom w:val="single" w:sz="4" w:space="0" w:color="auto"/>
              <w:right w:val="single" w:sz="4" w:space="0" w:color="auto"/>
            </w:tcBorders>
          </w:tcPr>
          <w:p w:rsidR="006262D8" w:rsidRPr="006262D8" w:rsidRDefault="009C33C8" w:rsidP="003A4650">
            <w:pPr>
              <w:spacing w:line="240" w:lineRule="exact"/>
            </w:pPr>
            <w:r>
              <w:t>2021 - 2023</w:t>
            </w:r>
            <w:r w:rsidR="006262D8" w:rsidRPr="006262D8">
              <w:t xml:space="preserve">  </w:t>
            </w:r>
          </w:p>
        </w:tc>
        <w:tc>
          <w:tcPr>
            <w:tcW w:w="3260" w:type="dxa"/>
            <w:tcBorders>
              <w:top w:val="single" w:sz="4" w:space="0" w:color="auto"/>
              <w:left w:val="single" w:sz="4" w:space="0" w:color="auto"/>
              <w:bottom w:val="single" w:sz="4" w:space="0" w:color="auto"/>
              <w:right w:val="single" w:sz="4" w:space="0" w:color="auto"/>
            </w:tcBorders>
          </w:tcPr>
          <w:p w:rsidR="006262D8" w:rsidRPr="006262D8" w:rsidRDefault="006262D8" w:rsidP="003A4650">
            <w:pPr>
              <w:widowControl w:val="0"/>
              <w:autoSpaceDE w:val="0"/>
              <w:autoSpaceDN w:val="0"/>
              <w:adjustRightInd w:val="0"/>
              <w:spacing w:line="240" w:lineRule="exact"/>
              <w:rPr>
                <w:rFonts w:eastAsiaTheme="minorEastAsia"/>
              </w:rPr>
            </w:pPr>
            <w:r w:rsidRPr="006262D8">
              <w:rPr>
                <w:rFonts w:eastAsiaTheme="minorEastAsia"/>
              </w:rPr>
              <w:t>Соблюдение требования  открытости ДОУ</w:t>
            </w:r>
          </w:p>
        </w:tc>
        <w:tc>
          <w:tcPr>
            <w:tcW w:w="3261" w:type="dxa"/>
            <w:tcBorders>
              <w:top w:val="single" w:sz="4" w:space="0" w:color="auto"/>
              <w:left w:val="single" w:sz="4" w:space="0" w:color="auto"/>
              <w:bottom w:val="single" w:sz="4" w:space="0" w:color="auto"/>
              <w:right w:val="single" w:sz="4" w:space="0" w:color="auto"/>
            </w:tcBorders>
          </w:tcPr>
          <w:p w:rsidR="006262D8" w:rsidRPr="006262D8" w:rsidRDefault="006262D8" w:rsidP="003A4650">
            <w:pPr>
              <w:widowControl w:val="0"/>
              <w:autoSpaceDE w:val="0"/>
              <w:autoSpaceDN w:val="0"/>
              <w:adjustRightInd w:val="0"/>
              <w:spacing w:line="240" w:lineRule="exact"/>
              <w:rPr>
                <w:rFonts w:eastAsiaTheme="minorEastAsia"/>
              </w:rPr>
            </w:pPr>
            <w:r w:rsidRPr="006262D8">
              <w:rPr>
                <w:rFonts w:eastAsiaTheme="minorEastAsia"/>
              </w:rPr>
              <w:t xml:space="preserve">Отсутствие открытости системы </w:t>
            </w:r>
          </w:p>
          <w:p w:rsidR="006262D8" w:rsidRPr="006262D8" w:rsidRDefault="006262D8" w:rsidP="003A4650">
            <w:pPr>
              <w:widowControl w:val="0"/>
              <w:autoSpaceDE w:val="0"/>
              <w:autoSpaceDN w:val="0"/>
              <w:adjustRightInd w:val="0"/>
              <w:spacing w:line="240" w:lineRule="exact"/>
              <w:rPr>
                <w:rFonts w:eastAsiaTheme="minorEastAsia"/>
              </w:rPr>
            </w:pPr>
            <w:r w:rsidRPr="006262D8">
              <w:rPr>
                <w:rFonts w:eastAsiaTheme="minorEastAsia"/>
              </w:rPr>
              <w:t>ДОУ</w:t>
            </w:r>
          </w:p>
        </w:tc>
      </w:tr>
      <w:tr w:rsidR="006262D8" w:rsidRPr="006262D8" w:rsidTr="003A4650">
        <w:trPr>
          <w:tblHeader/>
        </w:trPr>
        <w:tc>
          <w:tcPr>
            <w:tcW w:w="534" w:type="dxa"/>
            <w:tcBorders>
              <w:top w:val="single" w:sz="4" w:space="0" w:color="auto"/>
              <w:left w:val="single" w:sz="4" w:space="0" w:color="auto"/>
              <w:bottom w:val="single" w:sz="4" w:space="0" w:color="auto"/>
              <w:right w:val="single" w:sz="4" w:space="0" w:color="auto"/>
            </w:tcBorders>
          </w:tcPr>
          <w:p w:rsidR="006262D8" w:rsidRPr="006262D8" w:rsidRDefault="006262D8" w:rsidP="00712E57">
            <w:pPr>
              <w:pStyle w:val="a7"/>
              <w:widowControl w:val="0"/>
              <w:numPr>
                <w:ilvl w:val="0"/>
                <w:numId w:val="22"/>
              </w:numPr>
              <w:autoSpaceDE w:val="0"/>
              <w:autoSpaceDN w:val="0"/>
              <w:adjustRightInd w:val="0"/>
              <w:rPr>
                <w:rFonts w:eastAsiaTheme="minorEastAsia"/>
                <w:bCs/>
              </w:rPr>
            </w:pPr>
          </w:p>
        </w:tc>
        <w:tc>
          <w:tcPr>
            <w:tcW w:w="6662" w:type="dxa"/>
            <w:tcBorders>
              <w:top w:val="single" w:sz="4" w:space="0" w:color="auto"/>
              <w:left w:val="single" w:sz="4" w:space="0" w:color="auto"/>
              <w:bottom w:val="single" w:sz="4" w:space="0" w:color="auto"/>
              <w:right w:val="single" w:sz="4" w:space="0" w:color="auto"/>
            </w:tcBorders>
          </w:tcPr>
          <w:p w:rsidR="006262D8" w:rsidRPr="006262D8" w:rsidRDefault="006262D8" w:rsidP="003A4650">
            <w:pPr>
              <w:widowControl w:val="0"/>
              <w:autoSpaceDE w:val="0"/>
              <w:autoSpaceDN w:val="0"/>
              <w:adjustRightInd w:val="0"/>
              <w:spacing w:line="240" w:lineRule="exact"/>
              <w:rPr>
                <w:rFonts w:eastAsiaTheme="minorEastAsia"/>
              </w:rPr>
            </w:pPr>
            <w:r w:rsidRPr="006262D8">
              <w:rPr>
                <w:rFonts w:eastAsiaTheme="minorEastAsia"/>
              </w:rPr>
              <w:t xml:space="preserve">Развитие практической подготовки педагогов к освоению и внедрению информационных и коммуникационных технологий в образовательный процесс (проведение семинаров, практикумов, конференций)         </w:t>
            </w:r>
          </w:p>
        </w:tc>
        <w:tc>
          <w:tcPr>
            <w:tcW w:w="1559" w:type="dxa"/>
            <w:tcBorders>
              <w:top w:val="single" w:sz="4" w:space="0" w:color="auto"/>
              <w:left w:val="single" w:sz="4" w:space="0" w:color="auto"/>
              <w:bottom w:val="single" w:sz="4" w:space="0" w:color="auto"/>
              <w:right w:val="single" w:sz="4" w:space="0" w:color="auto"/>
            </w:tcBorders>
          </w:tcPr>
          <w:p w:rsidR="006262D8" w:rsidRPr="006262D8" w:rsidRDefault="009C33C8" w:rsidP="003A4650">
            <w:pPr>
              <w:spacing w:line="240" w:lineRule="exact"/>
            </w:pPr>
            <w:r>
              <w:t>2021 - 2023</w:t>
            </w:r>
            <w:r w:rsidR="006262D8" w:rsidRPr="006262D8">
              <w:t xml:space="preserve">  </w:t>
            </w:r>
          </w:p>
        </w:tc>
        <w:tc>
          <w:tcPr>
            <w:tcW w:w="3260" w:type="dxa"/>
            <w:tcBorders>
              <w:top w:val="single" w:sz="4" w:space="0" w:color="auto"/>
              <w:left w:val="single" w:sz="4" w:space="0" w:color="auto"/>
              <w:bottom w:val="single" w:sz="4" w:space="0" w:color="auto"/>
              <w:right w:val="single" w:sz="4" w:space="0" w:color="auto"/>
            </w:tcBorders>
          </w:tcPr>
          <w:p w:rsidR="006262D8" w:rsidRPr="006262D8" w:rsidRDefault="006262D8" w:rsidP="003A4650">
            <w:pPr>
              <w:widowControl w:val="0"/>
              <w:autoSpaceDE w:val="0"/>
              <w:autoSpaceDN w:val="0"/>
              <w:adjustRightInd w:val="0"/>
              <w:spacing w:line="240" w:lineRule="exact"/>
              <w:rPr>
                <w:rFonts w:eastAsiaTheme="minorEastAsia"/>
              </w:rPr>
            </w:pPr>
            <w:r w:rsidRPr="006262D8">
              <w:t>Повышение качества  предоставляемых образовательных услуг</w:t>
            </w:r>
          </w:p>
        </w:tc>
        <w:tc>
          <w:tcPr>
            <w:tcW w:w="3261" w:type="dxa"/>
            <w:tcBorders>
              <w:top w:val="single" w:sz="4" w:space="0" w:color="auto"/>
              <w:left w:val="single" w:sz="4" w:space="0" w:color="auto"/>
              <w:bottom w:val="single" w:sz="4" w:space="0" w:color="auto"/>
              <w:right w:val="single" w:sz="4" w:space="0" w:color="auto"/>
            </w:tcBorders>
          </w:tcPr>
          <w:p w:rsidR="006262D8" w:rsidRPr="006262D8" w:rsidRDefault="006262D8" w:rsidP="003A4650">
            <w:pPr>
              <w:widowControl w:val="0"/>
              <w:autoSpaceDE w:val="0"/>
              <w:autoSpaceDN w:val="0"/>
              <w:adjustRightInd w:val="0"/>
              <w:spacing w:line="240" w:lineRule="exact"/>
              <w:rPr>
                <w:rFonts w:eastAsiaTheme="minorEastAsia"/>
              </w:rPr>
            </w:pPr>
            <w:r w:rsidRPr="006262D8">
              <w:rPr>
                <w:rFonts w:eastAsiaTheme="minorEastAsia"/>
              </w:rPr>
              <w:t xml:space="preserve">Снижение удовлетворённости </w:t>
            </w:r>
          </w:p>
          <w:p w:rsidR="006262D8" w:rsidRPr="006262D8" w:rsidRDefault="006262D8" w:rsidP="003A4650">
            <w:pPr>
              <w:widowControl w:val="0"/>
              <w:autoSpaceDE w:val="0"/>
              <w:autoSpaceDN w:val="0"/>
              <w:adjustRightInd w:val="0"/>
              <w:spacing w:line="240" w:lineRule="exact"/>
              <w:rPr>
                <w:rFonts w:eastAsiaTheme="minorEastAsia"/>
              </w:rPr>
            </w:pPr>
            <w:r w:rsidRPr="006262D8">
              <w:rPr>
                <w:rFonts w:eastAsiaTheme="minorEastAsia"/>
              </w:rPr>
              <w:t xml:space="preserve">населения качеством оказания услуг в области образования                   </w:t>
            </w:r>
          </w:p>
        </w:tc>
      </w:tr>
      <w:tr w:rsidR="006262D8" w:rsidRPr="006262D8" w:rsidTr="003A4650">
        <w:trPr>
          <w:tblHeader/>
        </w:trPr>
        <w:tc>
          <w:tcPr>
            <w:tcW w:w="534" w:type="dxa"/>
            <w:tcBorders>
              <w:top w:val="single" w:sz="4" w:space="0" w:color="auto"/>
              <w:left w:val="single" w:sz="4" w:space="0" w:color="auto"/>
              <w:bottom w:val="single" w:sz="4" w:space="0" w:color="auto"/>
              <w:right w:val="single" w:sz="4" w:space="0" w:color="auto"/>
            </w:tcBorders>
          </w:tcPr>
          <w:p w:rsidR="006262D8" w:rsidRPr="006262D8" w:rsidRDefault="006262D8" w:rsidP="00712E57">
            <w:pPr>
              <w:pStyle w:val="a7"/>
              <w:widowControl w:val="0"/>
              <w:numPr>
                <w:ilvl w:val="0"/>
                <w:numId w:val="22"/>
              </w:numPr>
              <w:autoSpaceDE w:val="0"/>
              <w:autoSpaceDN w:val="0"/>
              <w:adjustRightInd w:val="0"/>
              <w:rPr>
                <w:rFonts w:eastAsiaTheme="minorEastAsia"/>
                <w:bCs/>
              </w:rPr>
            </w:pPr>
          </w:p>
        </w:tc>
        <w:tc>
          <w:tcPr>
            <w:tcW w:w="6662" w:type="dxa"/>
            <w:tcBorders>
              <w:top w:val="single" w:sz="4" w:space="0" w:color="auto"/>
              <w:left w:val="single" w:sz="4" w:space="0" w:color="auto"/>
              <w:bottom w:val="single" w:sz="4" w:space="0" w:color="auto"/>
              <w:right w:val="single" w:sz="4" w:space="0" w:color="auto"/>
            </w:tcBorders>
          </w:tcPr>
          <w:p w:rsidR="006262D8" w:rsidRPr="006262D8" w:rsidRDefault="006262D8" w:rsidP="003A4650">
            <w:pPr>
              <w:widowControl w:val="0"/>
              <w:autoSpaceDE w:val="0"/>
              <w:autoSpaceDN w:val="0"/>
              <w:adjustRightInd w:val="0"/>
              <w:spacing w:line="240" w:lineRule="exact"/>
              <w:rPr>
                <w:rFonts w:eastAsiaTheme="minorEastAsia"/>
              </w:rPr>
            </w:pPr>
            <w:r w:rsidRPr="006262D8">
              <w:rPr>
                <w:rFonts w:eastAsiaTheme="minorEastAsia"/>
              </w:rPr>
              <w:t xml:space="preserve">Организация участия в районных конкурсах  для педагогов, использующих в своей деятельности информационные и коммуникационные технологии  </w:t>
            </w:r>
          </w:p>
        </w:tc>
        <w:tc>
          <w:tcPr>
            <w:tcW w:w="1559" w:type="dxa"/>
            <w:tcBorders>
              <w:top w:val="single" w:sz="4" w:space="0" w:color="auto"/>
              <w:left w:val="single" w:sz="4" w:space="0" w:color="auto"/>
              <w:bottom w:val="single" w:sz="4" w:space="0" w:color="auto"/>
              <w:right w:val="single" w:sz="4" w:space="0" w:color="auto"/>
            </w:tcBorders>
          </w:tcPr>
          <w:p w:rsidR="006262D8" w:rsidRPr="006262D8" w:rsidRDefault="009C33C8" w:rsidP="003A4650">
            <w:pPr>
              <w:spacing w:line="240" w:lineRule="exact"/>
            </w:pPr>
            <w:r>
              <w:t>2021 - 2023</w:t>
            </w:r>
            <w:r w:rsidR="006262D8" w:rsidRPr="006262D8">
              <w:t xml:space="preserve">  </w:t>
            </w:r>
          </w:p>
        </w:tc>
        <w:tc>
          <w:tcPr>
            <w:tcW w:w="3260" w:type="dxa"/>
            <w:tcBorders>
              <w:top w:val="single" w:sz="4" w:space="0" w:color="auto"/>
              <w:left w:val="single" w:sz="4" w:space="0" w:color="auto"/>
              <w:bottom w:val="single" w:sz="4" w:space="0" w:color="auto"/>
              <w:right w:val="single" w:sz="4" w:space="0" w:color="auto"/>
            </w:tcBorders>
          </w:tcPr>
          <w:p w:rsidR="006262D8" w:rsidRPr="006262D8" w:rsidRDefault="006262D8" w:rsidP="003A4650">
            <w:pPr>
              <w:widowControl w:val="0"/>
              <w:autoSpaceDE w:val="0"/>
              <w:autoSpaceDN w:val="0"/>
              <w:adjustRightInd w:val="0"/>
              <w:spacing w:line="240" w:lineRule="exact"/>
              <w:rPr>
                <w:rFonts w:eastAsiaTheme="minorEastAsia"/>
              </w:rPr>
            </w:pPr>
            <w:r w:rsidRPr="006262D8">
              <w:rPr>
                <w:rFonts w:eastAsiaTheme="minorEastAsia"/>
              </w:rPr>
              <w:t>Наличие в ДОУ фонда электронных методических материалов,  актуальных для ДОУ</w:t>
            </w:r>
          </w:p>
        </w:tc>
        <w:tc>
          <w:tcPr>
            <w:tcW w:w="3261" w:type="dxa"/>
            <w:tcBorders>
              <w:top w:val="single" w:sz="4" w:space="0" w:color="auto"/>
              <w:left w:val="single" w:sz="4" w:space="0" w:color="auto"/>
              <w:bottom w:val="single" w:sz="4" w:space="0" w:color="auto"/>
              <w:right w:val="single" w:sz="4" w:space="0" w:color="auto"/>
            </w:tcBorders>
          </w:tcPr>
          <w:p w:rsidR="006262D8" w:rsidRPr="006262D8" w:rsidRDefault="006262D8" w:rsidP="003A4650">
            <w:pPr>
              <w:widowControl w:val="0"/>
              <w:autoSpaceDE w:val="0"/>
              <w:autoSpaceDN w:val="0"/>
              <w:adjustRightInd w:val="0"/>
              <w:spacing w:line="240" w:lineRule="exact"/>
              <w:rPr>
                <w:rFonts w:eastAsiaTheme="minorEastAsia"/>
              </w:rPr>
            </w:pPr>
            <w:r w:rsidRPr="006262D8">
              <w:rPr>
                <w:rFonts w:eastAsiaTheme="minorEastAsia"/>
              </w:rPr>
              <w:t xml:space="preserve">Существенное снижение уровня </w:t>
            </w:r>
          </w:p>
          <w:p w:rsidR="006262D8" w:rsidRPr="006262D8" w:rsidRDefault="006262D8" w:rsidP="003A4650">
            <w:pPr>
              <w:widowControl w:val="0"/>
              <w:autoSpaceDE w:val="0"/>
              <w:autoSpaceDN w:val="0"/>
              <w:adjustRightInd w:val="0"/>
              <w:spacing w:line="240" w:lineRule="exact"/>
              <w:rPr>
                <w:rFonts w:eastAsiaTheme="minorEastAsia"/>
              </w:rPr>
            </w:pPr>
            <w:r w:rsidRPr="006262D8">
              <w:rPr>
                <w:rFonts w:eastAsiaTheme="minorEastAsia"/>
              </w:rPr>
              <w:t xml:space="preserve">использования информационно-коммуникационных технологий в образовательном процессе                      </w:t>
            </w:r>
          </w:p>
        </w:tc>
      </w:tr>
      <w:tr w:rsidR="006262D8" w:rsidRPr="006262D8" w:rsidTr="003A4650">
        <w:trPr>
          <w:tblHeader/>
        </w:trPr>
        <w:tc>
          <w:tcPr>
            <w:tcW w:w="534" w:type="dxa"/>
            <w:tcBorders>
              <w:top w:val="single" w:sz="4" w:space="0" w:color="auto"/>
              <w:left w:val="single" w:sz="4" w:space="0" w:color="auto"/>
              <w:bottom w:val="single" w:sz="4" w:space="0" w:color="auto"/>
              <w:right w:val="single" w:sz="4" w:space="0" w:color="auto"/>
            </w:tcBorders>
          </w:tcPr>
          <w:p w:rsidR="006262D8" w:rsidRPr="006262D8" w:rsidRDefault="006262D8" w:rsidP="00712E57">
            <w:pPr>
              <w:pStyle w:val="a7"/>
              <w:widowControl w:val="0"/>
              <w:numPr>
                <w:ilvl w:val="0"/>
                <w:numId w:val="22"/>
              </w:numPr>
              <w:autoSpaceDE w:val="0"/>
              <w:autoSpaceDN w:val="0"/>
              <w:adjustRightInd w:val="0"/>
              <w:rPr>
                <w:rFonts w:eastAsiaTheme="minorEastAsia"/>
                <w:bCs/>
              </w:rPr>
            </w:pPr>
          </w:p>
        </w:tc>
        <w:tc>
          <w:tcPr>
            <w:tcW w:w="6662" w:type="dxa"/>
            <w:tcBorders>
              <w:top w:val="single" w:sz="4" w:space="0" w:color="auto"/>
              <w:left w:val="single" w:sz="4" w:space="0" w:color="auto"/>
              <w:bottom w:val="single" w:sz="4" w:space="0" w:color="auto"/>
              <w:right w:val="single" w:sz="4" w:space="0" w:color="auto"/>
            </w:tcBorders>
          </w:tcPr>
          <w:p w:rsidR="006262D8" w:rsidRPr="006262D8" w:rsidRDefault="006262D8" w:rsidP="003A4650">
            <w:pPr>
              <w:autoSpaceDE w:val="0"/>
              <w:autoSpaceDN w:val="0"/>
              <w:adjustRightInd w:val="0"/>
              <w:spacing w:line="240" w:lineRule="exact"/>
            </w:pPr>
            <w:r w:rsidRPr="006262D8">
              <w:t>Обеспечение воспитанников сбалансированным  питанием.</w:t>
            </w:r>
          </w:p>
        </w:tc>
        <w:tc>
          <w:tcPr>
            <w:tcW w:w="1559" w:type="dxa"/>
            <w:tcBorders>
              <w:top w:val="single" w:sz="4" w:space="0" w:color="auto"/>
              <w:left w:val="single" w:sz="4" w:space="0" w:color="auto"/>
              <w:bottom w:val="single" w:sz="4" w:space="0" w:color="auto"/>
              <w:right w:val="single" w:sz="4" w:space="0" w:color="auto"/>
            </w:tcBorders>
          </w:tcPr>
          <w:p w:rsidR="006262D8" w:rsidRPr="006262D8" w:rsidRDefault="009C33C8" w:rsidP="003A4650">
            <w:pPr>
              <w:spacing w:line="240" w:lineRule="exact"/>
            </w:pPr>
            <w:r>
              <w:t>2021</w:t>
            </w:r>
            <w:r w:rsidR="003A4650">
              <w:t>-20</w:t>
            </w:r>
            <w:r>
              <w:t>23</w:t>
            </w:r>
          </w:p>
        </w:tc>
        <w:tc>
          <w:tcPr>
            <w:tcW w:w="3260" w:type="dxa"/>
            <w:tcBorders>
              <w:top w:val="single" w:sz="4" w:space="0" w:color="auto"/>
              <w:left w:val="single" w:sz="4" w:space="0" w:color="auto"/>
              <w:bottom w:val="single" w:sz="4" w:space="0" w:color="auto"/>
              <w:right w:val="single" w:sz="4" w:space="0" w:color="auto"/>
            </w:tcBorders>
          </w:tcPr>
          <w:p w:rsidR="006262D8" w:rsidRPr="006262D8" w:rsidRDefault="006262D8" w:rsidP="003A4650">
            <w:pPr>
              <w:widowControl w:val="0"/>
              <w:autoSpaceDE w:val="0"/>
              <w:autoSpaceDN w:val="0"/>
              <w:adjustRightInd w:val="0"/>
              <w:spacing w:line="240" w:lineRule="exact"/>
            </w:pPr>
            <w:r w:rsidRPr="006262D8">
              <w:t>Улучшение качества  организации дошкольного образования, снижение заболеваемости воспитанников</w:t>
            </w:r>
          </w:p>
        </w:tc>
        <w:tc>
          <w:tcPr>
            <w:tcW w:w="3261" w:type="dxa"/>
            <w:tcBorders>
              <w:top w:val="single" w:sz="4" w:space="0" w:color="auto"/>
              <w:left w:val="single" w:sz="4" w:space="0" w:color="auto"/>
              <w:bottom w:val="single" w:sz="4" w:space="0" w:color="auto"/>
              <w:right w:val="single" w:sz="4" w:space="0" w:color="auto"/>
            </w:tcBorders>
          </w:tcPr>
          <w:p w:rsidR="006262D8" w:rsidRPr="006262D8" w:rsidRDefault="006262D8" w:rsidP="003A4650">
            <w:pPr>
              <w:widowControl w:val="0"/>
              <w:autoSpaceDE w:val="0"/>
              <w:autoSpaceDN w:val="0"/>
              <w:adjustRightInd w:val="0"/>
              <w:spacing w:line="240" w:lineRule="exact"/>
              <w:jc w:val="both"/>
            </w:pPr>
            <w:r w:rsidRPr="006262D8">
              <w:t xml:space="preserve">Снижение качества   организации дошкольного образования образованию, рост заболеваемости  </w:t>
            </w:r>
          </w:p>
          <w:p w:rsidR="006262D8" w:rsidRPr="006262D8" w:rsidRDefault="006262D8" w:rsidP="003A4650">
            <w:pPr>
              <w:widowControl w:val="0"/>
              <w:autoSpaceDE w:val="0"/>
              <w:autoSpaceDN w:val="0"/>
              <w:adjustRightInd w:val="0"/>
              <w:spacing w:line="240" w:lineRule="exact"/>
              <w:jc w:val="both"/>
            </w:pPr>
            <w:r w:rsidRPr="006262D8">
              <w:t>среди воспитанников</w:t>
            </w:r>
          </w:p>
        </w:tc>
      </w:tr>
      <w:tr w:rsidR="006262D8" w:rsidRPr="006262D8" w:rsidTr="003A4650">
        <w:trPr>
          <w:tblHeader/>
        </w:trPr>
        <w:tc>
          <w:tcPr>
            <w:tcW w:w="534" w:type="dxa"/>
            <w:tcBorders>
              <w:top w:val="single" w:sz="4" w:space="0" w:color="auto"/>
              <w:left w:val="single" w:sz="4" w:space="0" w:color="auto"/>
              <w:bottom w:val="single" w:sz="4" w:space="0" w:color="auto"/>
              <w:right w:val="single" w:sz="4" w:space="0" w:color="auto"/>
            </w:tcBorders>
          </w:tcPr>
          <w:p w:rsidR="006262D8" w:rsidRPr="006262D8" w:rsidRDefault="006262D8" w:rsidP="00712E57">
            <w:pPr>
              <w:pStyle w:val="a7"/>
              <w:widowControl w:val="0"/>
              <w:numPr>
                <w:ilvl w:val="0"/>
                <w:numId w:val="22"/>
              </w:numPr>
              <w:autoSpaceDE w:val="0"/>
              <w:autoSpaceDN w:val="0"/>
              <w:adjustRightInd w:val="0"/>
              <w:rPr>
                <w:rFonts w:eastAsiaTheme="minorEastAsia"/>
                <w:bCs/>
              </w:rPr>
            </w:pPr>
          </w:p>
        </w:tc>
        <w:tc>
          <w:tcPr>
            <w:tcW w:w="6662" w:type="dxa"/>
            <w:tcBorders>
              <w:top w:val="single" w:sz="4" w:space="0" w:color="auto"/>
              <w:left w:val="single" w:sz="4" w:space="0" w:color="auto"/>
              <w:bottom w:val="single" w:sz="4" w:space="0" w:color="auto"/>
              <w:right w:val="single" w:sz="4" w:space="0" w:color="auto"/>
            </w:tcBorders>
          </w:tcPr>
          <w:p w:rsidR="006262D8" w:rsidRPr="006262D8" w:rsidRDefault="006262D8" w:rsidP="003A4650">
            <w:pPr>
              <w:widowControl w:val="0"/>
              <w:autoSpaceDE w:val="0"/>
              <w:autoSpaceDN w:val="0"/>
              <w:adjustRightInd w:val="0"/>
              <w:spacing w:line="240" w:lineRule="exact"/>
              <w:jc w:val="both"/>
            </w:pPr>
            <w:r w:rsidRPr="006262D8">
              <w:t>Проведение ежегодного  мониторинга состояния  технологического оборудования пищеблока ДОУ</w:t>
            </w:r>
          </w:p>
        </w:tc>
        <w:tc>
          <w:tcPr>
            <w:tcW w:w="1559" w:type="dxa"/>
            <w:tcBorders>
              <w:top w:val="single" w:sz="4" w:space="0" w:color="auto"/>
              <w:left w:val="single" w:sz="4" w:space="0" w:color="auto"/>
              <w:bottom w:val="single" w:sz="4" w:space="0" w:color="auto"/>
              <w:right w:val="single" w:sz="4" w:space="0" w:color="auto"/>
            </w:tcBorders>
          </w:tcPr>
          <w:p w:rsidR="006262D8" w:rsidRPr="006262D8" w:rsidRDefault="009C33C8" w:rsidP="003A4650">
            <w:pPr>
              <w:widowControl w:val="0"/>
              <w:autoSpaceDE w:val="0"/>
              <w:autoSpaceDN w:val="0"/>
              <w:adjustRightInd w:val="0"/>
              <w:spacing w:line="240" w:lineRule="exact"/>
              <w:jc w:val="both"/>
            </w:pPr>
            <w:r>
              <w:t>2021 - 2023</w:t>
            </w:r>
            <w:r w:rsidR="006262D8" w:rsidRPr="006262D8">
              <w:t xml:space="preserve"> </w:t>
            </w:r>
          </w:p>
        </w:tc>
        <w:tc>
          <w:tcPr>
            <w:tcW w:w="3260" w:type="dxa"/>
            <w:tcBorders>
              <w:top w:val="single" w:sz="4" w:space="0" w:color="auto"/>
              <w:left w:val="single" w:sz="4" w:space="0" w:color="auto"/>
              <w:bottom w:val="single" w:sz="4" w:space="0" w:color="auto"/>
              <w:right w:val="single" w:sz="4" w:space="0" w:color="auto"/>
            </w:tcBorders>
          </w:tcPr>
          <w:p w:rsidR="006262D8" w:rsidRPr="006262D8" w:rsidRDefault="006262D8" w:rsidP="003A4650">
            <w:pPr>
              <w:widowControl w:val="0"/>
              <w:autoSpaceDE w:val="0"/>
              <w:autoSpaceDN w:val="0"/>
              <w:adjustRightInd w:val="0"/>
              <w:spacing w:line="240" w:lineRule="exact"/>
              <w:jc w:val="both"/>
            </w:pPr>
            <w:r w:rsidRPr="006262D8">
              <w:t>Создание условий для   организации качественного     питания воспитанников</w:t>
            </w:r>
          </w:p>
        </w:tc>
        <w:tc>
          <w:tcPr>
            <w:tcW w:w="3261" w:type="dxa"/>
            <w:tcBorders>
              <w:top w:val="single" w:sz="4" w:space="0" w:color="auto"/>
              <w:left w:val="single" w:sz="4" w:space="0" w:color="auto"/>
              <w:bottom w:val="single" w:sz="4" w:space="0" w:color="auto"/>
              <w:right w:val="single" w:sz="4" w:space="0" w:color="auto"/>
            </w:tcBorders>
          </w:tcPr>
          <w:p w:rsidR="006262D8" w:rsidRPr="006262D8" w:rsidRDefault="006262D8" w:rsidP="003A4650">
            <w:pPr>
              <w:widowControl w:val="0"/>
              <w:autoSpaceDE w:val="0"/>
              <w:autoSpaceDN w:val="0"/>
              <w:adjustRightInd w:val="0"/>
              <w:spacing w:line="240" w:lineRule="exact"/>
              <w:jc w:val="both"/>
            </w:pPr>
            <w:r w:rsidRPr="006262D8">
              <w:t xml:space="preserve">Моральное и техническое     устаревание оборудования      </w:t>
            </w:r>
          </w:p>
          <w:p w:rsidR="006262D8" w:rsidRPr="006262D8" w:rsidRDefault="006262D8" w:rsidP="003A4650">
            <w:pPr>
              <w:widowControl w:val="0"/>
              <w:autoSpaceDE w:val="0"/>
              <w:autoSpaceDN w:val="0"/>
              <w:adjustRightInd w:val="0"/>
              <w:spacing w:line="240" w:lineRule="exact"/>
              <w:jc w:val="both"/>
            </w:pPr>
            <w:r w:rsidRPr="006262D8">
              <w:t>пищеблока ДОУ</w:t>
            </w:r>
          </w:p>
        </w:tc>
      </w:tr>
      <w:tr w:rsidR="006262D8" w:rsidRPr="006262D8" w:rsidTr="003A4650">
        <w:trPr>
          <w:tblHeader/>
        </w:trPr>
        <w:tc>
          <w:tcPr>
            <w:tcW w:w="534" w:type="dxa"/>
            <w:tcBorders>
              <w:top w:val="single" w:sz="4" w:space="0" w:color="auto"/>
              <w:left w:val="single" w:sz="4" w:space="0" w:color="auto"/>
              <w:bottom w:val="single" w:sz="4" w:space="0" w:color="auto"/>
              <w:right w:val="single" w:sz="4" w:space="0" w:color="auto"/>
            </w:tcBorders>
          </w:tcPr>
          <w:p w:rsidR="006262D8" w:rsidRPr="006262D8" w:rsidRDefault="006262D8" w:rsidP="00712E57">
            <w:pPr>
              <w:pStyle w:val="a7"/>
              <w:widowControl w:val="0"/>
              <w:numPr>
                <w:ilvl w:val="0"/>
                <w:numId w:val="22"/>
              </w:numPr>
              <w:autoSpaceDE w:val="0"/>
              <w:autoSpaceDN w:val="0"/>
              <w:adjustRightInd w:val="0"/>
              <w:rPr>
                <w:rFonts w:eastAsiaTheme="minorEastAsia"/>
                <w:bCs/>
              </w:rPr>
            </w:pPr>
          </w:p>
        </w:tc>
        <w:tc>
          <w:tcPr>
            <w:tcW w:w="6662" w:type="dxa"/>
            <w:tcBorders>
              <w:top w:val="single" w:sz="4" w:space="0" w:color="auto"/>
              <w:left w:val="single" w:sz="4" w:space="0" w:color="auto"/>
              <w:bottom w:val="single" w:sz="4" w:space="0" w:color="auto"/>
              <w:right w:val="single" w:sz="4" w:space="0" w:color="auto"/>
            </w:tcBorders>
          </w:tcPr>
          <w:p w:rsidR="006262D8" w:rsidRPr="006262D8" w:rsidRDefault="006262D8" w:rsidP="003A4650">
            <w:pPr>
              <w:widowControl w:val="0"/>
              <w:autoSpaceDE w:val="0"/>
              <w:autoSpaceDN w:val="0"/>
              <w:adjustRightInd w:val="0"/>
              <w:spacing w:line="240" w:lineRule="exact"/>
              <w:jc w:val="both"/>
            </w:pPr>
            <w:r w:rsidRPr="006262D8">
              <w:t>Обеспечение включения в</w:t>
            </w:r>
            <w:r>
              <w:t xml:space="preserve"> </w:t>
            </w:r>
            <w:r w:rsidRPr="006262D8">
              <w:t>рационы питания воспитанников</w:t>
            </w:r>
          </w:p>
          <w:p w:rsidR="006262D8" w:rsidRPr="006262D8" w:rsidRDefault="006262D8" w:rsidP="003A4650">
            <w:pPr>
              <w:widowControl w:val="0"/>
              <w:autoSpaceDE w:val="0"/>
              <w:autoSpaceDN w:val="0"/>
              <w:adjustRightInd w:val="0"/>
              <w:spacing w:line="240" w:lineRule="exact"/>
              <w:jc w:val="both"/>
            </w:pPr>
            <w:r w:rsidRPr="006262D8">
              <w:t xml:space="preserve">продуктов питания            промышленного производства,  </w:t>
            </w:r>
          </w:p>
          <w:p w:rsidR="006262D8" w:rsidRPr="006262D8" w:rsidRDefault="006262D8" w:rsidP="003A4650">
            <w:pPr>
              <w:widowControl w:val="0"/>
              <w:autoSpaceDE w:val="0"/>
              <w:autoSpaceDN w:val="0"/>
              <w:adjustRightInd w:val="0"/>
              <w:spacing w:line="240" w:lineRule="exact"/>
              <w:jc w:val="both"/>
            </w:pPr>
            <w:r w:rsidRPr="006262D8">
              <w:t>обогащенных микронутриентами, С-витамином</w:t>
            </w:r>
          </w:p>
        </w:tc>
        <w:tc>
          <w:tcPr>
            <w:tcW w:w="1559" w:type="dxa"/>
            <w:tcBorders>
              <w:top w:val="single" w:sz="4" w:space="0" w:color="auto"/>
              <w:left w:val="single" w:sz="4" w:space="0" w:color="auto"/>
              <w:bottom w:val="single" w:sz="4" w:space="0" w:color="auto"/>
              <w:right w:val="single" w:sz="4" w:space="0" w:color="auto"/>
            </w:tcBorders>
          </w:tcPr>
          <w:p w:rsidR="006262D8" w:rsidRPr="006262D8" w:rsidRDefault="009C33C8" w:rsidP="003A4650">
            <w:pPr>
              <w:spacing w:line="240" w:lineRule="exact"/>
              <w:jc w:val="both"/>
            </w:pPr>
            <w:r>
              <w:t>2021 - 2023</w:t>
            </w:r>
          </w:p>
        </w:tc>
        <w:tc>
          <w:tcPr>
            <w:tcW w:w="3260" w:type="dxa"/>
            <w:tcBorders>
              <w:top w:val="single" w:sz="4" w:space="0" w:color="auto"/>
              <w:left w:val="single" w:sz="4" w:space="0" w:color="auto"/>
              <w:bottom w:val="single" w:sz="4" w:space="0" w:color="auto"/>
              <w:right w:val="single" w:sz="4" w:space="0" w:color="auto"/>
            </w:tcBorders>
          </w:tcPr>
          <w:p w:rsidR="006262D8" w:rsidRPr="006262D8" w:rsidRDefault="006262D8" w:rsidP="003A4650">
            <w:pPr>
              <w:widowControl w:val="0"/>
              <w:autoSpaceDE w:val="0"/>
              <w:autoSpaceDN w:val="0"/>
              <w:adjustRightInd w:val="0"/>
              <w:spacing w:line="240" w:lineRule="exact"/>
              <w:jc w:val="both"/>
            </w:pPr>
            <w:r w:rsidRPr="006262D8">
              <w:t xml:space="preserve">Улучшение качества питания    </w:t>
            </w:r>
          </w:p>
          <w:p w:rsidR="006262D8" w:rsidRPr="006262D8" w:rsidRDefault="006262D8" w:rsidP="003A4650">
            <w:pPr>
              <w:widowControl w:val="0"/>
              <w:autoSpaceDE w:val="0"/>
              <w:autoSpaceDN w:val="0"/>
              <w:adjustRightInd w:val="0"/>
              <w:spacing w:line="240" w:lineRule="exact"/>
              <w:jc w:val="both"/>
            </w:pPr>
            <w:r w:rsidRPr="006262D8">
              <w:t xml:space="preserve">воспитанников, профилактика     </w:t>
            </w:r>
          </w:p>
          <w:p w:rsidR="006262D8" w:rsidRPr="006262D8" w:rsidRDefault="006262D8" w:rsidP="003A4650">
            <w:pPr>
              <w:widowControl w:val="0"/>
              <w:autoSpaceDE w:val="0"/>
              <w:autoSpaceDN w:val="0"/>
              <w:adjustRightInd w:val="0"/>
              <w:spacing w:line="240" w:lineRule="exact"/>
              <w:jc w:val="both"/>
            </w:pPr>
            <w:r w:rsidRPr="006262D8">
              <w:t xml:space="preserve">заболеваний среди детей       </w:t>
            </w:r>
          </w:p>
        </w:tc>
        <w:tc>
          <w:tcPr>
            <w:tcW w:w="3261" w:type="dxa"/>
            <w:tcBorders>
              <w:top w:val="single" w:sz="4" w:space="0" w:color="auto"/>
              <w:left w:val="single" w:sz="4" w:space="0" w:color="auto"/>
              <w:bottom w:val="single" w:sz="4" w:space="0" w:color="auto"/>
              <w:right w:val="single" w:sz="4" w:space="0" w:color="auto"/>
            </w:tcBorders>
          </w:tcPr>
          <w:p w:rsidR="006262D8" w:rsidRPr="006262D8" w:rsidRDefault="006262D8" w:rsidP="003A4650">
            <w:pPr>
              <w:widowControl w:val="0"/>
              <w:autoSpaceDE w:val="0"/>
              <w:autoSpaceDN w:val="0"/>
              <w:adjustRightInd w:val="0"/>
              <w:spacing w:line="240" w:lineRule="exact"/>
              <w:jc w:val="both"/>
            </w:pPr>
            <w:r w:rsidRPr="006262D8">
              <w:t xml:space="preserve">Снижение качества   питания воспитанников, рост заболеваемости  </w:t>
            </w:r>
          </w:p>
          <w:p w:rsidR="006262D8" w:rsidRPr="006262D8" w:rsidRDefault="006262D8" w:rsidP="003A4650">
            <w:pPr>
              <w:widowControl w:val="0"/>
              <w:autoSpaceDE w:val="0"/>
              <w:autoSpaceDN w:val="0"/>
              <w:adjustRightInd w:val="0"/>
              <w:spacing w:line="240" w:lineRule="exact"/>
              <w:jc w:val="both"/>
            </w:pPr>
            <w:r w:rsidRPr="006262D8">
              <w:t xml:space="preserve">среди детей </w:t>
            </w:r>
          </w:p>
        </w:tc>
      </w:tr>
      <w:tr w:rsidR="006262D8" w:rsidRPr="006262D8" w:rsidTr="003A4650">
        <w:trPr>
          <w:tblHeader/>
        </w:trPr>
        <w:tc>
          <w:tcPr>
            <w:tcW w:w="534" w:type="dxa"/>
            <w:tcBorders>
              <w:top w:val="single" w:sz="4" w:space="0" w:color="auto"/>
              <w:left w:val="single" w:sz="4" w:space="0" w:color="auto"/>
              <w:bottom w:val="single" w:sz="4" w:space="0" w:color="auto"/>
              <w:right w:val="single" w:sz="4" w:space="0" w:color="auto"/>
            </w:tcBorders>
          </w:tcPr>
          <w:p w:rsidR="006262D8" w:rsidRPr="006262D8" w:rsidRDefault="006262D8" w:rsidP="00712E57">
            <w:pPr>
              <w:pStyle w:val="a7"/>
              <w:widowControl w:val="0"/>
              <w:numPr>
                <w:ilvl w:val="0"/>
                <w:numId w:val="22"/>
              </w:numPr>
              <w:autoSpaceDE w:val="0"/>
              <w:autoSpaceDN w:val="0"/>
              <w:adjustRightInd w:val="0"/>
              <w:rPr>
                <w:rFonts w:eastAsiaTheme="minorEastAsia"/>
                <w:bCs/>
              </w:rPr>
            </w:pPr>
          </w:p>
        </w:tc>
        <w:tc>
          <w:tcPr>
            <w:tcW w:w="6662" w:type="dxa"/>
            <w:tcBorders>
              <w:top w:val="single" w:sz="4" w:space="0" w:color="auto"/>
              <w:left w:val="single" w:sz="4" w:space="0" w:color="auto"/>
              <w:bottom w:val="single" w:sz="4" w:space="0" w:color="auto"/>
              <w:right w:val="single" w:sz="4" w:space="0" w:color="auto"/>
            </w:tcBorders>
          </w:tcPr>
          <w:p w:rsidR="006262D8" w:rsidRPr="006262D8" w:rsidRDefault="006262D8" w:rsidP="003A4650">
            <w:pPr>
              <w:widowControl w:val="0"/>
              <w:autoSpaceDE w:val="0"/>
              <w:autoSpaceDN w:val="0"/>
              <w:adjustRightInd w:val="0"/>
              <w:spacing w:line="240" w:lineRule="exact"/>
              <w:jc w:val="both"/>
            </w:pPr>
            <w:r w:rsidRPr="006262D8">
              <w:t xml:space="preserve">Обучение детей знаниям об основах здорового питания. Включение вопросов о здоровом питании в  родительский всеобуч         </w:t>
            </w:r>
          </w:p>
        </w:tc>
        <w:tc>
          <w:tcPr>
            <w:tcW w:w="1559" w:type="dxa"/>
            <w:tcBorders>
              <w:top w:val="single" w:sz="4" w:space="0" w:color="auto"/>
              <w:left w:val="single" w:sz="4" w:space="0" w:color="auto"/>
              <w:bottom w:val="single" w:sz="4" w:space="0" w:color="auto"/>
              <w:right w:val="single" w:sz="4" w:space="0" w:color="auto"/>
            </w:tcBorders>
          </w:tcPr>
          <w:p w:rsidR="006262D8" w:rsidRPr="006262D8" w:rsidRDefault="009C33C8" w:rsidP="003A4650">
            <w:pPr>
              <w:spacing w:line="240" w:lineRule="exact"/>
              <w:jc w:val="both"/>
            </w:pPr>
            <w:r>
              <w:t>2021 - 2023</w:t>
            </w:r>
            <w:r w:rsidR="006262D8" w:rsidRPr="006262D8">
              <w:t xml:space="preserve">  </w:t>
            </w:r>
          </w:p>
        </w:tc>
        <w:tc>
          <w:tcPr>
            <w:tcW w:w="3260" w:type="dxa"/>
            <w:tcBorders>
              <w:top w:val="single" w:sz="4" w:space="0" w:color="auto"/>
              <w:left w:val="single" w:sz="4" w:space="0" w:color="auto"/>
              <w:bottom w:val="single" w:sz="4" w:space="0" w:color="auto"/>
              <w:right w:val="single" w:sz="4" w:space="0" w:color="auto"/>
            </w:tcBorders>
          </w:tcPr>
          <w:p w:rsidR="006262D8" w:rsidRPr="006262D8" w:rsidRDefault="006262D8" w:rsidP="003A4650">
            <w:pPr>
              <w:widowControl w:val="0"/>
              <w:autoSpaceDE w:val="0"/>
              <w:autoSpaceDN w:val="0"/>
              <w:adjustRightInd w:val="0"/>
              <w:spacing w:line="240" w:lineRule="exact"/>
              <w:jc w:val="both"/>
            </w:pPr>
            <w:r w:rsidRPr="006262D8">
              <w:t xml:space="preserve">Привитие детям навыков        </w:t>
            </w:r>
          </w:p>
          <w:p w:rsidR="006262D8" w:rsidRPr="006262D8" w:rsidRDefault="006262D8" w:rsidP="003A4650">
            <w:pPr>
              <w:widowControl w:val="0"/>
              <w:autoSpaceDE w:val="0"/>
              <w:autoSpaceDN w:val="0"/>
              <w:adjustRightInd w:val="0"/>
              <w:spacing w:line="240" w:lineRule="exact"/>
              <w:jc w:val="both"/>
            </w:pPr>
            <w:r w:rsidRPr="006262D8">
              <w:t>культуры здорового питания, родителям основ организации здорового питанияв семье</w:t>
            </w:r>
          </w:p>
        </w:tc>
        <w:tc>
          <w:tcPr>
            <w:tcW w:w="3261" w:type="dxa"/>
            <w:tcBorders>
              <w:top w:val="single" w:sz="4" w:space="0" w:color="auto"/>
              <w:left w:val="single" w:sz="4" w:space="0" w:color="auto"/>
              <w:bottom w:val="single" w:sz="4" w:space="0" w:color="auto"/>
              <w:right w:val="single" w:sz="4" w:space="0" w:color="auto"/>
            </w:tcBorders>
          </w:tcPr>
          <w:p w:rsidR="006262D8" w:rsidRPr="006262D8" w:rsidRDefault="006262D8" w:rsidP="003A4650">
            <w:pPr>
              <w:widowControl w:val="0"/>
              <w:autoSpaceDE w:val="0"/>
              <w:autoSpaceDN w:val="0"/>
              <w:adjustRightInd w:val="0"/>
              <w:spacing w:line="240" w:lineRule="exact"/>
              <w:jc w:val="both"/>
            </w:pPr>
            <w:r w:rsidRPr="006262D8">
              <w:t xml:space="preserve">Рост заболеваемости среди детей </w:t>
            </w:r>
          </w:p>
        </w:tc>
      </w:tr>
      <w:tr w:rsidR="006262D8" w:rsidRPr="006262D8" w:rsidTr="003A4650">
        <w:trPr>
          <w:tblHeader/>
        </w:trPr>
        <w:tc>
          <w:tcPr>
            <w:tcW w:w="534" w:type="dxa"/>
            <w:tcBorders>
              <w:top w:val="single" w:sz="4" w:space="0" w:color="auto"/>
              <w:left w:val="single" w:sz="4" w:space="0" w:color="auto"/>
              <w:bottom w:val="single" w:sz="4" w:space="0" w:color="auto"/>
              <w:right w:val="single" w:sz="4" w:space="0" w:color="auto"/>
            </w:tcBorders>
          </w:tcPr>
          <w:p w:rsidR="006262D8" w:rsidRPr="006262D8" w:rsidRDefault="006262D8" w:rsidP="00712E57">
            <w:pPr>
              <w:pStyle w:val="a7"/>
              <w:widowControl w:val="0"/>
              <w:numPr>
                <w:ilvl w:val="0"/>
                <w:numId w:val="22"/>
              </w:numPr>
              <w:autoSpaceDE w:val="0"/>
              <w:autoSpaceDN w:val="0"/>
              <w:adjustRightInd w:val="0"/>
              <w:rPr>
                <w:rFonts w:eastAsiaTheme="minorEastAsia"/>
                <w:bCs/>
              </w:rPr>
            </w:pPr>
          </w:p>
        </w:tc>
        <w:tc>
          <w:tcPr>
            <w:tcW w:w="6662" w:type="dxa"/>
            <w:tcBorders>
              <w:top w:val="single" w:sz="4" w:space="0" w:color="auto"/>
              <w:left w:val="single" w:sz="4" w:space="0" w:color="auto"/>
              <w:bottom w:val="single" w:sz="4" w:space="0" w:color="auto"/>
              <w:right w:val="single" w:sz="4" w:space="0" w:color="auto"/>
            </w:tcBorders>
          </w:tcPr>
          <w:p w:rsidR="006262D8" w:rsidRPr="006262D8" w:rsidRDefault="006262D8" w:rsidP="003A4650">
            <w:pPr>
              <w:spacing w:line="240" w:lineRule="exact"/>
              <w:jc w:val="both"/>
            </w:pPr>
            <w:r w:rsidRPr="006262D8">
              <w:t>Организация профессиональной переподготовки педагогических работников, направленной на получение компетенций, необходимых для выполнения нового вида профессиональной деятельности, приобретение новых квалификаций</w:t>
            </w:r>
          </w:p>
        </w:tc>
        <w:tc>
          <w:tcPr>
            <w:tcW w:w="1559" w:type="dxa"/>
            <w:tcBorders>
              <w:top w:val="single" w:sz="4" w:space="0" w:color="auto"/>
              <w:left w:val="single" w:sz="4" w:space="0" w:color="auto"/>
              <w:bottom w:val="single" w:sz="4" w:space="0" w:color="auto"/>
              <w:right w:val="single" w:sz="4" w:space="0" w:color="auto"/>
            </w:tcBorders>
          </w:tcPr>
          <w:p w:rsidR="006262D8" w:rsidRPr="006262D8" w:rsidRDefault="009C33C8" w:rsidP="003A4650">
            <w:pPr>
              <w:spacing w:line="240" w:lineRule="exact"/>
            </w:pPr>
            <w:r>
              <w:t>2021 -2023</w:t>
            </w:r>
          </w:p>
        </w:tc>
        <w:tc>
          <w:tcPr>
            <w:tcW w:w="3260" w:type="dxa"/>
            <w:tcBorders>
              <w:top w:val="single" w:sz="4" w:space="0" w:color="auto"/>
              <w:left w:val="single" w:sz="4" w:space="0" w:color="auto"/>
              <w:bottom w:val="single" w:sz="4" w:space="0" w:color="auto"/>
              <w:right w:val="single" w:sz="4" w:space="0" w:color="auto"/>
            </w:tcBorders>
          </w:tcPr>
          <w:p w:rsidR="006262D8" w:rsidRPr="006262D8" w:rsidRDefault="006262D8" w:rsidP="003A4650">
            <w:pPr>
              <w:spacing w:line="240" w:lineRule="exact"/>
            </w:pPr>
            <w:r w:rsidRPr="006262D8">
              <w:t>Улучшение кадровой подготовки, соответствующей требованиям к реализации ФГОС</w:t>
            </w:r>
          </w:p>
        </w:tc>
        <w:tc>
          <w:tcPr>
            <w:tcW w:w="3261" w:type="dxa"/>
            <w:tcBorders>
              <w:top w:val="single" w:sz="4" w:space="0" w:color="auto"/>
              <w:left w:val="single" w:sz="4" w:space="0" w:color="auto"/>
              <w:bottom w:val="single" w:sz="4" w:space="0" w:color="auto"/>
              <w:right w:val="single" w:sz="4" w:space="0" w:color="auto"/>
            </w:tcBorders>
          </w:tcPr>
          <w:p w:rsidR="006262D8" w:rsidRPr="006262D8" w:rsidRDefault="006262D8" w:rsidP="003A4650">
            <w:pPr>
              <w:spacing w:line="240" w:lineRule="exact"/>
              <w:jc w:val="both"/>
            </w:pPr>
            <w:r w:rsidRPr="006262D8">
              <w:t>Несоответствие условий обучения требованиям ФГОС</w:t>
            </w:r>
          </w:p>
        </w:tc>
      </w:tr>
      <w:tr w:rsidR="006262D8" w:rsidRPr="006262D8" w:rsidTr="003A4650">
        <w:trPr>
          <w:tblHeader/>
        </w:trPr>
        <w:tc>
          <w:tcPr>
            <w:tcW w:w="534" w:type="dxa"/>
            <w:tcBorders>
              <w:top w:val="single" w:sz="4" w:space="0" w:color="auto"/>
              <w:left w:val="single" w:sz="4" w:space="0" w:color="auto"/>
              <w:bottom w:val="single" w:sz="4" w:space="0" w:color="auto"/>
              <w:right w:val="single" w:sz="4" w:space="0" w:color="auto"/>
            </w:tcBorders>
          </w:tcPr>
          <w:p w:rsidR="006262D8" w:rsidRPr="006262D8" w:rsidRDefault="006262D8" w:rsidP="00712E57">
            <w:pPr>
              <w:pStyle w:val="a7"/>
              <w:widowControl w:val="0"/>
              <w:numPr>
                <w:ilvl w:val="0"/>
                <w:numId w:val="22"/>
              </w:numPr>
              <w:autoSpaceDE w:val="0"/>
              <w:autoSpaceDN w:val="0"/>
              <w:adjustRightInd w:val="0"/>
              <w:rPr>
                <w:rFonts w:eastAsiaTheme="minorEastAsia"/>
                <w:bCs/>
              </w:rPr>
            </w:pPr>
          </w:p>
        </w:tc>
        <w:tc>
          <w:tcPr>
            <w:tcW w:w="6662" w:type="dxa"/>
            <w:tcBorders>
              <w:top w:val="single" w:sz="4" w:space="0" w:color="auto"/>
              <w:left w:val="single" w:sz="4" w:space="0" w:color="auto"/>
              <w:bottom w:val="single" w:sz="4" w:space="0" w:color="auto"/>
              <w:right w:val="single" w:sz="4" w:space="0" w:color="auto"/>
            </w:tcBorders>
          </w:tcPr>
          <w:p w:rsidR="006262D8" w:rsidRPr="006262D8" w:rsidRDefault="006262D8" w:rsidP="003A4650">
            <w:pPr>
              <w:spacing w:line="240" w:lineRule="exact"/>
              <w:jc w:val="both"/>
            </w:pPr>
            <w:r w:rsidRPr="006262D8">
              <w:t>Обеспечение условий для успешного прохождения аттестации педагогов на квалификационную категорию</w:t>
            </w:r>
          </w:p>
        </w:tc>
        <w:tc>
          <w:tcPr>
            <w:tcW w:w="1559" w:type="dxa"/>
            <w:tcBorders>
              <w:top w:val="single" w:sz="4" w:space="0" w:color="auto"/>
              <w:left w:val="single" w:sz="4" w:space="0" w:color="auto"/>
              <w:bottom w:val="single" w:sz="4" w:space="0" w:color="auto"/>
              <w:right w:val="single" w:sz="4" w:space="0" w:color="auto"/>
            </w:tcBorders>
          </w:tcPr>
          <w:p w:rsidR="006262D8" w:rsidRPr="006262D8" w:rsidRDefault="009C33C8" w:rsidP="003A4650">
            <w:pPr>
              <w:spacing w:line="240" w:lineRule="exact"/>
            </w:pPr>
            <w:r>
              <w:t>2021 -2023</w:t>
            </w:r>
          </w:p>
        </w:tc>
        <w:tc>
          <w:tcPr>
            <w:tcW w:w="3260" w:type="dxa"/>
            <w:tcBorders>
              <w:top w:val="single" w:sz="4" w:space="0" w:color="auto"/>
              <w:left w:val="single" w:sz="4" w:space="0" w:color="auto"/>
              <w:bottom w:val="single" w:sz="4" w:space="0" w:color="auto"/>
              <w:right w:val="single" w:sz="4" w:space="0" w:color="auto"/>
            </w:tcBorders>
          </w:tcPr>
          <w:p w:rsidR="006262D8" w:rsidRPr="006262D8" w:rsidRDefault="006262D8" w:rsidP="003A4650">
            <w:pPr>
              <w:spacing w:line="240" w:lineRule="exact"/>
            </w:pPr>
            <w:r w:rsidRPr="006262D8">
              <w:t>Повышение качества  предоставляемых образовательных услуг</w:t>
            </w:r>
          </w:p>
        </w:tc>
        <w:tc>
          <w:tcPr>
            <w:tcW w:w="3261" w:type="dxa"/>
            <w:tcBorders>
              <w:top w:val="single" w:sz="4" w:space="0" w:color="auto"/>
              <w:left w:val="single" w:sz="4" w:space="0" w:color="auto"/>
              <w:bottom w:val="single" w:sz="4" w:space="0" w:color="auto"/>
              <w:right w:val="single" w:sz="4" w:space="0" w:color="auto"/>
            </w:tcBorders>
          </w:tcPr>
          <w:p w:rsidR="006262D8" w:rsidRPr="006262D8" w:rsidRDefault="006262D8" w:rsidP="003A4650">
            <w:pPr>
              <w:spacing w:line="240" w:lineRule="exact"/>
              <w:jc w:val="both"/>
            </w:pPr>
            <w:r w:rsidRPr="006262D8">
              <w:t>Снижение качества  предоставляемых образовательных услуг</w:t>
            </w:r>
          </w:p>
        </w:tc>
      </w:tr>
      <w:tr w:rsidR="006262D8" w:rsidRPr="006262D8" w:rsidTr="003A4650">
        <w:trPr>
          <w:tblHeader/>
        </w:trPr>
        <w:tc>
          <w:tcPr>
            <w:tcW w:w="534" w:type="dxa"/>
            <w:tcBorders>
              <w:top w:val="single" w:sz="4" w:space="0" w:color="auto"/>
              <w:left w:val="single" w:sz="4" w:space="0" w:color="auto"/>
              <w:bottom w:val="single" w:sz="4" w:space="0" w:color="auto"/>
              <w:right w:val="single" w:sz="4" w:space="0" w:color="auto"/>
            </w:tcBorders>
          </w:tcPr>
          <w:p w:rsidR="006262D8" w:rsidRPr="006262D8" w:rsidRDefault="006262D8" w:rsidP="00712E57">
            <w:pPr>
              <w:pStyle w:val="a7"/>
              <w:widowControl w:val="0"/>
              <w:numPr>
                <w:ilvl w:val="0"/>
                <w:numId w:val="22"/>
              </w:numPr>
              <w:autoSpaceDE w:val="0"/>
              <w:autoSpaceDN w:val="0"/>
              <w:adjustRightInd w:val="0"/>
              <w:rPr>
                <w:rFonts w:eastAsiaTheme="minorEastAsia"/>
                <w:bCs/>
              </w:rPr>
            </w:pPr>
          </w:p>
        </w:tc>
        <w:tc>
          <w:tcPr>
            <w:tcW w:w="6662" w:type="dxa"/>
            <w:tcBorders>
              <w:top w:val="single" w:sz="4" w:space="0" w:color="auto"/>
              <w:left w:val="single" w:sz="4" w:space="0" w:color="auto"/>
              <w:bottom w:val="single" w:sz="4" w:space="0" w:color="auto"/>
              <w:right w:val="single" w:sz="4" w:space="0" w:color="auto"/>
            </w:tcBorders>
          </w:tcPr>
          <w:p w:rsidR="006262D8" w:rsidRPr="006262D8" w:rsidRDefault="006262D8" w:rsidP="003A4650">
            <w:pPr>
              <w:spacing w:line="240" w:lineRule="exact"/>
              <w:jc w:val="both"/>
            </w:pPr>
            <w:r w:rsidRPr="006262D8">
              <w:rPr>
                <w:kern w:val="2"/>
                <w:lang w:eastAsia="ar-SA"/>
              </w:rPr>
              <w:t>Прохождение курсов повышения квалификации  в соответствии с ФГОС ДО</w:t>
            </w:r>
          </w:p>
        </w:tc>
        <w:tc>
          <w:tcPr>
            <w:tcW w:w="1559" w:type="dxa"/>
            <w:tcBorders>
              <w:top w:val="single" w:sz="4" w:space="0" w:color="auto"/>
              <w:left w:val="single" w:sz="4" w:space="0" w:color="auto"/>
              <w:bottom w:val="single" w:sz="4" w:space="0" w:color="auto"/>
              <w:right w:val="single" w:sz="4" w:space="0" w:color="auto"/>
            </w:tcBorders>
          </w:tcPr>
          <w:p w:rsidR="006262D8" w:rsidRPr="006262D8" w:rsidRDefault="007F5F62" w:rsidP="003A4650">
            <w:pPr>
              <w:spacing w:line="240" w:lineRule="exact"/>
            </w:pPr>
            <w:r>
              <w:t>2023 -2024</w:t>
            </w:r>
          </w:p>
        </w:tc>
        <w:tc>
          <w:tcPr>
            <w:tcW w:w="3260" w:type="dxa"/>
            <w:tcBorders>
              <w:top w:val="single" w:sz="4" w:space="0" w:color="auto"/>
              <w:left w:val="single" w:sz="4" w:space="0" w:color="auto"/>
              <w:bottom w:val="single" w:sz="4" w:space="0" w:color="auto"/>
              <w:right w:val="single" w:sz="4" w:space="0" w:color="auto"/>
            </w:tcBorders>
          </w:tcPr>
          <w:p w:rsidR="006262D8" w:rsidRPr="006262D8" w:rsidRDefault="006262D8" w:rsidP="003A4650">
            <w:pPr>
              <w:spacing w:line="240" w:lineRule="exact"/>
            </w:pPr>
            <w:r w:rsidRPr="006262D8">
              <w:t>Улучшение кадровой подготовки, соответствующей требованиям к реализации ФГОС</w:t>
            </w:r>
          </w:p>
        </w:tc>
        <w:tc>
          <w:tcPr>
            <w:tcW w:w="3261" w:type="dxa"/>
            <w:tcBorders>
              <w:top w:val="single" w:sz="4" w:space="0" w:color="auto"/>
              <w:left w:val="single" w:sz="4" w:space="0" w:color="auto"/>
              <w:bottom w:val="single" w:sz="4" w:space="0" w:color="auto"/>
              <w:right w:val="single" w:sz="4" w:space="0" w:color="auto"/>
            </w:tcBorders>
          </w:tcPr>
          <w:p w:rsidR="006262D8" w:rsidRPr="006262D8" w:rsidRDefault="006262D8" w:rsidP="003A4650">
            <w:pPr>
              <w:widowControl w:val="0"/>
              <w:autoSpaceDE w:val="0"/>
              <w:autoSpaceDN w:val="0"/>
              <w:adjustRightInd w:val="0"/>
              <w:spacing w:line="240" w:lineRule="exact"/>
            </w:pPr>
            <w:r w:rsidRPr="006262D8">
              <w:t>Снижение качественных</w:t>
            </w:r>
          </w:p>
          <w:p w:rsidR="006262D8" w:rsidRPr="006262D8" w:rsidRDefault="006262D8" w:rsidP="003A4650">
            <w:pPr>
              <w:spacing w:line="240" w:lineRule="exact"/>
              <w:jc w:val="both"/>
              <w:rPr>
                <w:b/>
              </w:rPr>
            </w:pPr>
            <w:r w:rsidRPr="006262D8">
              <w:t>показателей кадрового ресурса</w:t>
            </w:r>
          </w:p>
        </w:tc>
      </w:tr>
      <w:tr w:rsidR="006262D8" w:rsidRPr="006262D8" w:rsidTr="003A4650">
        <w:trPr>
          <w:tblHeader/>
        </w:trPr>
        <w:tc>
          <w:tcPr>
            <w:tcW w:w="534" w:type="dxa"/>
            <w:tcBorders>
              <w:top w:val="single" w:sz="4" w:space="0" w:color="auto"/>
              <w:left w:val="single" w:sz="4" w:space="0" w:color="auto"/>
              <w:bottom w:val="single" w:sz="4" w:space="0" w:color="auto"/>
              <w:right w:val="single" w:sz="4" w:space="0" w:color="auto"/>
            </w:tcBorders>
          </w:tcPr>
          <w:p w:rsidR="006262D8" w:rsidRPr="006262D8" w:rsidRDefault="006262D8" w:rsidP="00712E57">
            <w:pPr>
              <w:pStyle w:val="a7"/>
              <w:widowControl w:val="0"/>
              <w:numPr>
                <w:ilvl w:val="0"/>
                <w:numId w:val="22"/>
              </w:numPr>
              <w:autoSpaceDE w:val="0"/>
              <w:autoSpaceDN w:val="0"/>
              <w:adjustRightInd w:val="0"/>
              <w:rPr>
                <w:rFonts w:eastAsiaTheme="minorEastAsia"/>
                <w:bCs/>
              </w:rPr>
            </w:pPr>
          </w:p>
        </w:tc>
        <w:tc>
          <w:tcPr>
            <w:tcW w:w="6662" w:type="dxa"/>
            <w:tcBorders>
              <w:top w:val="single" w:sz="4" w:space="0" w:color="auto"/>
              <w:left w:val="single" w:sz="4" w:space="0" w:color="auto"/>
              <w:bottom w:val="single" w:sz="4" w:space="0" w:color="auto"/>
              <w:right w:val="single" w:sz="4" w:space="0" w:color="auto"/>
            </w:tcBorders>
          </w:tcPr>
          <w:p w:rsidR="006262D8" w:rsidRPr="006262D8" w:rsidRDefault="006262D8" w:rsidP="003A4650">
            <w:pPr>
              <w:spacing w:line="240" w:lineRule="exact"/>
              <w:jc w:val="both"/>
            </w:pPr>
            <w:r w:rsidRPr="006262D8">
              <w:t>Повышение профессионального мастерства педагогов</w:t>
            </w:r>
          </w:p>
          <w:p w:rsidR="006262D8" w:rsidRPr="006262D8" w:rsidRDefault="006262D8" w:rsidP="00712E57">
            <w:pPr>
              <w:pStyle w:val="a7"/>
              <w:numPr>
                <w:ilvl w:val="0"/>
                <w:numId w:val="24"/>
              </w:numPr>
              <w:spacing w:line="240" w:lineRule="exact"/>
              <w:jc w:val="both"/>
            </w:pPr>
            <w:r w:rsidRPr="006262D8">
              <w:t>участие в профессиональных конкурсах</w:t>
            </w:r>
          </w:p>
          <w:p w:rsidR="006262D8" w:rsidRPr="006262D8" w:rsidRDefault="006262D8" w:rsidP="00712E57">
            <w:pPr>
              <w:pStyle w:val="a7"/>
              <w:numPr>
                <w:ilvl w:val="0"/>
                <w:numId w:val="24"/>
              </w:numPr>
              <w:spacing w:line="240" w:lineRule="exact"/>
              <w:jc w:val="both"/>
            </w:pPr>
            <w:r w:rsidRPr="006262D8">
              <w:t>участие в методическом объединении района</w:t>
            </w:r>
          </w:p>
          <w:p w:rsidR="006262D8" w:rsidRPr="006262D8" w:rsidRDefault="006262D8" w:rsidP="00712E57">
            <w:pPr>
              <w:pStyle w:val="a7"/>
              <w:numPr>
                <w:ilvl w:val="0"/>
                <w:numId w:val="24"/>
              </w:numPr>
              <w:spacing w:line="240" w:lineRule="exact"/>
              <w:jc w:val="both"/>
            </w:pPr>
            <w:r w:rsidRPr="006262D8">
              <w:t>создание творческой группы ДОУ</w:t>
            </w:r>
          </w:p>
        </w:tc>
        <w:tc>
          <w:tcPr>
            <w:tcW w:w="1559" w:type="dxa"/>
            <w:tcBorders>
              <w:top w:val="single" w:sz="4" w:space="0" w:color="auto"/>
              <w:left w:val="single" w:sz="4" w:space="0" w:color="auto"/>
              <w:bottom w:val="single" w:sz="4" w:space="0" w:color="auto"/>
              <w:right w:val="single" w:sz="4" w:space="0" w:color="auto"/>
            </w:tcBorders>
          </w:tcPr>
          <w:p w:rsidR="006262D8" w:rsidRPr="006262D8" w:rsidRDefault="007F5F62" w:rsidP="003A4650">
            <w:pPr>
              <w:spacing w:line="240" w:lineRule="exact"/>
            </w:pPr>
            <w:r>
              <w:t>2023</w:t>
            </w:r>
            <w:r w:rsidR="003A4650">
              <w:t>-202</w:t>
            </w:r>
            <w:r>
              <w:t>4</w:t>
            </w:r>
          </w:p>
        </w:tc>
        <w:tc>
          <w:tcPr>
            <w:tcW w:w="3260" w:type="dxa"/>
            <w:tcBorders>
              <w:top w:val="single" w:sz="4" w:space="0" w:color="auto"/>
              <w:left w:val="single" w:sz="4" w:space="0" w:color="auto"/>
              <w:bottom w:val="single" w:sz="4" w:space="0" w:color="auto"/>
              <w:right w:val="single" w:sz="4" w:space="0" w:color="auto"/>
            </w:tcBorders>
          </w:tcPr>
          <w:p w:rsidR="006262D8" w:rsidRPr="006262D8" w:rsidRDefault="006262D8" w:rsidP="003A4650">
            <w:pPr>
              <w:spacing w:line="240" w:lineRule="exact"/>
            </w:pPr>
            <w:r w:rsidRPr="006262D8">
              <w:t>Улучшение кадровой подготовки, соответствующей требованиям к реализации ФГОС</w:t>
            </w:r>
          </w:p>
        </w:tc>
        <w:tc>
          <w:tcPr>
            <w:tcW w:w="3261" w:type="dxa"/>
            <w:tcBorders>
              <w:top w:val="single" w:sz="4" w:space="0" w:color="auto"/>
              <w:left w:val="single" w:sz="4" w:space="0" w:color="auto"/>
              <w:bottom w:val="single" w:sz="4" w:space="0" w:color="auto"/>
              <w:right w:val="single" w:sz="4" w:space="0" w:color="auto"/>
            </w:tcBorders>
          </w:tcPr>
          <w:p w:rsidR="006262D8" w:rsidRPr="006262D8" w:rsidRDefault="006262D8" w:rsidP="003A4650">
            <w:pPr>
              <w:widowControl w:val="0"/>
              <w:autoSpaceDE w:val="0"/>
              <w:autoSpaceDN w:val="0"/>
              <w:adjustRightInd w:val="0"/>
              <w:spacing w:line="240" w:lineRule="exact"/>
            </w:pPr>
            <w:r w:rsidRPr="006262D8">
              <w:t>Снижение качественных</w:t>
            </w:r>
          </w:p>
          <w:p w:rsidR="006262D8" w:rsidRPr="006262D8" w:rsidRDefault="006262D8" w:rsidP="003A4650">
            <w:pPr>
              <w:spacing w:line="240" w:lineRule="exact"/>
              <w:jc w:val="both"/>
              <w:rPr>
                <w:b/>
              </w:rPr>
            </w:pPr>
            <w:r w:rsidRPr="006262D8">
              <w:t>показателей кадрового ресурса</w:t>
            </w:r>
          </w:p>
        </w:tc>
      </w:tr>
      <w:tr w:rsidR="006262D8" w:rsidRPr="006262D8" w:rsidTr="003A4650">
        <w:trPr>
          <w:tblHeader/>
        </w:trPr>
        <w:tc>
          <w:tcPr>
            <w:tcW w:w="534" w:type="dxa"/>
            <w:tcBorders>
              <w:top w:val="single" w:sz="4" w:space="0" w:color="auto"/>
              <w:left w:val="single" w:sz="4" w:space="0" w:color="auto"/>
              <w:bottom w:val="single" w:sz="4" w:space="0" w:color="auto"/>
              <w:right w:val="single" w:sz="4" w:space="0" w:color="auto"/>
            </w:tcBorders>
          </w:tcPr>
          <w:p w:rsidR="006262D8" w:rsidRPr="006262D8" w:rsidRDefault="006262D8" w:rsidP="00712E57">
            <w:pPr>
              <w:pStyle w:val="a7"/>
              <w:widowControl w:val="0"/>
              <w:numPr>
                <w:ilvl w:val="0"/>
                <w:numId w:val="22"/>
              </w:numPr>
              <w:autoSpaceDE w:val="0"/>
              <w:autoSpaceDN w:val="0"/>
              <w:adjustRightInd w:val="0"/>
              <w:rPr>
                <w:rFonts w:eastAsiaTheme="minorEastAsia"/>
                <w:bCs/>
              </w:rPr>
            </w:pPr>
          </w:p>
        </w:tc>
        <w:tc>
          <w:tcPr>
            <w:tcW w:w="6662" w:type="dxa"/>
            <w:tcBorders>
              <w:top w:val="single" w:sz="4" w:space="0" w:color="auto"/>
              <w:left w:val="single" w:sz="4" w:space="0" w:color="auto"/>
              <w:bottom w:val="single" w:sz="4" w:space="0" w:color="auto"/>
              <w:right w:val="single" w:sz="4" w:space="0" w:color="auto"/>
            </w:tcBorders>
          </w:tcPr>
          <w:p w:rsidR="006262D8" w:rsidRPr="006262D8" w:rsidRDefault="006262D8" w:rsidP="006262D8">
            <w:r w:rsidRPr="006262D8">
              <w:t xml:space="preserve">Диссеминация передового педагогического опыта, становление и развитие педагогической инновационной деятельности  по </w:t>
            </w:r>
            <w:r>
              <w:t>инновационным направлениям деятельности</w:t>
            </w:r>
          </w:p>
          <w:p w:rsidR="006262D8" w:rsidRPr="006262D8" w:rsidRDefault="006262D8" w:rsidP="003A4650"/>
        </w:tc>
        <w:tc>
          <w:tcPr>
            <w:tcW w:w="1559" w:type="dxa"/>
            <w:tcBorders>
              <w:top w:val="single" w:sz="4" w:space="0" w:color="auto"/>
              <w:left w:val="single" w:sz="4" w:space="0" w:color="auto"/>
              <w:bottom w:val="single" w:sz="4" w:space="0" w:color="auto"/>
              <w:right w:val="single" w:sz="4" w:space="0" w:color="auto"/>
            </w:tcBorders>
          </w:tcPr>
          <w:p w:rsidR="006262D8" w:rsidRPr="006262D8" w:rsidRDefault="009C33C8" w:rsidP="003A4650">
            <w:pPr>
              <w:spacing w:line="240" w:lineRule="exact"/>
            </w:pPr>
            <w:r>
              <w:t>2021-2023</w:t>
            </w:r>
          </w:p>
        </w:tc>
        <w:tc>
          <w:tcPr>
            <w:tcW w:w="3260" w:type="dxa"/>
            <w:tcBorders>
              <w:top w:val="single" w:sz="4" w:space="0" w:color="auto"/>
              <w:left w:val="single" w:sz="4" w:space="0" w:color="auto"/>
              <w:bottom w:val="single" w:sz="4" w:space="0" w:color="auto"/>
              <w:right w:val="single" w:sz="4" w:space="0" w:color="auto"/>
            </w:tcBorders>
          </w:tcPr>
          <w:p w:rsidR="006262D8" w:rsidRPr="006262D8" w:rsidRDefault="006262D8" w:rsidP="003A4650">
            <w:r w:rsidRPr="006262D8">
              <w:t>Популяризация новых и улучшенных приемов и методов работы, форм деятельности, дающих высокий результат и направленных на совершенствование образовательной деятельности</w:t>
            </w:r>
          </w:p>
        </w:tc>
        <w:tc>
          <w:tcPr>
            <w:tcW w:w="3261" w:type="dxa"/>
            <w:tcBorders>
              <w:top w:val="single" w:sz="4" w:space="0" w:color="auto"/>
              <w:left w:val="single" w:sz="4" w:space="0" w:color="auto"/>
              <w:bottom w:val="single" w:sz="4" w:space="0" w:color="auto"/>
              <w:right w:val="single" w:sz="4" w:space="0" w:color="auto"/>
            </w:tcBorders>
          </w:tcPr>
          <w:p w:rsidR="006262D8" w:rsidRPr="006262D8" w:rsidRDefault="006262D8" w:rsidP="003A4650">
            <w:pPr>
              <w:widowControl w:val="0"/>
              <w:autoSpaceDE w:val="0"/>
              <w:autoSpaceDN w:val="0"/>
              <w:adjustRightInd w:val="0"/>
              <w:spacing w:line="240" w:lineRule="exact"/>
            </w:pPr>
            <w:r w:rsidRPr="006262D8">
              <w:t>Снижение качественных</w:t>
            </w:r>
          </w:p>
          <w:p w:rsidR="006262D8" w:rsidRPr="006262D8" w:rsidRDefault="006262D8" w:rsidP="003A4650">
            <w:pPr>
              <w:spacing w:line="240" w:lineRule="exact"/>
              <w:jc w:val="both"/>
              <w:rPr>
                <w:b/>
              </w:rPr>
            </w:pPr>
            <w:r w:rsidRPr="006262D8">
              <w:t>показателей кадрового ресурса</w:t>
            </w:r>
          </w:p>
        </w:tc>
      </w:tr>
      <w:tr w:rsidR="006262D8" w:rsidRPr="006262D8" w:rsidTr="003A4650">
        <w:trPr>
          <w:tblHeader/>
        </w:trPr>
        <w:tc>
          <w:tcPr>
            <w:tcW w:w="534" w:type="dxa"/>
            <w:tcBorders>
              <w:top w:val="single" w:sz="4" w:space="0" w:color="auto"/>
              <w:left w:val="single" w:sz="4" w:space="0" w:color="auto"/>
              <w:bottom w:val="single" w:sz="4" w:space="0" w:color="auto"/>
              <w:right w:val="single" w:sz="4" w:space="0" w:color="auto"/>
            </w:tcBorders>
          </w:tcPr>
          <w:p w:rsidR="006262D8" w:rsidRPr="006262D8" w:rsidRDefault="006262D8" w:rsidP="00712E57">
            <w:pPr>
              <w:pStyle w:val="a7"/>
              <w:widowControl w:val="0"/>
              <w:numPr>
                <w:ilvl w:val="0"/>
                <w:numId w:val="22"/>
              </w:numPr>
              <w:autoSpaceDE w:val="0"/>
              <w:autoSpaceDN w:val="0"/>
              <w:adjustRightInd w:val="0"/>
              <w:rPr>
                <w:rFonts w:eastAsiaTheme="minorEastAsia"/>
                <w:bCs/>
              </w:rPr>
            </w:pPr>
          </w:p>
        </w:tc>
        <w:tc>
          <w:tcPr>
            <w:tcW w:w="6662" w:type="dxa"/>
            <w:tcBorders>
              <w:top w:val="single" w:sz="4" w:space="0" w:color="auto"/>
              <w:left w:val="single" w:sz="4" w:space="0" w:color="auto"/>
              <w:bottom w:val="single" w:sz="4" w:space="0" w:color="auto"/>
              <w:right w:val="single" w:sz="4" w:space="0" w:color="auto"/>
            </w:tcBorders>
          </w:tcPr>
          <w:p w:rsidR="006262D8" w:rsidRPr="006262D8" w:rsidRDefault="006262D8" w:rsidP="003A4650">
            <w:r w:rsidRPr="006262D8">
              <w:t>Формирование позитивного образа педагога в СМИ об успешной профессиональной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6262D8" w:rsidRPr="006262D8" w:rsidRDefault="009C33C8" w:rsidP="003A4650">
            <w:pPr>
              <w:spacing w:line="240" w:lineRule="exact"/>
            </w:pPr>
            <w:r>
              <w:t>2021-2023</w:t>
            </w:r>
          </w:p>
        </w:tc>
        <w:tc>
          <w:tcPr>
            <w:tcW w:w="3260" w:type="dxa"/>
            <w:tcBorders>
              <w:top w:val="single" w:sz="4" w:space="0" w:color="auto"/>
              <w:left w:val="single" w:sz="4" w:space="0" w:color="auto"/>
              <w:bottom w:val="single" w:sz="4" w:space="0" w:color="auto"/>
              <w:right w:val="single" w:sz="4" w:space="0" w:color="auto"/>
            </w:tcBorders>
          </w:tcPr>
          <w:p w:rsidR="006262D8" w:rsidRPr="006262D8" w:rsidRDefault="006262D8" w:rsidP="003A4650">
            <w:pPr>
              <w:spacing w:line="240" w:lineRule="exact"/>
              <w:jc w:val="both"/>
            </w:pPr>
            <w:r w:rsidRPr="006262D8">
              <w:t>Повышение социального статуса и престижа педагогической профессии</w:t>
            </w:r>
          </w:p>
        </w:tc>
        <w:tc>
          <w:tcPr>
            <w:tcW w:w="3261" w:type="dxa"/>
            <w:tcBorders>
              <w:top w:val="single" w:sz="4" w:space="0" w:color="auto"/>
              <w:left w:val="single" w:sz="4" w:space="0" w:color="auto"/>
              <w:bottom w:val="single" w:sz="4" w:space="0" w:color="auto"/>
              <w:right w:val="single" w:sz="4" w:space="0" w:color="auto"/>
            </w:tcBorders>
          </w:tcPr>
          <w:p w:rsidR="006262D8" w:rsidRPr="006262D8" w:rsidRDefault="006262D8" w:rsidP="003A4650">
            <w:pPr>
              <w:widowControl w:val="0"/>
              <w:autoSpaceDE w:val="0"/>
              <w:autoSpaceDN w:val="0"/>
              <w:adjustRightInd w:val="0"/>
              <w:spacing w:line="240" w:lineRule="exact"/>
            </w:pPr>
            <w:r w:rsidRPr="006262D8">
              <w:t>Снижение качественных</w:t>
            </w:r>
          </w:p>
          <w:p w:rsidR="006262D8" w:rsidRPr="006262D8" w:rsidRDefault="006262D8" w:rsidP="003A4650">
            <w:pPr>
              <w:spacing w:line="240" w:lineRule="exact"/>
              <w:jc w:val="both"/>
              <w:rPr>
                <w:b/>
              </w:rPr>
            </w:pPr>
            <w:r w:rsidRPr="006262D8">
              <w:t>показателей кадрового ресурса</w:t>
            </w:r>
          </w:p>
        </w:tc>
      </w:tr>
      <w:tr w:rsidR="006262D8" w:rsidRPr="006262D8" w:rsidTr="003A4650">
        <w:trPr>
          <w:tblHeader/>
        </w:trPr>
        <w:tc>
          <w:tcPr>
            <w:tcW w:w="534" w:type="dxa"/>
            <w:tcBorders>
              <w:top w:val="single" w:sz="4" w:space="0" w:color="auto"/>
              <w:left w:val="single" w:sz="4" w:space="0" w:color="auto"/>
              <w:bottom w:val="single" w:sz="4" w:space="0" w:color="auto"/>
              <w:right w:val="single" w:sz="4" w:space="0" w:color="auto"/>
            </w:tcBorders>
          </w:tcPr>
          <w:p w:rsidR="006262D8" w:rsidRPr="006262D8" w:rsidRDefault="006262D8" w:rsidP="00712E57">
            <w:pPr>
              <w:pStyle w:val="a7"/>
              <w:widowControl w:val="0"/>
              <w:numPr>
                <w:ilvl w:val="0"/>
                <w:numId w:val="22"/>
              </w:numPr>
              <w:autoSpaceDE w:val="0"/>
              <w:autoSpaceDN w:val="0"/>
              <w:adjustRightInd w:val="0"/>
              <w:rPr>
                <w:rFonts w:eastAsiaTheme="minorEastAsia"/>
                <w:bCs/>
              </w:rPr>
            </w:pPr>
          </w:p>
        </w:tc>
        <w:tc>
          <w:tcPr>
            <w:tcW w:w="6662" w:type="dxa"/>
            <w:tcBorders>
              <w:top w:val="single" w:sz="4" w:space="0" w:color="auto"/>
              <w:left w:val="single" w:sz="4" w:space="0" w:color="auto"/>
              <w:bottom w:val="single" w:sz="4" w:space="0" w:color="auto"/>
              <w:right w:val="single" w:sz="4" w:space="0" w:color="auto"/>
            </w:tcBorders>
          </w:tcPr>
          <w:p w:rsidR="006262D8" w:rsidRPr="006262D8" w:rsidRDefault="006262D8" w:rsidP="003A4650">
            <w:pPr>
              <w:spacing w:line="240" w:lineRule="exact"/>
            </w:pPr>
            <w:r w:rsidRPr="006262D8">
              <w:t>Проведение текущих ремонтов здания</w:t>
            </w:r>
            <w:r>
              <w:t xml:space="preserve"> </w:t>
            </w:r>
            <w:r w:rsidRPr="006262D8">
              <w:t>ДОУ</w:t>
            </w:r>
          </w:p>
        </w:tc>
        <w:tc>
          <w:tcPr>
            <w:tcW w:w="1559" w:type="dxa"/>
            <w:tcBorders>
              <w:top w:val="single" w:sz="4" w:space="0" w:color="auto"/>
              <w:left w:val="single" w:sz="4" w:space="0" w:color="auto"/>
              <w:bottom w:val="single" w:sz="4" w:space="0" w:color="auto"/>
              <w:right w:val="single" w:sz="4" w:space="0" w:color="auto"/>
            </w:tcBorders>
          </w:tcPr>
          <w:p w:rsidR="006262D8" w:rsidRPr="006262D8" w:rsidRDefault="009C33C8" w:rsidP="003A4650">
            <w:pPr>
              <w:widowControl w:val="0"/>
              <w:autoSpaceDE w:val="0"/>
              <w:autoSpaceDN w:val="0"/>
              <w:adjustRightInd w:val="0"/>
              <w:spacing w:line="240" w:lineRule="exact"/>
            </w:pPr>
            <w:r>
              <w:t>2021-2023</w:t>
            </w:r>
          </w:p>
          <w:p w:rsidR="006262D8" w:rsidRPr="006262D8" w:rsidRDefault="006262D8" w:rsidP="003A4650">
            <w:pPr>
              <w:widowControl w:val="0"/>
              <w:autoSpaceDE w:val="0"/>
              <w:autoSpaceDN w:val="0"/>
              <w:adjustRightInd w:val="0"/>
              <w:spacing w:line="240" w:lineRule="exact"/>
              <w:rPr>
                <w:rFonts w:eastAsiaTheme="minorEastAsia"/>
              </w:rPr>
            </w:pPr>
          </w:p>
        </w:tc>
        <w:tc>
          <w:tcPr>
            <w:tcW w:w="3260" w:type="dxa"/>
            <w:tcBorders>
              <w:top w:val="single" w:sz="4" w:space="0" w:color="auto"/>
              <w:left w:val="single" w:sz="4" w:space="0" w:color="auto"/>
              <w:bottom w:val="single" w:sz="4" w:space="0" w:color="auto"/>
              <w:right w:val="single" w:sz="4" w:space="0" w:color="auto"/>
            </w:tcBorders>
          </w:tcPr>
          <w:p w:rsidR="006262D8" w:rsidRPr="006262D8" w:rsidRDefault="006262D8" w:rsidP="003A4650">
            <w:pPr>
              <w:widowControl w:val="0"/>
              <w:autoSpaceDE w:val="0"/>
              <w:autoSpaceDN w:val="0"/>
              <w:adjustRightInd w:val="0"/>
              <w:spacing w:line="240" w:lineRule="exact"/>
            </w:pPr>
            <w:r w:rsidRPr="006262D8">
              <w:t>Улучшение       организации образовательного  процес</w:t>
            </w:r>
            <w:r>
              <w:t>са, соблюдение требований СанПиН</w:t>
            </w:r>
            <w:r w:rsidRPr="006262D8">
              <w:t xml:space="preserve"> и противопожарных норм</w:t>
            </w:r>
          </w:p>
        </w:tc>
        <w:tc>
          <w:tcPr>
            <w:tcW w:w="3261" w:type="dxa"/>
            <w:tcBorders>
              <w:top w:val="single" w:sz="4" w:space="0" w:color="auto"/>
              <w:left w:val="single" w:sz="4" w:space="0" w:color="auto"/>
              <w:bottom w:val="single" w:sz="4" w:space="0" w:color="auto"/>
              <w:right w:val="single" w:sz="4" w:space="0" w:color="auto"/>
            </w:tcBorders>
          </w:tcPr>
          <w:p w:rsidR="006262D8" w:rsidRPr="006262D8" w:rsidRDefault="006262D8" w:rsidP="003A4650">
            <w:pPr>
              <w:widowControl w:val="0"/>
              <w:autoSpaceDE w:val="0"/>
              <w:autoSpaceDN w:val="0"/>
              <w:adjustRightInd w:val="0"/>
              <w:spacing w:line="240" w:lineRule="exact"/>
              <w:jc w:val="both"/>
            </w:pPr>
            <w:r w:rsidRPr="006262D8">
              <w:t xml:space="preserve">Нарушение требований СанПиН и противопожарных норм, возникновение рисков для жизни и здоровья воспитанников      </w:t>
            </w:r>
          </w:p>
        </w:tc>
      </w:tr>
      <w:tr w:rsidR="006262D8" w:rsidRPr="006262D8" w:rsidTr="003A4650">
        <w:trPr>
          <w:tblHeader/>
        </w:trPr>
        <w:tc>
          <w:tcPr>
            <w:tcW w:w="534" w:type="dxa"/>
            <w:tcBorders>
              <w:top w:val="single" w:sz="4" w:space="0" w:color="auto"/>
              <w:left w:val="single" w:sz="4" w:space="0" w:color="auto"/>
              <w:bottom w:val="single" w:sz="4" w:space="0" w:color="auto"/>
              <w:right w:val="single" w:sz="4" w:space="0" w:color="auto"/>
            </w:tcBorders>
          </w:tcPr>
          <w:p w:rsidR="006262D8" w:rsidRPr="006262D8" w:rsidRDefault="006262D8" w:rsidP="00712E57">
            <w:pPr>
              <w:pStyle w:val="a7"/>
              <w:widowControl w:val="0"/>
              <w:numPr>
                <w:ilvl w:val="0"/>
                <w:numId w:val="22"/>
              </w:numPr>
              <w:autoSpaceDE w:val="0"/>
              <w:autoSpaceDN w:val="0"/>
              <w:adjustRightInd w:val="0"/>
              <w:rPr>
                <w:rFonts w:eastAsiaTheme="minorEastAsia"/>
                <w:bCs/>
              </w:rPr>
            </w:pPr>
          </w:p>
        </w:tc>
        <w:tc>
          <w:tcPr>
            <w:tcW w:w="6662" w:type="dxa"/>
            <w:tcBorders>
              <w:top w:val="single" w:sz="4" w:space="0" w:color="auto"/>
              <w:left w:val="single" w:sz="4" w:space="0" w:color="auto"/>
              <w:bottom w:val="single" w:sz="4" w:space="0" w:color="auto"/>
              <w:right w:val="single" w:sz="4" w:space="0" w:color="auto"/>
            </w:tcBorders>
          </w:tcPr>
          <w:p w:rsidR="006262D8" w:rsidRPr="006262D8" w:rsidRDefault="006262D8" w:rsidP="003A4650">
            <w:pPr>
              <w:autoSpaceDE w:val="0"/>
              <w:autoSpaceDN w:val="0"/>
              <w:adjustRightInd w:val="0"/>
              <w:jc w:val="both"/>
            </w:pPr>
            <w:r w:rsidRPr="006262D8">
              <w:t>Разработка и получение энергетического паспорта ДОУ</w:t>
            </w:r>
          </w:p>
        </w:tc>
        <w:tc>
          <w:tcPr>
            <w:tcW w:w="1559" w:type="dxa"/>
            <w:tcBorders>
              <w:top w:val="single" w:sz="4" w:space="0" w:color="auto"/>
              <w:left w:val="single" w:sz="4" w:space="0" w:color="auto"/>
              <w:bottom w:val="single" w:sz="4" w:space="0" w:color="auto"/>
              <w:right w:val="single" w:sz="4" w:space="0" w:color="auto"/>
            </w:tcBorders>
          </w:tcPr>
          <w:p w:rsidR="006262D8" w:rsidRPr="006262D8" w:rsidRDefault="007F5F62" w:rsidP="003A4650">
            <w:pPr>
              <w:spacing w:line="240" w:lineRule="exact"/>
            </w:pPr>
            <w:r>
              <w:t>2023</w:t>
            </w:r>
          </w:p>
        </w:tc>
        <w:tc>
          <w:tcPr>
            <w:tcW w:w="3260" w:type="dxa"/>
            <w:tcBorders>
              <w:top w:val="single" w:sz="4" w:space="0" w:color="auto"/>
              <w:left w:val="single" w:sz="4" w:space="0" w:color="auto"/>
              <w:bottom w:val="single" w:sz="4" w:space="0" w:color="auto"/>
              <w:right w:val="single" w:sz="4" w:space="0" w:color="auto"/>
            </w:tcBorders>
          </w:tcPr>
          <w:p w:rsidR="006262D8" w:rsidRPr="006262D8" w:rsidRDefault="006262D8" w:rsidP="003A4650">
            <w:pPr>
              <w:pStyle w:val="ConsPlusNormal"/>
              <w:jc w:val="both"/>
              <w:rPr>
                <w:rFonts w:ascii="Times New Roman" w:hAnsi="Times New Roman" w:cs="Times New Roman"/>
                <w:sz w:val="24"/>
                <w:szCs w:val="24"/>
                <w:lang w:eastAsia="en-US"/>
              </w:rPr>
            </w:pPr>
            <w:r w:rsidRPr="006262D8">
              <w:rPr>
                <w:rFonts w:ascii="Times New Roman" w:hAnsi="Times New Roman" w:cs="Times New Roman"/>
                <w:sz w:val="24"/>
                <w:szCs w:val="24"/>
                <w:lang w:eastAsia="en-US"/>
              </w:rPr>
              <w:t>Соблюдение требований по организации работ, направленных на обеспечение энергосбережения и повышения энергетической эффективности ДОУ</w:t>
            </w:r>
          </w:p>
        </w:tc>
        <w:tc>
          <w:tcPr>
            <w:tcW w:w="3261" w:type="dxa"/>
            <w:tcBorders>
              <w:top w:val="single" w:sz="4" w:space="0" w:color="auto"/>
              <w:left w:val="single" w:sz="4" w:space="0" w:color="auto"/>
              <w:bottom w:val="single" w:sz="4" w:space="0" w:color="auto"/>
              <w:right w:val="single" w:sz="4" w:space="0" w:color="auto"/>
            </w:tcBorders>
          </w:tcPr>
          <w:p w:rsidR="006262D8" w:rsidRPr="006262D8" w:rsidRDefault="006262D8" w:rsidP="003A4650">
            <w:pPr>
              <w:pStyle w:val="ConsPlusNormal"/>
              <w:jc w:val="both"/>
              <w:rPr>
                <w:rFonts w:ascii="Times New Roman" w:hAnsi="Times New Roman" w:cs="Times New Roman"/>
                <w:color w:val="808080" w:themeColor="background1" w:themeShade="80"/>
                <w:sz w:val="24"/>
                <w:szCs w:val="24"/>
                <w:lang w:eastAsia="en-US"/>
              </w:rPr>
            </w:pPr>
            <w:r w:rsidRPr="006262D8">
              <w:rPr>
                <w:rFonts w:ascii="Times New Roman" w:hAnsi="Times New Roman" w:cs="Times New Roman"/>
                <w:sz w:val="24"/>
                <w:szCs w:val="24"/>
              </w:rPr>
              <w:t xml:space="preserve">Нарушение требований ст. 15-16 Федерального закона Российской Федерации от 23.10.2009 № 261-ФЗ  </w:t>
            </w:r>
          </w:p>
        </w:tc>
      </w:tr>
    </w:tbl>
    <w:p w:rsidR="006262D8" w:rsidRPr="006262D8" w:rsidRDefault="006262D8" w:rsidP="006262D8"/>
    <w:p w:rsidR="006262D8" w:rsidRPr="006262D8" w:rsidRDefault="006262D8" w:rsidP="006262D8"/>
    <w:p w:rsidR="006262D8" w:rsidRPr="006262D8" w:rsidRDefault="006262D8" w:rsidP="00EA2A11">
      <w:pPr>
        <w:rPr>
          <w:b/>
          <w:u w:val="single"/>
          <w:lang w:eastAsia="en-US"/>
        </w:rPr>
      </w:pPr>
    </w:p>
    <w:sectPr w:rsidR="006262D8" w:rsidRPr="006262D8" w:rsidSect="00207542">
      <w:pgSz w:w="16838" w:h="11906" w:orient="landscape"/>
      <w:pgMar w:top="1134" w:right="851" w:bottom="709"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F74" w:rsidRDefault="00653F74">
      <w:r>
        <w:separator/>
      </w:r>
    </w:p>
  </w:endnote>
  <w:endnote w:type="continuationSeparator" w:id="0">
    <w:p w:rsidR="00653F74" w:rsidRDefault="0065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DejaVu Sans">
    <w:charset w:val="CC"/>
    <w:family w:val="swiss"/>
    <w:pitch w:val="variable"/>
    <w:sig w:usb0="20002887" w:usb1="D200FDFF" w:usb2="0A246029" w:usb3="00000000" w:csb0="0000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85891"/>
    </w:sdtPr>
    <w:sdtEndPr/>
    <w:sdtContent>
      <w:p w:rsidR="0058333A" w:rsidRDefault="0058333A">
        <w:pPr>
          <w:pStyle w:val="ae"/>
          <w:jc w:val="right"/>
        </w:pPr>
        <w:r>
          <w:fldChar w:fldCharType="begin"/>
        </w:r>
        <w:r>
          <w:instrText>PAGE   \* MERGEFORMAT</w:instrText>
        </w:r>
        <w:r>
          <w:fldChar w:fldCharType="separate"/>
        </w:r>
        <w:r w:rsidR="00684B38">
          <w:rPr>
            <w:noProof/>
          </w:rPr>
          <w:t>2</w:t>
        </w:r>
        <w:r>
          <w:rPr>
            <w:noProof/>
          </w:rPr>
          <w:fldChar w:fldCharType="end"/>
        </w:r>
      </w:p>
    </w:sdtContent>
  </w:sdt>
  <w:p w:rsidR="0058333A" w:rsidRDefault="0058333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33A" w:rsidRDefault="0058333A" w:rsidP="005733E1">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120</w:t>
    </w:r>
    <w:r>
      <w:rPr>
        <w:rStyle w:val="af0"/>
      </w:rPr>
      <w:fldChar w:fldCharType="end"/>
    </w:r>
  </w:p>
  <w:p w:rsidR="0058333A" w:rsidRDefault="0058333A" w:rsidP="005733E1">
    <w:pPr>
      <w:pStyle w:val="ae"/>
      <w:ind w:right="360"/>
    </w:pPr>
  </w:p>
  <w:p w:rsidR="0058333A" w:rsidRDefault="0058333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33A" w:rsidRDefault="0058333A" w:rsidP="005733E1">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684B38">
      <w:rPr>
        <w:rStyle w:val="af0"/>
        <w:noProof/>
      </w:rPr>
      <w:t>52</w:t>
    </w:r>
    <w:r>
      <w:rPr>
        <w:rStyle w:val="af0"/>
      </w:rPr>
      <w:fldChar w:fldCharType="end"/>
    </w:r>
  </w:p>
  <w:p w:rsidR="0058333A" w:rsidRDefault="0058333A" w:rsidP="005733E1">
    <w:pPr>
      <w:pStyle w:val="ae"/>
      <w:ind w:right="360"/>
    </w:pPr>
  </w:p>
  <w:p w:rsidR="0058333A" w:rsidRDefault="005833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F74" w:rsidRDefault="00653F74">
      <w:r>
        <w:separator/>
      </w:r>
    </w:p>
  </w:footnote>
  <w:footnote w:type="continuationSeparator" w:id="0">
    <w:p w:rsidR="00653F74" w:rsidRDefault="00653F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3BF"/>
    <w:multiLevelType w:val="hybridMultilevel"/>
    <w:tmpl w:val="CECC06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53176D"/>
    <w:multiLevelType w:val="hybridMultilevel"/>
    <w:tmpl w:val="D3FCF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7440F8"/>
    <w:multiLevelType w:val="hybridMultilevel"/>
    <w:tmpl w:val="60D8B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BC6F1A"/>
    <w:multiLevelType w:val="hybridMultilevel"/>
    <w:tmpl w:val="32D6B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1C156D"/>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5">
    <w:nsid w:val="0E9E6928"/>
    <w:multiLevelType w:val="hybridMultilevel"/>
    <w:tmpl w:val="D1EE40DA"/>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6">
    <w:nsid w:val="0FDF0C20"/>
    <w:multiLevelType w:val="hybridMultilevel"/>
    <w:tmpl w:val="B07CF764"/>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7">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6B31605"/>
    <w:multiLevelType w:val="hybridMultilevel"/>
    <w:tmpl w:val="F8CC2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27543B"/>
    <w:multiLevelType w:val="hybridMultilevel"/>
    <w:tmpl w:val="6B0C1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F16B4A"/>
    <w:multiLevelType w:val="hybridMultilevel"/>
    <w:tmpl w:val="7A5C8550"/>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1">
    <w:nsid w:val="24CD0593"/>
    <w:multiLevelType w:val="hybridMultilevel"/>
    <w:tmpl w:val="BB90289C"/>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2">
    <w:nsid w:val="25A4416E"/>
    <w:multiLevelType w:val="hybridMultilevel"/>
    <w:tmpl w:val="40C09A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C00477F"/>
    <w:multiLevelType w:val="hybridMultilevel"/>
    <w:tmpl w:val="63A66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A4669C"/>
    <w:multiLevelType w:val="hybridMultilevel"/>
    <w:tmpl w:val="80907D16"/>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5">
    <w:nsid w:val="308E7119"/>
    <w:multiLevelType w:val="hybridMultilevel"/>
    <w:tmpl w:val="4F1AED78"/>
    <w:lvl w:ilvl="0" w:tplc="F882262C">
      <w:start w:val="1"/>
      <w:numFmt w:val="bullet"/>
      <w:lvlText w:val=""/>
      <w:lvlJc w:val="left"/>
      <w:pPr>
        <w:ind w:left="360" w:hanging="360"/>
      </w:pPr>
      <w:rPr>
        <w:rFonts w:ascii="Symbol" w:hAnsi="Symbol" w:hint="default"/>
      </w:rPr>
    </w:lvl>
    <w:lvl w:ilvl="1" w:tplc="D48A2A94" w:tentative="1">
      <w:start w:val="1"/>
      <w:numFmt w:val="bullet"/>
      <w:lvlText w:val="o"/>
      <w:lvlJc w:val="left"/>
      <w:pPr>
        <w:ind w:left="1080" w:hanging="360"/>
      </w:pPr>
      <w:rPr>
        <w:rFonts w:ascii="Courier New" w:hAnsi="Courier New" w:cs="Courier New" w:hint="default"/>
      </w:rPr>
    </w:lvl>
    <w:lvl w:ilvl="2" w:tplc="E5661C0C" w:tentative="1">
      <w:start w:val="1"/>
      <w:numFmt w:val="bullet"/>
      <w:lvlText w:val=""/>
      <w:lvlJc w:val="left"/>
      <w:pPr>
        <w:ind w:left="1800" w:hanging="360"/>
      </w:pPr>
      <w:rPr>
        <w:rFonts w:ascii="Wingdings" w:hAnsi="Wingdings" w:hint="default"/>
      </w:rPr>
    </w:lvl>
    <w:lvl w:ilvl="3" w:tplc="72E08DD8" w:tentative="1">
      <w:start w:val="1"/>
      <w:numFmt w:val="bullet"/>
      <w:lvlText w:val=""/>
      <w:lvlJc w:val="left"/>
      <w:pPr>
        <w:ind w:left="2520" w:hanging="360"/>
      </w:pPr>
      <w:rPr>
        <w:rFonts w:ascii="Symbol" w:hAnsi="Symbol" w:hint="default"/>
      </w:rPr>
    </w:lvl>
    <w:lvl w:ilvl="4" w:tplc="19D2163C" w:tentative="1">
      <w:start w:val="1"/>
      <w:numFmt w:val="bullet"/>
      <w:lvlText w:val="o"/>
      <w:lvlJc w:val="left"/>
      <w:pPr>
        <w:ind w:left="3240" w:hanging="360"/>
      </w:pPr>
      <w:rPr>
        <w:rFonts w:ascii="Courier New" w:hAnsi="Courier New" w:cs="Courier New" w:hint="default"/>
      </w:rPr>
    </w:lvl>
    <w:lvl w:ilvl="5" w:tplc="6E1CB8B8" w:tentative="1">
      <w:start w:val="1"/>
      <w:numFmt w:val="bullet"/>
      <w:lvlText w:val=""/>
      <w:lvlJc w:val="left"/>
      <w:pPr>
        <w:ind w:left="3960" w:hanging="360"/>
      </w:pPr>
      <w:rPr>
        <w:rFonts w:ascii="Wingdings" w:hAnsi="Wingdings" w:hint="default"/>
      </w:rPr>
    </w:lvl>
    <w:lvl w:ilvl="6" w:tplc="E0CA4B04" w:tentative="1">
      <w:start w:val="1"/>
      <w:numFmt w:val="bullet"/>
      <w:lvlText w:val=""/>
      <w:lvlJc w:val="left"/>
      <w:pPr>
        <w:ind w:left="4680" w:hanging="360"/>
      </w:pPr>
      <w:rPr>
        <w:rFonts w:ascii="Symbol" w:hAnsi="Symbol" w:hint="default"/>
      </w:rPr>
    </w:lvl>
    <w:lvl w:ilvl="7" w:tplc="36769886" w:tentative="1">
      <w:start w:val="1"/>
      <w:numFmt w:val="bullet"/>
      <w:lvlText w:val="o"/>
      <w:lvlJc w:val="left"/>
      <w:pPr>
        <w:ind w:left="5400" w:hanging="360"/>
      </w:pPr>
      <w:rPr>
        <w:rFonts w:ascii="Courier New" w:hAnsi="Courier New" w:cs="Courier New" w:hint="default"/>
      </w:rPr>
    </w:lvl>
    <w:lvl w:ilvl="8" w:tplc="BBD8CB26" w:tentative="1">
      <w:start w:val="1"/>
      <w:numFmt w:val="bullet"/>
      <w:lvlText w:val=""/>
      <w:lvlJc w:val="left"/>
      <w:pPr>
        <w:ind w:left="6120" w:hanging="360"/>
      </w:pPr>
      <w:rPr>
        <w:rFonts w:ascii="Wingdings" w:hAnsi="Wingdings" w:hint="default"/>
      </w:rPr>
    </w:lvl>
  </w:abstractNum>
  <w:abstractNum w:abstractNumId="16">
    <w:nsid w:val="34474C6D"/>
    <w:multiLevelType w:val="hybridMultilevel"/>
    <w:tmpl w:val="82C05DC6"/>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7">
    <w:nsid w:val="3CAC46CC"/>
    <w:multiLevelType w:val="hybridMultilevel"/>
    <w:tmpl w:val="ABA2E5C2"/>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8">
    <w:nsid w:val="3E0624AF"/>
    <w:multiLevelType w:val="hybridMultilevel"/>
    <w:tmpl w:val="14C080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64672F3"/>
    <w:multiLevelType w:val="hybridMultilevel"/>
    <w:tmpl w:val="35FEC824"/>
    <w:lvl w:ilvl="0" w:tplc="BC42D9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79532C3"/>
    <w:multiLevelType w:val="hybridMultilevel"/>
    <w:tmpl w:val="329CE82A"/>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2">
    <w:nsid w:val="5F551D45"/>
    <w:multiLevelType w:val="hybridMultilevel"/>
    <w:tmpl w:val="45125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1"/>
  </w:num>
  <w:num w:numId="3">
    <w:abstractNumId w:val="21"/>
  </w:num>
  <w:num w:numId="4">
    <w:abstractNumId w:val="16"/>
  </w:num>
  <w:num w:numId="5">
    <w:abstractNumId w:val="5"/>
  </w:num>
  <w:num w:numId="6">
    <w:abstractNumId w:val="17"/>
  </w:num>
  <w:num w:numId="7">
    <w:abstractNumId w:val="14"/>
  </w:num>
  <w:num w:numId="8">
    <w:abstractNumId w:val="6"/>
  </w:num>
  <w:num w:numId="9">
    <w:abstractNumId w:val="10"/>
  </w:num>
  <w:num w:numId="10">
    <w:abstractNumId w:val="0"/>
  </w:num>
  <w:num w:numId="11">
    <w:abstractNumId w:val="7"/>
  </w:num>
  <w:num w:numId="12">
    <w:abstractNumId w:val="23"/>
  </w:num>
  <w:num w:numId="13">
    <w:abstractNumId w:val="12"/>
  </w:num>
  <w:num w:numId="14">
    <w:abstractNumId w:val="19"/>
  </w:num>
  <w:num w:numId="15">
    <w:abstractNumId w:val="1"/>
  </w:num>
  <w:num w:numId="16">
    <w:abstractNumId w:val="4"/>
  </w:num>
  <w:num w:numId="17">
    <w:abstractNumId w:val="22"/>
  </w:num>
  <w:num w:numId="18">
    <w:abstractNumId w:val="13"/>
  </w:num>
  <w:num w:numId="19">
    <w:abstractNumId w:val="9"/>
  </w:num>
  <w:num w:numId="20">
    <w:abstractNumId w:val="2"/>
  </w:num>
  <w:num w:numId="21">
    <w:abstractNumId w:val="3"/>
  </w:num>
  <w:num w:numId="22">
    <w:abstractNumId w:val="18"/>
  </w:num>
  <w:num w:numId="23">
    <w:abstractNumId w:val="20"/>
  </w:num>
  <w:num w:numId="2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C2027"/>
    <w:rsid w:val="00014478"/>
    <w:rsid w:val="000403EE"/>
    <w:rsid w:val="00064BD6"/>
    <w:rsid w:val="00066E72"/>
    <w:rsid w:val="00081D23"/>
    <w:rsid w:val="00085E87"/>
    <w:rsid w:val="000A6880"/>
    <w:rsid w:val="000A7205"/>
    <w:rsid w:val="000D190E"/>
    <w:rsid w:val="000E0CB0"/>
    <w:rsid w:val="00100947"/>
    <w:rsid w:val="00127743"/>
    <w:rsid w:val="00133F63"/>
    <w:rsid w:val="00134102"/>
    <w:rsid w:val="001459E4"/>
    <w:rsid w:val="001959AB"/>
    <w:rsid w:val="0019650B"/>
    <w:rsid w:val="001B60B1"/>
    <w:rsid w:val="001F4E33"/>
    <w:rsid w:val="00207542"/>
    <w:rsid w:val="00207DA3"/>
    <w:rsid w:val="00211DC5"/>
    <w:rsid w:val="00246E58"/>
    <w:rsid w:val="0027788A"/>
    <w:rsid w:val="00277ECB"/>
    <w:rsid w:val="00284C15"/>
    <w:rsid w:val="00297012"/>
    <w:rsid w:val="002A6892"/>
    <w:rsid w:val="002A7260"/>
    <w:rsid w:val="002E40D4"/>
    <w:rsid w:val="002F0356"/>
    <w:rsid w:val="002F0BA1"/>
    <w:rsid w:val="002F34F5"/>
    <w:rsid w:val="00313BBC"/>
    <w:rsid w:val="003309AF"/>
    <w:rsid w:val="00346B9A"/>
    <w:rsid w:val="00350C4F"/>
    <w:rsid w:val="00372678"/>
    <w:rsid w:val="0037496A"/>
    <w:rsid w:val="00374AC3"/>
    <w:rsid w:val="003A4650"/>
    <w:rsid w:val="003C31E2"/>
    <w:rsid w:val="003C5113"/>
    <w:rsid w:val="003D5ED2"/>
    <w:rsid w:val="00403329"/>
    <w:rsid w:val="0040418C"/>
    <w:rsid w:val="00405C52"/>
    <w:rsid w:val="00446C67"/>
    <w:rsid w:val="0046182F"/>
    <w:rsid w:val="004673DE"/>
    <w:rsid w:val="004711A2"/>
    <w:rsid w:val="00471C89"/>
    <w:rsid w:val="004D72A4"/>
    <w:rsid w:val="004F1CC3"/>
    <w:rsid w:val="00503A2F"/>
    <w:rsid w:val="005370A3"/>
    <w:rsid w:val="00562203"/>
    <w:rsid w:val="005733E1"/>
    <w:rsid w:val="00580C49"/>
    <w:rsid w:val="0058333A"/>
    <w:rsid w:val="005A3B17"/>
    <w:rsid w:val="005D2BE6"/>
    <w:rsid w:val="005D6642"/>
    <w:rsid w:val="00612312"/>
    <w:rsid w:val="006217BC"/>
    <w:rsid w:val="00625E4E"/>
    <w:rsid w:val="006262D8"/>
    <w:rsid w:val="0063137B"/>
    <w:rsid w:val="006341E4"/>
    <w:rsid w:val="00646FBF"/>
    <w:rsid w:val="00651904"/>
    <w:rsid w:val="00653F74"/>
    <w:rsid w:val="00654FA6"/>
    <w:rsid w:val="00665D44"/>
    <w:rsid w:val="00684B38"/>
    <w:rsid w:val="00695A4B"/>
    <w:rsid w:val="006A3BFA"/>
    <w:rsid w:val="006B043F"/>
    <w:rsid w:val="006E015A"/>
    <w:rsid w:val="00712E57"/>
    <w:rsid w:val="00720417"/>
    <w:rsid w:val="00762523"/>
    <w:rsid w:val="00776532"/>
    <w:rsid w:val="007A76C1"/>
    <w:rsid w:val="007E21CD"/>
    <w:rsid w:val="007E6E6E"/>
    <w:rsid w:val="007F5F62"/>
    <w:rsid w:val="00810AF0"/>
    <w:rsid w:val="00854E17"/>
    <w:rsid w:val="008670FC"/>
    <w:rsid w:val="00890772"/>
    <w:rsid w:val="0089461A"/>
    <w:rsid w:val="008A744F"/>
    <w:rsid w:val="008F147A"/>
    <w:rsid w:val="00900FCC"/>
    <w:rsid w:val="00915E25"/>
    <w:rsid w:val="00956FAA"/>
    <w:rsid w:val="0097729E"/>
    <w:rsid w:val="009B1AF4"/>
    <w:rsid w:val="009C33C8"/>
    <w:rsid w:val="009D0191"/>
    <w:rsid w:val="009F3F97"/>
    <w:rsid w:val="00A02EFD"/>
    <w:rsid w:val="00A07D53"/>
    <w:rsid w:val="00A1152A"/>
    <w:rsid w:val="00A33D89"/>
    <w:rsid w:val="00A3692A"/>
    <w:rsid w:val="00A600F0"/>
    <w:rsid w:val="00A73EAC"/>
    <w:rsid w:val="00A75542"/>
    <w:rsid w:val="00A81461"/>
    <w:rsid w:val="00AA5353"/>
    <w:rsid w:val="00AD60E3"/>
    <w:rsid w:val="00AF5288"/>
    <w:rsid w:val="00AF75EC"/>
    <w:rsid w:val="00B10329"/>
    <w:rsid w:val="00B1786B"/>
    <w:rsid w:val="00B20E95"/>
    <w:rsid w:val="00B2337B"/>
    <w:rsid w:val="00B355CE"/>
    <w:rsid w:val="00B80D8F"/>
    <w:rsid w:val="00BA074B"/>
    <w:rsid w:val="00BA6C7F"/>
    <w:rsid w:val="00BB135E"/>
    <w:rsid w:val="00BD001D"/>
    <w:rsid w:val="00C31D3D"/>
    <w:rsid w:val="00C41051"/>
    <w:rsid w:val="00C4587D"/>
    <w:rsid w:val="00C47B93"/>
    <w:rsid w:val="00C55487"/>
    <w:rsid w:val="00C57ECE"/>
    <w:rsid w:val="00C676AE"/>
    <w:rsid w:val="00C7049F"/>
    <w:rsid w:val="00C929B8"/>
    <w:rsid w:val="00CA0927"/>
    <w:rsid w:val="00CA7CDA"/>
    <w:rsid w:val="00CB1EB2"/>
    <w:rsid w:val="00CE29EC"/>
    <w:rsid w:val="00CF35C6"/>
    <w:rsid w:val="00CF3A66"/>
    <w:rsid w:val="00CF77B1"/>
    <w:rsid w:val="00D03809"/>
    <w:rsid w:val="00D04EA7"/>
    <w:rsid w:val="00D130BB"/>
    <w:rsid w:val="00D54B2C"/>
    <w:rsid w:val="00D6768B"/>
    <w:rsid w:val="00D81F89"/>
    <w:rsid w:val="00D90E9B"/>
    <w:rsid w:val="00DA0E75"/>
    <w:rsid w:val="00DB7CF1"/>
    <w:rsid w:val="00DD1BEA"/>
    <w:rsid w:val="00DD4F88"/>
    <w:rsid w:val="00DD784D"/>
    <w:rsid w:val="00DE4C5B"/>
    <w:rsid w:val="00DF008E"/>
    <w:rsid w:val="00E01CAD"/>
    <w:rsid w:val="00E21B0A"/>
    <w:rsid w:val="00E40B6B"/>
    <w:rsid w:val="00E4654C"/>
    <w:rsid w:val="00E50207"/>
    <w:rsid w:val="00E63274"/>
    <w:rsid w:val="00E75E1A"/>
    <w:rsid w:val="00EA2A11"/>
    <w:rsid w:val="00EA7B2A"/>
    <w:rsid w:val="00EB160E"/>
    <w:rsid w:val="00EB4C11"/>
    <w:rsid w:val="00EC05EB"/>
    <w:rsid w:val="00EC2027"/>
    <w:rsid w:val="00ED2CBD"/>
    <w:rsid w:val="00EE7642"/>
    <w:rsid w:val="00EF3A09"/>
    <w:rsid w:val="00F03B18"/>
    <w:rsid w:val="00F04CB3"/>
    <w:rsid w:val="00F20581"/>
    <w:rsid w:val="00F35FF3"/>
    <w:rsid w:val="00F54097"/>
    <w:rsid w:val="00F72ACF"/>
    <w:rsid w:val="00FA615D"/>
    <w:rsid w:val="00FB7AA1"/>
    <w:rsid w:val="00FC0BD5"/>
    <w:rsid w:val="00FD4DBB"/>
    <w:rsid w:val="00FD6C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0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733E1"/>
    <w:pPr>
      <w:keepNext/>
      <w:numPr>
        <w:numId w:val="16"/>
      </w:numPr>
      <w:spacing w:before="240" w:after="60"/>
      <w:outlineLvl w:val="0"/>
    </w:pPr>
    <w:rPr>
      <w:rFonts w:ascii="Arial" w:hAnsi="Arial" w:cs="Arial"/>
      <w:b/>
      <w:bCs/>
      <w:kern w:val="32"/>
      <w:sz w:val="32"/>
      <w:szCs w:val="32"/>
    </w:rPr>
  </w:style>
  <w:style w:type="paragraph" w:styleId="2">
    <w:name w:val="heading 2"/>
    <w:basedOn w:val="a"/>
    <w:link w:val="20"/>
    <w:qFormat/>
    <w:rsid w:val="005733E1"/>
    <w:pPr>
      <w:numPr>
        <w:ilvl w:val="1"/>
        <w:numId w:val="16"/>
      </w:numPr>
      <w:spacing w:before="100" w:beforeAutospacing="1" w:after="100" w:afterAutospacing="1"/>
      <w:outlineLvl w:val="1"/>
    </w:pPr>
    <w:rPr>
      <w:b/>
      <w:bCs/>
      <w:sz w:val="36"/>
      <w:szCs w:val="36"/>
    </w:rPr>
  </w:style>
  <w:style w:type="paragraph" w:styleId="3">
    <w:name w:val="heading 3"/>
    <w:basedOn w:val="a"/>
    <w:next w:val="a"/>
    <w:link w:val="30"/>
    <w:qFormat/>
    <w:rsid w:val="005733E1"/>
    <w:pPr>
      <w:keepNext/>
      <w:numPr>
        <w:ilvl w:val="2"/>
        <w:numId w:val="16"/>
      </w:numPr>
      <w:spacing w:before="240" w:after="60"/>
      <w:outlineLvl w:val="2"/>
    </w:pPr>
    <w:rPr>
      <w:rFonts w:ascii="Arial" w:hAnsi="Arial" w:cs="Arial"/>
      <w:b/>
      <w:bCs/>
      <w:sz w:val="26"/>
      <w:szCs w:val="26"/>
    </w:rPr>
  </w:style>
  <w:style w:type="paragraph" w:styleId="4">
    <w:name w:val="heading 4"/>
    <w:basedOn w:val="a"/>
    <w:next w:val="a"/>
    <w:link w:val="40"/>
    <w:qFormat/>
    <w:rsid w:val="005733E1"/>
    <w:pPr>
      <w:keepNext/>
      <w:numPr>
        <w:ilvl w:val="3"/>
        <w:numId w:val="16"/>
      </w:numPr>
      <w:spacing w:before="240" w:after="60"/>
      <w:outlineLvl w:val="3"/>
    </w:pPr>
    <w:rPr>
      <w:b/>
      <w:bCs/>
      <w:sz w:val="28"/>
      <w:szCs w:val="28"/>
    </w:rPr>
  </w:style>
  <w:style w:type="paragraph" w:styleId="5">
    <w:name w:val="heading 5"/>
    <w:basedOn w:val="a"/>
    <w:next w:val="a"/>
    <w:link w:val="50"/>
    <w:qFormat/>
    <w:rsid w:val="005733E1"/>
    <w:pPr>
      <w:numPr>
        <w:ilvl w:val="4"/>
        <w:numId w:val="16"/>
      </w:numPr>
      <w:spacing w:before="240" w:after="60"/>
      <w:outlineLvl w:val="4"/>
    </w:pPr>
    <w:rPr>
      <w:b/>
      <w:bCs/>
      <w:i/>
      <w:iCs/>
      <w:sz w:val="26"/>
      <w:szCs w:val="26"/>
    </w:rPr>
  </w:style>
  <w:style w:type="paragraph" w:styleId="6">
    <w:name w:val="heading 6"/>
    <w:basedOn w:val="a"/>
    <w:next w:val="a"/>
    <w:link w:val="60"/>
    <w:qFormat/>
    <w:rsid w:val="005733E1"/>
    <w:pPr>
      <w:numPr>
        <w:ilvl w:val="5"/>
        <w:numId w:val="16"/>
      </w:numPr>
      <w:spacing w:before="240" w:after="60"/>
      <w:outlineLvl w:val="5"/>
    </w:pPr>
    <w:rPr>
      <w:b/>
      <w:bCs/>
      <w:sz w:val="22"/>
      <w:szCs w:val="22"/>
    </w:rPr>
  </w:style>
  <w:style w:type="paragraph" w:styleId="7">
    <w:name w:val="heading 7"/>
    <w:basedOn w:val="a"/>
    <w:next w:val="a"/>
    <w:link w:val="70"/>
    <w:qFormat/>
    <w:rsid w:val="005733E1"/>
    <w:pPr>
      <w:numPr>
        <w:ilvl w:val="6"/>
        <w:numId w:val="16"/>
      </w:numPr>
      <w:spacing w:before="240" w:after="60"/>
      <w:outlineLvl w:val="6"/>
    </w:pPr>
  </w:style>
  <w:style w:type="paragraph" w:styleId="8">
    <w:name w:val="heading 8"/>
    <w:basedOn w:val="a"/>
    <w:next w:val="a"/>
    <w:link w:val="80"/>
    <w:qFormat/>
    <w:rsid w:val="005733E1"/>
    <w:pPr>
      <w:numPr>
        <w:ilvl w:val="7"/>
        <w:numId w:val="16"/>
      </w:numPr>
      <w:spacing w:before="240" w:after="60"/>
      <w:outlineLvl w:val="7"/>
    </w:pPr>
    <w:rPr>
      <w:i/>
      <w:iCs/>
    </w:rPr>
  </w:style>
  <w:style w:type="paragraph" w:styleId="9">
    <w:name w:val="heading 9"/>
    <w:basedOn w:val="a"/>
    <w:next w:val="a"/>
    <w:link w:val="90"/>
    <w:qFormat/>
    <w:rsid w:val="005733E1"/>
    <w:pPr>
      <w:numPr>
        <w:ilvl w:val="8"/>
        <w:numId w:val="16"/>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350C4F"/>
    <w:rPr>
      <w:shd w:val="clear" w:color="auto" w:fill="FFFFFF"/>
    </w:rPr>
  </w:style>
  <w:style w:type="paragraph" w:styleId="a4">
    <w:name w:val="Body Text"/>
    <w:basedOn w:val="a"/>
    <w:link w:val="a3"/>
    <w:rsid w:val="00350C4F"/>
    <w:pPr>
      <w:shd w:val="clear" w:color="auto" w:fill="FFFFFF"/>
      <w:spacing w:after="120" w:line="211" w:lineRule="exact"/>
      <w:jc w:val="right"/>
    </w:pPr>
    <w:rPr>
      <w:rFonts w:asciiTheme="minorHAnsi" w:eastAsiaTheme="minorHAnsi" w:hAnsiTheme="minorHAnsi" w:cstheme="minorBidi"/>
      <w:sz w:val="22"/>
      <w:szCs w:val="22"/>
      <w:lang w:eastAsia="en-US"/>
    </w:rPr>
  </w:style>
  <w:style w:type="character" w:customStyle="1" w:styleId="11">
    <w:name w:val="Основной текст Знак1"/>
    <w:basedOn w:val="a0"/>
    <w:uiPriority w:val="99"/>
    <w:semiHidden/>
    <w:rsid w:val="00350C4F"/>
    <w:rPr>
      <w:rFonts w:ascii="Times New Roman" w:eastAsia="Times New Roman" w:hAnsi="Times New Roman" w:cs="Times New Roman"/>
      <w:sz w:val="24"/>
      <w:szCs w:val="24"/>
      <w:lang w:eastAsia="ru-RU"/>
    </w:rPr>
  </w:style>
  <w:style w:type="paragraph" w:styleId="a5">
    <w:name w:val="No Spacing"/>
    <w:link w:val="a6"/>
    <w:qFormat/>
    <w:rsid w:val="00ED2CBD"/>
    <w:pPr>
      <w:spacing w:after="0" w:line="240" w:lineRule="auto"/>
    </w:pPr>
    <w:rPr>
      <w:rFonts w:ascii="Times New Roman" w:eastAsia="Times New Roman" w:hAnsi="Times New Roman" w:cs="Times New Roman"/>
      <w:sz w:val="28"/>
    </w:rPr>
  </w:style>
  <w:style w:type="character" w:customStyle="1" w:styleId="a6">
    <w:name w:val="Без интервала Знак"/>
    <w:link w:val="a5"/>
    <w:rsid w:val="00ED2CBD"/>
    <w:rPr>
      <w:rFonts w:ascii="Times New Roman" w:eastAsia="Times New Roman" w:hAnsi="Times New Roman" w:cs="Times New Roman"/>
      <w:sz w:val="28"/>
    </w:rPr>
  </w:style>
  <w:style w:type="paragraph" w:styleId="a7">
    <w:name w:val="List Paragraph"/>
    <w:basedOn w:val="a"/>
    <w:uiPriority w:val="34"/>
    <w:qFormat/>
    <w:rsid w:val="00471C89"/>
    <w:pPr>
      <w:ind w:left="720"/>
      <w:contextualSpacing/>
    </w:pPr>
  </w:style>
  <w:style w:type="paragraph" w:customStyle="1" w:styleId="Standard">
    <w:name w:val="Standard"/>
    <w:rsid w:val="00471C8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bkimgc">
    <w:name w:val="bkimg_c"/>
    <w:rsid w:val="00C929B8"/>
  </w:style>
  <w:style w:type="paragraph" w:styleId="31">
    <w:name w:val="Body Text Indent 3"/>
    <w:basedOn w:val="a"/>
    <w:link w:val="32"/>
    <w:unhideWhenUsed/>
    <w:rsid w:val="00374AC3"/>
    <w:pPr>
      <w:spacing w:after="120"/>
      <w:ind w:left="283"/>
    </w:pPr>
    <w:rPr>
      <w:sz w:val="16"/>
      <w:szCs w:val="16"/>
    </w:rPr>
  </w:style>
  <w:style w:type="character" w:customStyle="1" w:styleId="32">
    <w:name w:val="Основной текст с отступом 3 Знак"/>
    <w:basedOn w:val="a0"/>
    <w:link w:val="31"/>
    <w:uiPriority w:val="99"/>
    <w:semiHidden/>
    <w:rsid w:val="00374AC3"/>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5733E1"/>
    <w:rPr>
      <w:rFonts w:ascii="Arial" w:eastAsia="Times New Roman" w:hAnsi="Arial" w:cs="Arial"/>
      <w:b/>
      <w:bCs/>
      <w:kern w:val="32"/>
      <w:sz w:val="32"/>
      <w:szCs w:val="32"/>
      <w:lang w:eastAsia="ru-RU"/>
    </w:rPr>
  </w:style>
  <w:style w:type="character" w:customStyle="1" w:styleId="20">
    <w:name w:val="Заголовок 2 Знак"/>
    <w:basedOn w:val="a0"/>
    <w:link w:val="2"/>
    <w:rsid w:val="005733E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5733E1"/>
    <w:rPr>
      <w:rFonts w:ascii="Arial" w:eastAsia="Times New Roman" w:hAnsi="Arial" w:cs="Arial"/>
      <w:b/>
      <w:bCs/>
      <w:sz w:val="26"/>
      <w:szCs w:val="26"/>
      <w:lang w:eastAsia="ru-RU"/>
    </w:rPr>
  </w:style>
  <w:style w:type="character" w:customStyle="1" w:styleId="40">
    <w:name w:val="Заголовок 4 Знак"/>
    <w:basedOn w:val="a0"/>
    <w:link w:val="4"/>
    <w:rsid w:val="005733E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733E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5733E1"/>
    <w:rPr>
      <w:rFonts w:ascii="Times New Roman" w:eastAsia="Times New Roman" w:hAnsi="Times New Roman" w:cs="Times New Roman"/>
      <w:b/>
      <w:bCs/>
      <w:lang w:eastAsia="ru-RU"/>
    </w:rPr>
  </w:style>
  <w:style w:type="character" w:customStyle="1" w:styleId="70">
    <w:name w:val="Заголовок 7 Знак"/>
    <w:basedOn w:val="a0"/>
    <w:link w:val="7"/>
    <w:rsid w:val="0057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7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5733E1"/>
    <w:rPr>
      <w:rFonts w:ascii="Arial" w:eastAsia="Times New Roman" w:hAnsi="Arial" w:cs="Arial"/>
      <w:lang w:eastAsia="ru-RU"/>
    </w:rPr>
  </w:style>
  <w:style w:type="table" w:styleId="a8">
    <w:name w:val="Table Grid"/>
    <w:basedOn w:val="a1"/>
    <w:rsid w:val="005733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5733E1"/>
    <w:rPr>
      <w:rFonts w:ascii="Tahoma" w:hAnsi="Tahoma"/>
      <w:sz w:val="16"/>
      <w:szCs w:val="16"/>
    </w:rPr>
  </w:style>
  <w:style w:type="character" w:customStyle="1" w:styleId="aa">
    <w:name w:val="Текст выноски Знак"/>
    <w:basedOn w:val="a0"/>
    <w:link w:val="a9"/>
    <w:rsid w:val="005733E1"/>
    <w:rPr>
      <w:rFonts w:ascii="Tahoma" w:eastAsia="Times New Roman" w:hAnsi="Tahoma" w:cs="Times New Roman"/>
      <w:sz w:val="16"/>
      <w:szCs w:val="16"/>
    </w:rPr>
  </w:style>
  <w:style w:type="paragraph" w:customStyle="1" w:styleId="12">
    <w:name w:val="1"/>
    <w:basedOn w:val="a"/>
    <w:rsid w:val="005733E1"/>
    <w:pPr>
      <w:spacing w:after="160" w:line="240" w:lineRule="exact"/>
    </w:pPr>
    <w:rPr>
      <w:rFonts w:ascii="Verdana" w:hAnsi="Verdana"/>
      <w:lang w:val="en-US" w:eastAsia="en-US"/>
    </w:rPr>
  </w:style>
  <w:style w:type="character" w:customStyle="1" w:styleId="apple-converted-space">
    <w:name w:val="apple-converted-space"/>
    <w:rsid w:val="005733E1"/>
  </w:style>
  <w:style w:type="character" w:styleId="ab">
    <w:name w:val="Hyperlink"/>
    <w:uiPriority w:val="99"/>
    <w:rsid w:val="005733E1"/>
    <w:rPr>
      <w:color w:val="0000FF"/>
      <w:u w:val="single"/>
    </w:rPr>
  </w:style>
  <w:style w:type="paragraph" w:styleId="ac">
    <w:name w:val="Normal (Web)"/>
    <w:basedOn w:val="a"/>
    <w:rsid w:val="005733E1"/>
    <w:pPr>
      <w:spacing w:before="100" w:beforeAutospacing="1" w:after="100" w:afterAutospacing="1"/>
    </w:pPr>
  </w:style>
  <w:style w:type="character" w:styleId="ad">
    <w:name w:val="Strong"/>
    <w:qFormat/>
    <w:rsid w:val="005733E1"/>
    <w:rPr>
      <w:b/>
      <w:bCs/>
    </w:rPr>
  </w:style>
  <w:style w:type="paragraph" w:customStyle="1" w:styleId="ConsPlusNonformat">
    <w:name w:val="ConsPlusNonformat"/>
    <w:rsid w:val="005733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rsid w:val="005733E1"/>
    <w:pPr>
      <w:spacing w:after="120" w:line="480" w:lineRule="auto"/>
      <w:ind w:left="283"/>
    </w:pPr>
  </w:style>
  <w:style w:type="character" w:customStyle="1" w:styleId="22">
    <w:name w:val="Основной текст с отступом 2 Знак"/>
    <w:basedOn w:val="a0"/>
    <w:link w:val="21"/>
    <w:rsid w:val="005733E1"/>
    <w:rPr>
      <w:rFonts w:ascii="Times New Roman" w:eastAsia="Times New Roman" w:hAnsi="Times New Roman" w:cs="Times New Roman"/>
      <w:sz w:val="24"/>
      <w:szCs w:val="24"/>
      <w:lang w:eastAsia="ru-RU"/>
    </w:rPr>
  </w:style>
  <w:style w:type="paragraph" w:styleId="ae">
    <w:name w:val="footer"/>
    <w:basedOn w:val="a"/>
    <w:link w:val="af"/>
    <w:uiPriority w:val="99"/>
    <w:rsid w:val="005733E1"/>
    <w:pPr>
      <w:tabs>
        <w:tab w:val="center" w:pos="4677"/>
        <w:tab w:val="right" w:pos="9355"/>
      </w:tabs>
    </w:pPr>
  </w:style>
  <w:style w:type="character" w:customStyle="1" w:styleId="af">
    <w:name w:val="Нижний колонтитул Знак"/>
    <w:basedOn w:val="a0"/>
    <w:link w:val="ae"/>
    <w:uiPriority w:val="99"/>
    <w:rsid w:val="005733E1"/>
    <w:rPr>
      <w:rFonts w:ascii="Times New Roman" w:eastAsia="Times New Roman" w:hAnsi="Times New Roman" w:cs="Times New Roman"/>
      <w:sz w:val="24"/>
      <w:szCs w:val="24"/>
      <w:lang w:eastAsia="ru-RU"/>
    </w:rPr>
  </w:style>
  <w:style w:type="character" w:styleId="af0">
    <w:name w:val="page number"/>
    <w:basedOn w:val="a0"/>
    <w:rsid w:val="005733E1"/>
  </w:style>
  <w:style w:type="paragraph" w:customStyle="1" w:styleId="CharChar1CharChar">
    <w:name w:val="Char Char1 Знак Char Знак Char"/>
    <w:basedOn w:val="a"/>
    <w:rsid w:val="005733E1"/>
    <w:pPr>
      <w:spacing w:after="160" w:line="240" w:lineRule="exact"/>
    </w:pPr>
    <w:rPr>
      <w:rFonts w:ascii="Arial" w:hAnsi="Arial" w:cs="Arial"/>
      <w:sz w:val="20"/>
      <w:szCs w:val="20"/>
      <w:lang w:val="en-US" w:eastAsia="en-US"/>
    </w:rPr>
  </w:style>
  <w:style w:type="character" w:customStyle="1" w:styleId="51">
    <w:name w:val="Знак Знак5"/>
    <w:rsid w:val="005733E1"/>
    <w:rPr>
      <w:sz w:val="28"/>
      <w:lang w:bidi="ar-SA"/>
    </w:rPr>
  </w:style>
  <w:style w:type="character" w:customStyle="1" w:styleId="link">
    <w:name w:val="link"/>
    <w:rsid w:val="005733E1"/>
    <w:rPr>
      <w:strike w:val="0"/>
      <w:dstrike w:val="0"/>
      <w:color w:val="008000"/>
      <w:u w:val="none"/>
      <w:effect w:val="none"/>
    </w:rPr>
  </w:style>
  <w:style w:type="paragraph" w:customStyle="1" w:styleId="af1">
    <w:name w:val="Новый"/>
    <w:basedOn w:val="a"/>
    <w:rsid w:val="005733E1"/>
    <w:pPr>
      <w:spacing w:line="360" w:lineRule="auto"/>
      <w:ind w:firstLine="454"/>
      <w:jc w:val="both"/>
    </w:pPr>
    <w:rPr>
      <w:sz w:val="28"/>
    </w:rPr>
  </w:style>
  <w:style w:type="paragraph" w:styleId="af2">
    <w:name w:val="header"/>
    <w:basedOn w:val="a"/>
    <w:link w:val="af3"/>
    <w:rsid w:val="005733E1"/>
    <w:pPr>
      <w:tabs>
        <w:tab w:val="center" w:pos="4677"/>
        <w:tab w:val="right" w:pos="9355"/>
      </w:tabs>
    </w:pPr>
  </w:style>
  <w:style w:type="character" w:customStyle="1" w:styleId="af3">
    <w:name w:val="Верхний колонтитул Знак"/>
    <w:basedOn w:val="a0"/>
    <w:link w:val="af2"/>
    <w:rsid w:val="005733E1"/>
    <w:rPr>
      <w:rFonts w:ascii="Times New Roman" w:eastAsia="Times New Roman" w:hAnsi="Times New Roman" w:cs="Times New Roman"/>
      <w:sz w:val="24"/>
      <w:szCs w:val="24"/>
    </w:rPr>
  </w:style>
  <w:style w:type="paragraph" w:customStyle="1" w:styleId="af4">
    <w:name w:val="Знак Знак Знак Знак"/>
    <w:basedOn w:val="a"/>
    <w:rsid w:val="005733E1"/>
    <w:pPr>
      <w:spacing w:after="160" w:line="240" w:lineRule="exact"/>
    </w:pPr>
    <w:rPr>
      <w:rFonts w:ascii="Verdana" w:hAnsi="Verdana"/>
      <w:sz w:val="20"/>
      <w:szCs w:val="20"/>
      <w:lang w:val="en-US" w:eastAsia="en-US"/>
    </w:rPr>
  </w:style>
  <w:style w:type="paragraph" w:styleId="af5">
    <w:name w:val="Body Text Indent"/>
    <w:basedOn w:val="a"/>
    <w:link w:val="af6"/>
    <w:rsid w:val="005733E1"/>
    <w:pPr>
      <w:spacing w:after="120"/>
      <w:ind w:left="283"/>
    </w:pPr>
  </w:style>
  <w:style w:type="character" w:customStyle="1" w:styleId="af6">
    <w:name w:val="Основной текст с отступом Знак"/>
    <w:basedOn w:val="a0"/>
    <w:link w:val="af5"/>
    <w:rsid w:val="005733E1"/>
    <w:rPr>
      <w:rFonts w:ascii="Times New Roman" w:eastAsia="Times New Roman" w:hAnsi="Times New Roman" w:cs="Times New Roman"/>
      <w:sz w:val="24"/>
      <w:szCs w:val="24"/>
      <w:lang w:eastAsia="ru-RU"/>
    </w:rPr>
  </w:style>
  <w:style w:type="paragraph" w:customStyle="1" w:styleId="af7">
    <w:name w:val="Знак"/>
    <w:basedOn w:val="a"/>
    <w:rsid w:val="005733E1"/>
    <w:pPr>
      <w:spacing w:after="160" w:line="240" w:lineRule="exact"/>
    </w:pPr>
    <w:rPr>
      <w:rFonts w:ascii="Verdana" w:hAnsi="Verdana"/>
      <w:sz w:val="20"/>
      <w:szCs w:val="20"/>
      <w:lang w:val="en-US" w:eastAsia="en-US"/>
    </w:rPr>
  </w:style>
  <w:style w:type="paragraph" w:styleId="HTML">
    <w:name w:val="HTML Preformatted"/>
    <w:basedOn w:val="a"/>
    <w:link w:val="HTML0"/>
    <w:rsid w:val="00573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733E1"/>
    <w:rPr>
      <w:rFonts w:ascii="Courier New" w:eastAsia="Times New Roman" w:hAnsi="Courier New" w:cs="Courier New"/>
      <w:sz w:val="20"/>
      <w:szCs w:val="20"/>
      <w:lang w:eastAsia="ru-RU"/>
    </w:rPr>
  </w:style>
  <w:style w:type="paragraph" w:styleId="33">
    <w:name w:val="Body Text 3"/>
    <w:basedOn w:val="a"/>
    <w:link w:val="34"/>
    <w:rsid w:val="005733E1"/>
    <w:pPr>
      <w:spacing w:after="120"/>
    </w:pPr>
    <w:rPr>
      <w:sz w:val="16"/>
      <w:szCs w:val="16"/>
    </w:rPr>
  </w:style>
  <w:style w:type="character" w:customStyle="1" w:styleId="34">
    <w:name w:val="Основной текст 3 Знак"/>
    <w:basedOn w:val="a0"/>
    <w:link w:val="33"/>
    <w:rsid w:val="005733E1"/>
    <w:rPr>
      <w:rFonts w:ascii="Times New Roman" w:eastAsia="Times New Roman" w:hAnsi="Times New Roman" w:cs="Times New Roman"/>
      <w:sz w:val="16"/>
      <w:szCs w:val="16"/>
      <w:lang w:eastAsia="ru-RU"/>
    </w:rPr>
  </w:style>
  <w:style w:type="paragraph" w:styleId="23">
    <w:name w:val="Body Text 2"/>
    <w:basedOn w:val="a"/>
    <w:link w:val="24"/>
    <w:rsid w:val="005733E1"/>
    <w:pPr>
      <w:spacing w:after="120" w:line="480" w:lineRule="auto"/>
    </w:pPr>
    <w:rPr>
      <w:rFonts w:eastAsia="Calibri"/>
    </w:rPr>
  </w:style>
  <w:style w:type="character" w:customStyle="1" w:styleId="24">
    <w:name w:val="Основной текст 2 Знак"/>
    <w:basedOn w:val="a0"/>
    <w:link w:val="23"/>
    <w:rsid w:val="005733E1"/>
    <w:rPr>
      <w:rFonts w:ascii="Times New Roman" w:eastAsia="Calibri" w:hAnsi="Times New Roman" w:cs="Times New Roman"/>
      <w:sz w:val="24"/>
      <w:szCs w:val="24"/>
      <w:lang w:eastAsia="ru-RU"/>
    </w:rPr>
  </w:style>
  <w:style w:type="paragraph" w:customStyle="1" w:styleId="13">
    <w:name w:val="Абзац списка1"/>
    <w:basedOn w:val="a"/>
    <w:rsid w:val="005733E1"/>
    <w:pPr>
      <w:ind w:left="720"/>
    </w:pPr>
    <w:rPr>
      <w:rFonts w:eastAsia="Calibri"/>
    </w:rPr>
  </w:style>
  <w:style w:type="character" w:customStyle="1" w:styleId="text1">
    <w:name w:val="text1"/>
    <w:rsid w:val="005733E1"/>
    <w:rPr>
      <w:rFonts w:ascii="Verdana" w:hAnsi="Verdana" w:cs="Verdana" w:hint="default"/>
      <w:sz w:val="20"/>
      <w:szCs w:val="20"/>
    </w:rPr>
  </w:style>
  <w:style w:type="paragraph" w:customStyle="1" w:styleId="u">
    <w:name w:val="u"/>
    <w:basedOn w:val="a"/>
    <w:rsid w:val="005733E1"/>
    <w:pPr>
      <w:ind w:firstLine="520"/>
      <w:jc w:val="both"/>
    </w:pPr>
  </w:style>
  <w:style w:type="paragraph" w:customStyle="1" w:styleId="uni">
    <w:name w:val="uni"/>
    <w:basedOn w:val="a"/>
    <w:rsid w:val="005733E1"/>
    <w:pPr>
      <w:ind w:firstLine="520"/>
      <w:jc w:val="both"/>
    </w:pPr>
  </w:style>
  <w:style w:type="paragraph" w:styleId="af8">
    <w:name w:val="caption"/>
    <w:basedOn w:val="a"/>
    <w:next w:val="a"/>
    <w:qFormat/>
    <w:rsid w:val="005733E1"/>
    <w:rPr>
      <w:b/>
      <w:bCs/>
      <w:sz w:val="20"/>
      <w:szCs w:val="20"/>
    </w:rPr>
  </w:style>
  <w:style w:type="paragraph" w:customStyle="1" w:styleId="af9">
    <w:name w:val="Знак"/>
    <w:basedOn w:val="a"/>
    <w:rsid w:val="005733E1"/>
    <w:pPr>
      <w:spacing w:after="160" w:line="240" w:lineRule="exact"/>
    </w:pPr>
    <w:rPr>
      <w:rFonts w:ascii="Verdana" w:hAnsi="Verdana"/>
      <w:sz w:val="20"/>
      <w:szCs w:val="20"/>
      <w:lang w:val="en-US" w:eastAsia="en-US"/>
    </w:rPr>
  </w:style>
  <w:style w:type="character" w:styleId="afa">
    <w:name w:val="Emphasis"/>
    <w:uiPriority w:val="20"/>
    <w:qFormat/>
    <w:rsid w:val="005733E1"/>
    <w:rPr>
      <w:i/>
      <w:iCs/>
    </w:rPr>
  </w:style>
  <w:style w:type="paragraph" w:customStyle="1" w:styleId="c4c11">
    <w:name w:val="c4 c11"/>
    <w:basedOn w:val="a"/>
    <w:rsid w:val="005733E1"/>
    <w:pPr>
      <w:spacing w:before="80" w:after="80"/>
    </w:pPr>
  </w:style>
  <w:style w:type="character" w:customStyle="1" w:styleId="c3">
    <w:name w:val="c3"/>
    <w:basedOn w:val="a0"/>
    <w:rsid w:val="005733E1"/>
  </w:style>
  <w:style w:type="character" w:customStyle="1" w:styleId="c3c18">
    <w:name w:val="c3 c18"/>
    <w:basedOn w:val="a0"/>
    <w:rsid w:val="005733E1"/>
  </w:style>
  <w:style w:type="character" w:customStyle="1" w:styleId="c3c10">
    <w:name w:val="c3 c10"/>
    <w:basedOn w:val="a0"/>
    <w:rsid w:val="005733E1"/>
  </w:style>
  <w:style w:type="paragraph" w:customStyle="1" w:styleId="c4c8">
    <w:name w:val="c4 c8"/>
    <w:basedOn w:val="a"/>
    <w:rsid w:val="005733E1"/>
    <w:pPr>
      <w:spacing w:before="80" w:after="80"/>
    </w:pPr>
  </w:style>
  <w:style w:type="paragraph" w:customStyle="1" w:styleId="c4">
    <w:name w:val="c4"/>
    <w:basedOn w:val="a"/>
    <w:rsid w:val="005733E1"/>
    <w:pPr>
      <w:spacing w:before="80" w:after="80"/>
    </w:pPr>
  </w:style>
  <w:style w:type="character" w:customStyle="1" w:styleId="c3c14">
    <w:name w:val="c3 c14"/>
    <w:basedOn w:val="a0"/>
    <w:rsid w:val="005733E1"/>
  </w:style>
  <w:style w:type="paragraph" w:customStyle="1" w:styleId="c2">
    <w:name w:val="c2"/>
    <w:basedOn w:val="a"/>
    <w:rsid w:val="005733E1"/>
    <w:pPr>
      <w:spacing w:before="80" w:after="80"/>
    </w:pPr>
  </w:style>
  <w:style w:type="character" w:customStyle="1" w:styleId="c1">
    <w:name w:val="c1"/>
    <w:basedOn w:val="a0"/>
    <w:rsid w:val="005733E1"/>
  </w:style>
  <w:style w:type="paragraph" w:customStyle="1" w:styleId="c12">
    <w:name w:val="c12"/>
    <w:basedOn w:val="a"/>
    <w:rsid w:val="005733E1"/>
    <w:pPr>
      <w:spacing w:before="80" w:after="80"/>
    </w:pPr>
  </w:style>
  <w:style w:type="character" w:customStyle="1" w:styleId="c7">
    <w:name w:val="c7"/>
    <w:basedOn w:val="a0"/>
    <w:rsid w:val="005733E1"/>
  </w:style>
  <w:style w:type="character" w:customStyle="1" w:styleId="c17">
    <w:name w:val="c17"/>
    <w:basedOn w:val="a0"/>
    <w:rsid w:val="005733E1"/>
  </w:style>
  <w:style w:type="paragraph" w:customStyle="1" w:styleId="afb">
    <w:name w:val="Стиль"/>
    <w:rsid w:val="0057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5733E1"/>
    <w:pPr>
      <w:spacing w:before="100" w:beforeAutospacing="1" w:after="100" w:afterAutospacing="1"/>
    </w:pPr>
  </w:style>
  <w:style w:type="paragraph" w:customStyle="1" w:styleId="msonormalcxspmiddlecxspmiddle">
    <w:name w:val="msonormalcxspmiddlecxspmiddle"/>
    <w:basedOn w:val="a"/>
    <w:rsid w:val="005733E1"/>
    <w:pPr>
      <w:spacing w:before="100" w:beforeAutospacing="1" w:after="100" w:afterAutospacing="1"/>
    </w:pPr>
  </w:style>
  <w:style w:type="paragraph" w:customStyle="1" w:styleId="msonormalcxspmiddlecxsplast">
    <w:name w:val="msonormalcxspmiddlecxsplast"/>
    <w:basedOn w:val="a"/>
    <w:rsid w:val="005733E1"/>
    <w:pPr>
      <w:spacing w:before="100" w:beforeAutospacing="1" w:after="100" w:afterAutospacing="1"/>
    </w:pPr>
  </w:style>
  <w:style w:type="character" w:customStyle="1" w:styleId="comment-author-name8">
    <w:name w:val="comment-author-name8"/>
    <w:rsid w:val="005733E1"/>
    <w:rPr>
      <w:b/>
      <w:bCs/>
    </w:rPr>
  </w:style>
  <w:style w:type="character" w:customStyle="1" w:styleId="comment-data2">
    <w:name w:val="comment-data2"/>
    <w:rsid w:val="005733E1"/>
    <w:rPr>
      <w:i/>
      <w:iCs/>
      <w:vanish w:val="0"/>
      <w:webHidden w:val="0"/>
      <w:color w:val="AFAFAF"/>
      <w:sz w:val="20"/>
      <w:szCs w:val="20"/>
      <w:specVanish w:val="0"/>
    </w:rPr>
  </w:style>
  <w:style w:type="paragraph" w:customStyle="1" w:styleId="afc">
    <w:name w:val="Содержимое таблицы"/>
    <w:basedOn w:val="a"/>
    <w:rsid w:val="005733E1"/>
    <w:pPr>
      <w:widowControl w:val="0"/>
      <w:suppressLineNumbers/>
      <w:suppressAutoHyphens/>
    </w:pPr>
    <w:rPr>
      <w:rFonts w:eastAsia="DejaVu Sans" w:cs="DejaVu Sans"/>
      <w:kern w:val="1"/>
      <w:lang w:eastAsia="hi-IN" w:bidi="hi-IN"/>
    </w:rPr>
  </w:style>
  <w:style w:type="paragraph" w:customStyle="1" w:styleId="msonormalcxsplast">
    <w:name w:val="msonormalcxsplast"/>
    <w:basedOn w:val="a"/>
    <w:rsid w:val="005733E1"/>
    <w:pPr>
      <w:spacing w:before="100" w:beforeAutospacing="1" w:after="100" w:afterAutospacing="1"/>
    </w:pPr>
  </w:style>
  <w:style w:type="paragraph" w:customStyle="1" w:styleId="FR1">
    <w:name w:val="FR1"/>
    <w:rsid w:val="005733E1"/>
    <w:pPr>
      <w:widowControl w:val="0"/>
      <w:autoSpaceDE w:val="0"/>
      <w:autoSpaceDN w:val="0"/>
      <w:adjustRightInd w:val="0"/>
      <w:spacing w:after="0" w:line="420" w:lineRule="auto"/>
      <w:jc w:val="center"/>
    </w:pPr>
    <w:rPr>
      <w:rFonts w:ascii="Times New Roman" w:eastAsia="Times New Roman" w:hAnsi="Times New Roman" w:cs="Times New Roman"/>
      <w:b/>
      <w:bCs/>
      <w:sz w:val="32"/>
      <w:szCs w:val="32"/>
      <w:lang w:eastAsia="ru-RU"/>
    </w:rPr>
  </w:style>
  <w:style w:type="paragraph" w:customStyle="1" w:styleId="FR2">
    <w:name w:val="FR2"/>
    <w:rsid w:val="005733E1"/>
    <w:pPr>
      <w:widowControl w:val="0"/>
      <w:autoSpaceDE w:val="0"/>
      <w:autoSpaceDN w:val="0"/>
      <w:adjustRightInd w:val="0"/>
      <w:spacing w:after="0" w:line="480" w:lineRule="auto"/>
      <w:ind w:left="680" w:hanging="320"/>
    </w:pPr>
    <w:rPr>
      <w:rFonts w:ascii="Arial" w:eastAsia="Times New Roman" w:hAnsi="Arial" w:cs="Arial"/>
      <w:sz w:val="24"/>
      <w:szCs w:val="24"/>
      <w:lang w:eastAsia="ru-RU"/>
    </w:rPr>
  </w:style>
  <w:style w:type="paragraph" w:styleId="14">
    <w:name w:val="toc 1"/>
    <w:basedOn w:val="a"/>
    <w:next w:val="a"/>
    <w:autoRedefine/>
    <w:rsid w:val="005733E1"/>
    <w:pPr>
      <w:tabs>
        <w:tab w:val="right" w:leader="dot" w:pos="8494"/>
      </w:tabs>
      <w:jc w:val="center"/>
    </w:pPr>
    <w:rPr>
      <w:caps/>
    </w:rPr>
  </w:style>
  <w:style w:type="paragraph" w:styleId="afd">
    <w:name w:val="Document Map"/>
    <w:basedOn w:val="a"/>
    <w:link w:val="afe"/>
    <w:rsid w:val="005733E1"/>
    <w:rPr>
      <w:rFonts w:ascii="Tahoma" w:hAnsi="Tahoma"/>
      <w:sz w:val="16"/>
      <w:szCs w:val="16"/>
    </w:rPr>
  </w:style>
  <w:style w:type="character" w:customStyle="1" w:styleId="afe">
    <w:name w:val="Схема документа Знак"/>
    <w:basedOn w:val="a0"/>
    <w:link w:val="afd"/>
    <w:rsid w:val="005733E1"/>
    <w:rPr>
      <w:rFonts w:ascii="Tahoma" w:eastAsia="Times New Roman" w:hAnsi="Tahoma" w:cs="Times New Roman"/>
      <w:sz w:val="16"/>
      <w:szCs w:val="16"/>
    </w:rPr>
  </w:style>
  <w:style w:type="character" w:styleId="aff">
    <w:name w:val="FollowedHyperlink"/>
    <w:rsid w:val="005733E1"/>
    <w:rPr>
      <w:color w:val="800080"/>
      <w:u w:val="single"/>
    </w:rPr>
  </w:style>
  <w:style w:type="paragraph" w:styleId="aff0">
    <w:name w:val="Title"/>
    <w:basedOn w:val="a"/>
    <w:link w:val="aff1"/>
    <w:qFormat/>
    <w:rsid w:val="005733E1"/>
    <w:pPr>
      <w:jc w:val="center"/>
    </w:pPr>
    <w:rPr>
      <w:sz w:val="28"/>
      <w:szCs w:val="20"/>
    </w:rPr>
  </w:style>
  <w:style w:type="character" w:customStyle="1" w:styleId="aff1">
    <w:name w:val="Название Знак"/>
    <w:basedOn w:val="a0"/>
    <w:link w:val="aff0"/>
    <w:rsid w:val="005733E1"/>
    <w:rPr>
      <w:rFonts w:ascii="Times New Roman" w:eastAsia="Times New Roman" w:hAnsi="Times New Roman" w:cs="Times New Roman"/>
      <w:sz w:val="28"/>
      <w:szCs w:val="20"/>
      <w:lang w:eastAsia="ru-RU"/>
    </w:rPr>
  </w:style>
  <w:style w:type="paragraph" w:customStyle="1" w:styleId="c16">
    <w:name w:val="c16"/>
    <w:basedOn w:val="a"/>
    <w:rsid w:val="005733E1"/>
    <w:pPr>
      <w:spacing w:before="100" w:beforeAutospacing="1" w:after="100" w:afterAutospacing="1"/>
    </w:pPr>
  </w:style>
  <w:style w:type="character" w:styleId="aff2">
    <w:name w:val="line number"/>
    <w:basedOn w:val="a0"/>
    <w:rsid w:val="005733E1"/>
  </w:style>
  <w:style w:type="character" w:customStyle="1" w:styleId="FontStyle217">
    <w:name w:val="Font Style217"/>
    <w:basedOn w:val="a0"/>
    <w:rsid w:val="005733E1"/>
    <w:rPr>
      <w:rFonts w:ascii="Microsoft Sans Serif" w:hAnsi="Microsoft Sans Serif" w:cs="Microsoft Sans Serif"/>
      <w:sz w:val="14"/>
      <w:szCs w:val="14"/>
    </w:rPr>
  </w:style>
  <w:style w:type="character" w:customStyle="1" w:styleId="FontStyle250">
    <w:name w:val="Font Style250"/>
    <w:basedOn w:val="a0"/>
    <w:rsid w:val="005733E1"/>
    <w:rPr>
      <w:rFonts w:ascii="Franklin Gothic Medium" w:hAnsi="Franklin Gothic Medium" w:cs="Franklin Gothic Medium"/>
      <w:i/>
      <w:iCs/>
      <w:sz w:val="14"/>
      <w:szCs w:val="14"/>
    </w:rPr>
  </w:style>
  <w:style w:type="paragraph" w:customStyle="1" w:styleId="Style72">
    <w:name w:val="Style72"/>
    <w:basedOn w:val="a"/>
    <w:rsid w:val="005733E1"/>
    <w:pPr>
      <w:widowControl w:val="0"/>
      <w:autoSpaceDE w:val="0"/>
      <w:autoSpaceDN w:val="0"/>
      <w:adjustRightInd w:val="0"/>
      <w:spacing w:line="202" w:lineRule="exact"/>
    </w:pPr>
    <w:rPr>
      <w:rFonts w:ascii="Tahoma" w:hAnsi="Tahoma" w:cs="Tahoma"/>
    </w:rPr>
  </w:style>
  <w:style w:type="paragraph" w:customStyle="1" w:styleId="Style26">
    <w:name w:val="Style26"/>
    <w:basedOn w:val="a"/>
    <w:rsid w:val="005733E1"/>
    <w:pPr>
      <w:widowControl w:val="0"/>
      <w:autoSpaceDE w:val="0"/>
      <w:autoSpaceDN w:val="0"/>
      <w:adjustRightInd w:val="0"/>
    </w:pPr>
    <w:rPr>
      <w:rFonts w:ascii="Tahoma" w:hAnsi="Tahoma" w:cs="Tahoma"/>
    </w:rPr>
  </w:style>
  <w:style w:type="paragraph" w:customStyle="1" w:styleId="Style47">
    <w:name w:val="Style47"/>
    <w:basedOn w:val="a"/>
    <w:rsid w:val="005733E1"/>
    <w:pPr>
      <w:widowControl w:val="0"/>
      <w:autoSpaceDE w:val="0"/>
      <w:autoSpaceDN w:val="0"/>
      <w:adjustRightInd w:val="0"/>
    </w:pPr>
    <w:rPr>
      <w:rFonts w:ascii="Tahoma" w:hAnsi="Tahoma" w:cs="Tahoma"/>
    </w:rPr>
  </w:style>
  <w:style w:type="character" w:customStyle="1" w:styleId="FontStyle251">
    <w:name w:val="Font Style251"/>
    <w:basedOn w:val="a0"/>
    <w:rsid w:val="005733E1"/>
    <w:rPr>
      <w:rFonts w:ascii="Microsoft Sans Serif" w:hAnsi="Microsoft Sans Serif" w:cs="Microsoft Sans Serif"/>
      <w:b/>
      <w:bCs/>
      <w:sz w:val="10"/>
      <w:szCs w:val="10"/>
    </w:rPr>
  </w:style>
  <w:style w:type="paragraph" w:customStyle="1" w:styleId="Style25">
    <w:name w:val="Style25"/>
    <w:basedOn w:val="a"/>
    <w:rsid w:val="005733E1"/>
    <w:pPr>
      <w:widowControl w:val="0"/>
      <w:autoSpaceDE w:val="0"/>
      <w:autoSpaceDN w:val="0"/>
      <w:adjustRightInd w:val="0"/>
      <w:spacing w:line="202" w:lineRule="exact"/>
      <w:jc w:val="center"/>
    </w:pPr>
    <w:rPr>
      <w:rFonts w:ascii="Tahoma" w:hAnsi="Tahoma" w:cs="Tahoma"/>
    </w:rPr>
  </w:style>
  <w:style w:type="paragraph" w:customStyle="1" w:styleId="Style140">
    <w:name w:val="Style140"/>
    <w:basedOn w:val="a"/>
    <w:rsid w:val="005733E1"/>
    <w:pPr>
      <w:widowControl w:val="0"/>
      <w:autoSpaceDE w:val="0"/>
      <w:autoSpaceDN w:val="0"/>
      <w:adjustRightInd w:val="0"/>
    </w:pPr>
    <w:rPr>
      <w:rFonts w:ascii="Tahoma" w:hAnsi="Tahoma" w:cs="Tahoma"/>
    </w:rPr>
  </w:style>
  <w:style w:type="character" w:customStyle="1" w:styleId="FontStyle261">
    <w:name w:val="Font Style261"/>
    <w:basedOn w:val="a0"/>
    <w:rsid w:val="005733E1"/>
    <w:rPr>
      <w:rFonts w:ascii="Microsoft Sans Serif" w:hAnsi="Microsoft Sans Serif" w:cs="Microsoft Sans Serif"/>
      <w:b/>
      <w:bCs/>
      <w:i/>
      <w:iCs/>
      <w:sz w:val="14"/>
      <w:szCs w:val="14"/>
    </w:rPr>
  </w:style>
  <w:style w:type="character" w:customStyle="1" w:styleId="FontStyle207">
    <w:name w:val="Font Style207"/>
    <w:basedOn w:val="a0"/>
    <w:rsid w:val="005733E1"/>
    <w:rPr>
      <w:rFonts w:ascii="Century Schoolbook" w:hAnsi="Century Schoolbook" w:cs="Century Schoolbook"/>
      <w:sz w:val="18"/>
      <w:szCs w:val="18"/>
    </w:rPr>
  </w:style>
  <w:style w:type="paragraph" w:customStyle="1" w:styleId="Style11">
    <w:name w:val="Style11"/>
    <w:basedOn w:val="a"/>
    <w:rsid w:val="005733E1"/>
    <w:pPr>
      <w:widowControl w:val="0"/>
      <w:autoSpaceDE w:val="0"/>
      <w:autoSpaceDN w:val="0"/>
      <w:adjustRightInd w:val="0"/>
      <w:spacing w:line="259" w:lineRule="exact"/>
      <w:ind w:firstLine="384"/>
      <w:jc w:val="both"/>
    </w:pPr>
    <w:rPr>
      <w:rFonts w:ascii="Tahoma" w:hAnsi="Tahoma" w:cs="Tahoma"/>
    </w:rPr>
  </w:style>
  <w:style w:type="character" w:customStyle="1" w:styleId="FontStyle14">
    <w:name w:val="Font Style14"/>
    <w:rsid w:val="005733E1"/>
    <w:rPr>
      <w:rFonts w:ascii="Times New Roman" w:hAnsi="Times New Roman" w:cs="Times New Roman" w:hint="default"/>
      <w:sz w:val="28"/>
      <w:szCs w:val="28"/>
    </w:rPr>
  </w:style>
  <w:style w:type="character" w:customStyle="1" w:styleId="FontStyle15">
    <w:name w:val="Font Style15"/>
    <w:rsid w:val="005733E1"/>
    <w:rPr>
      <w:rFonts w:ascii="Times New Roman" w:hAnsi="Times New Roman" w:cs="Times New Roman" w:hint="default"/>
      <w:b/>
      <w:bCs/>
      <w:sz w:val="22"/>
      <w:szCs w:val="22"/>
    </w:rPr>
  </w:style>
  <w:style w:type="paragraph" w:customStyle="1" w:styleId="Style9">
    <w:name w:val="Style9"/>
    <w:basedOn w:val="a"/>
    <w:rsid w:val="005733E1"/>
    <w:pPr>
      <w:widowControl w:val="0"/>
      <w:autoSpaceDE w:val="0"/>
      <w:autoSpaceDN w:val="0"/>
      <w:adjustRightInd w:val="0"/>
    </w:pPr>
  </w:style>
  <w:style w:type="paragraph" w:customStyle="1" w:styleId="Style5">
    <w:name w:val="Style5"/>
    <w:basedOn w:val="a"/>
    <w:rsid w:val="005733E1"/>
    <w:pPr>
      <w:widowControl w:val="0"/>
      <w:autoSpaceDE w:val="0"/>
      <w:autoSpaceDN w:val="0"/>
      <w:adjustRightInd w:val="0"/>
    </w:pPr>
  </w:style>
  <w:style w:type="paragraph" w:customStyle="1" w:styleId="Style2">
    <w:name w:val="Style2"/>
    <w:basedOn w:val="a"/>
    <w:rsid w:val="005733E1"/>
    <w:pPr>
      <w:widowControl w:val="0"/>
      <w:autoSpaceDE w:val="0"/>
      <w:autoSpaceDN w:val="0"/>
      <w:adjustRightInd w:val="0"/>
    </w:pPr>
  </w:style>
  <w:style w:type="character" w:customStyle="1" w:styleId="FontStyle13">
    <w:name w:val="Font Style13"/>
    <w:rsid w:val="005733E1"/>
    <w:rPr>
      <w:rFonts w:ascii="Times New Roman" w:hAnsi="Times New Roman" w:cs="Times New Roman"/>
      <w:b/>
      <w:bCs/>
      <w:sz w:val="24"/>
      <w:szCs w:val="24"/>
    </w:rPr>
  </w:style>
  <w:style w:type="paragraph" w:customStyle="1" w:styleId="Style4">
    <w:name w:val="Style4"/>
    <w:basedOn w:val="a"/>
    <w:rsid w:val="005733E1"/>
    <w:pPr>
      <w:widowControl w:val="0"/>
      <w:autoSpaceDE w:val="0"/>
      <w:autoSpaceDN w:val="0"/>
      <w:adjustRightInd w:val="0"/>
      <w:spacing w:line="230" w:lineRule="exact"/>
      <w:ind w:hanging="274"/>
    </w:pPr>
  </w:style>
  <w:style w:type="character" w:customStyle="1" w:styleId="FontStyle11">
    <w:name w:val="Font Style11"/>
    <w:basedOn w:val="a0"/>
    <w:rsid w:val="005733E1"/>
    <w:rPr>
      <w:rFonts w:ascii="Times New Roman" w:hAnsi="Times New Roman" w:cs="Times New Roman"/>
      <w:sz w:val="30"/>
      <w:szCs w:val="30"/>
    </w:rPr>
  </w:style>
  <w:style w:type="character" w:customStyle="1" w:styleId="FontStyle12">
    <w:name w:val="Font Style12"/>
    <w:basedOn w:val="a0"/>
    <w:rsid w:val="005733E1"/>
    <w:rPr>
      <w:rFonts w:ascii="Times New Roman" w:hAnsi="Times New Roman" w:cs="Times New Roman"/>
      <w:i/>
      <w:iCs/>
      <w:sz w:val="16"/>
      <w:szCs w:val="16"/>
    </w:rPr>
  </w:style>
  <w:style w:type="paragraph" w:customStyle="1" w:styleId="Style7">
    <w:name w:val="Style7"/>
    <w:basedOn w:val="a"/>
    <w:rsid w:val="005733E1"/>
    <w:pPr>
      <w:widowControl w:val="0"/>
      <w:autoSpaceDE w:val="0"/>
      <w:autoSpaceDN w:val="0"/>
      <w:adjustRightInd w:val="0"/>
      <w:spacing w:line="235" w:lineRule="exact"/>
      <w:ind w:firstLine="178"/>
    </w:pPr>
  </w:style>
  <w:style w:type="paragraph" w:customStyle="1" w:styleId="Style12">
    <w:name w:val="Style12"/>
    <w:basedOn w:val="a"/>
    <w:rsid w:val="005733E1"/>
    <w:pPr>
      <w:widowControl w:val="0"/>
      <w:autoSpaceDE w:val="0"/>
      <w:autoSpaceDN w:val="0"/>
      <w:adjustRightInd w:val="0"/>
    </w:pPr>
  </w:style>
  <w:style w:type="character" w:customStyle="1" w:styleId="FontStyle16">
    <w:name w:val="Font Style16"/>
    <w:basedOn w:val="a0"/>
    <w:rsid w:val="005733E1"/>
    <w:rPr>
      <w:rFonts w:ascii="Times New Roman" w:hAnsi="Times New Roman" w:cs="Times New Roman"/>
      <w:sz w:val="20"/>
      <w:szCs w:val="20"/>
    </w:rPr>
  </w:style>
  <w:style w:type="character" w:customStyle="1" w:styleId="FontStyle17">
    <w:name w:val="Font Style17"/>
    <w:basedOn w:val="a0"/>
    <w:rsid w:val="005733E1"/>
    <w:rPr>
      <w:rFonts w:ascii="Times New Roman" w:hAnsi="Times New Roman" w:cs="Times New Roman"/>
      <w:i/>
      <w:iCs/>
      <w:sz w:val="20"/>
      <w:szCs w:val="20"/>
    </w:rPr>
  </w:style>
  <w:style w:type="paragraph" w:customStyle="1" w:styleId="Style8">
    <w:name w:val="Style8"/>
    <w:basedOn w:val="a"/>
    <w:rsid w:val="005733E1"/>
    <w:pPr>
      <w:widowControl w:val="0"/>
      <w:autoSpaceDE w:val="0"/>
      <w:autoSpaceDN w:val="0"/>
      <w:adjustRightInd w:val="0"/>
      <w:spacing w:line="182" w:lineRule="exact"/>
      <w:ind w:firstLine="264"/>
    </w:pPr>
  </w:style>
  <w:style w:type="character" w:customStyle="1" w:styleId="FontStyle19">
    <w:name w:val="Font Style19"/>
    <w:basedOn w:val="a0"/>
    <w:rsid w:val="005733E1"/>
    <w:rPr>
      <w:rFonts w:ascii="Times New Roman" w:hAnsi="Times New Roman" w:cs="Times New Roman"/>
      <w:b/>
      <w:bCs/>
      <w:sz w:val="26"/>
      <w:szCs w:val="26"/>
    </w:rPr>
  </w:style>
  <w:style w:type="paragraph" w:customStyle="1" w:styleId="Style10">
    <w:name w:val="Style10"/>
    <w:basedOn w:val="a"/>
    <w:rsid w:val="005733E1"/>
    <w:pPr>
      <w:widowControl w:val="0"/>
      <w:autoSpaceDE w:val="0"/>
      <w:autoSpaceDN w:val="0"/>
      <w:adjustRightInd w:val="0"/>
      <w:spacing w:line="242" w:lineRule="exact"/>
      <w:ind w:hanging="274"/>
    </w:pPr>
  </w:style>
  <w:style w:type="paragraph" w:customStyle="1" w:styleId="Style3">
    <w:name w:val="Style3"/>
    <w:basedOn w:val="a"/>
    <w:rsid w:val="005733E1"/>
    <w:pPr>
      <w:widowControl w:val="0"/>
      <w:autoSpaceDE w:val="0"/>
      <w:autoSpaceDN w:val="0"/>
      <w:adjustRightInd w:val="0"/>
      <w:spacing w:line="229" w:lineRule="exact"/>
      <w:jc w:val="both"/>
    </w:pPr>
  </w:style>
  <w:style w:type="paragraph" w:customStyle="1" w:styleId="c0c5">
    <w:name w:val="c0 c5"/>
    <w:basedOn w:val="a"/>
    <w:rsid w:val="005733E1"/>
    <w:pPr>
      <w:spacing w:before="100" w:beforeAutospacing="1" w:after="100" w:afterAutospacing="1"/>
    </w:pPr>
  </w:style>
  <w:style w:type="paragraph" w:customStyle="1" w:styleId="c0">
    <w:name w:val="c0"/>
    <w:basedOn w:val="a"/>
    <w:rsid w:val="005733E1"/>
    <w:pPr>
      <w:spacing w:before="100" w:beforeAutospacing="1" w:after="100" w:afterAutospacing="1"/>
    </w:pPr>
  </w:style>
  <w:style w:type="paragraph" w:customStyle="1" w:styleId="Textbody">
    <w:name w:val="Text body"/>
    <w:basedOn w:val="Standard"/>
    <w:rsid w:val="005733E1"/>
    <w:rPr>
      <w:b/>
      <w:bCs/>
      <w:i/>
      <w:iCs/>
      <w:sz w:val="36"/>
    </w:rPr>
  </w:style>
  <w:style w:type="character" w:customStyle="1" w:styleId="apple-style-span">
    <w:name w:val="apple-style-span"/>
    <w:basedOn w:val="a0"/>
    <w:rsid w:val="005733E1"/>
  </w:style>
  <w:style w:type="paragraph" w:customStyle="1" w:styleId="ConsPlusNormal">
    <w:name w:val="ConsPlusNormal"/>
    <w:uiPriority w:val="99"/>
    <w:qFormat/>
    <w:rsid w:val="005733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Без интервала1"/>
    <w:rsid w:val="00D04EA7"/>
    <w:pPr>
      <w:suppressAutoHyphens/>
      <w:spacing w:after="0" w:line="240" w:lineRule="auto"/>
    </w:pPr>
    <w:rPr>
      <w:rFonts w:ascii="Times New Roman" w:eastAsia="Calibri" w:hAnsi="Times New Roman" w:cs="Times New Roman"/>
      <w:sz w:val="28"/>
      <w:lang w:eastAsia="zh-CN"/>
    </w:rPr>
  </w:style>
  <w:style w:type="paragraph" w:customStyle="1" w:styleId="aff3">
    <w:name w:val="Базовый"/>
    <w:rsid w:val="00D04EA7"/>
    <w:pPr>
      <w:tabs>
        <w:tab w:val="left" w:pos="709"/>
      </w:tabs>
      <w:suppressAutoHyphens/>
      <w:spacing w:after="80" w:line="276" w:lineRule="atLeast"/>
    </w:pPr>
    <w:rPr>
      <w:rFonts w:ascii="Calibri" w:eastAsia="Calibri" w:hAnsi="Calibri" w:cs="Times New Roman"/>
      <w:color w:val="00000A"/>
    </w:rPr>
  </w:style>
  <w:style w:type="paragraph" w:customStyle="1" w:styleId="25">
    <w:name w:val="Без интервала2"/>
    <w:rsid w:val="00CB1EB2"/>
    <w:pPr>
      <w:suppressAutoHyphens/>
      <w:spacing w:after="0" w:line="240" w:lineRule="auto"/>
    </w:pPr>
    <w:rPr>
      <w:rFonts w:ascii="Times New Roman" w:eastAsia="Calibri" w:hAnsi="Times New Roman" w:cs="Times New Roman"/>
      <w:sz w:val="28"/>
      <w:lang w:eastAsia="zh-CN"/>
    </w:rPr>
  </w:style>
  <w:style w:type="paragraph" w:customStyle="1" w:styleId="26">
    <w:name w:val="Без интервала2"/>
    <w:rsid w:val="00CB1EB2"/>
    <w:pPr>
      <w:widowControl w:val="0"/>
      <w:tabs>
        <w:tab w:val="left" w:pos="709"/>
      </w:tabs>
      <w:suppressAutoHyphens/>
    </w:pPr>
    <w:rPr>
      <w:rFonts w:ascii="Arial" w:eastAsia="Calibri" w:hAnsi="Arial" w:cs="Arial"/>
      <w:sz w:val="20"/>
      <w:szCs w:val="24"/>
      <w:lang w:eastAsia="zh-CN"/>
    </w:rPr>
  </w:style>
  <w:style w:type="paragraph" w:customStyle="1" w:styleId="Default">
    <w:name w:val="Default"/>
    <w:rsid w:val="00A33D8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6">
    <w:name w:val="Сетка таблицы1"/>
    <w:basedOn w:val="a1"/>
    <w:next w:val="a8"/>
    <w:rsid w:val="002F03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4">
    <w:name w:val="Font Style34"/>
    <w:rsid w:val="006262D8"/>
    <w:rPr>
      <w:rFonts w:ascii="Times New Roman" w:hAnsi="Times New Roman" w:cs="Times New Roman" w:hint="default"/>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A03375-DD9A-49D6-8AC9-12D6A2F0A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1588</TotalTime>
  <Pages>52</Pages>
  <Words>22475</Words>
  <Characters>128110</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150285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Яна</cp:lastModifiedBy>
  <cp:revision>39</cp:revision>
  <cp:lastPrinted>2015-12-28T07:53:00Z</cp:lastPrinted>
  <dcterms:created xsi:type="dcterms:W3CDTF">2015-09-05T09:07:00Z</dcterms:created>
  <dcterms:modified xsi:type="dcterms:W3CDTF">2022-10-06T03:01:00Z</dcterms:modified>
</cp:coreProperties>
</file>