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FF48D" w14:textId="78614755" w:rsidR="00AE492D" w:rsidRDefault="00AE492D" w:rsidP="00AE492D">
      <w:pPr>
        <w:spacing w:after="0" w:line="240" w:lineRule="auto"/>
        <w:rPr>
          <w:rFonts w:cs="Times New Roman"/>
          <w:szCs w:val="28"/>
        </w:rPr>
      </w:pPr>
      <w:r>
        <w:rPr>
          <w:rFonts w:cs="Times New Roman"/>
          <w:szCs w:val="28"/>
        </w:rPr>
        <w:t>СОГЛАСОВАНО:</w:t>
      </w:r>
    </w:p>
    <w:p w14:paraId="701598D7" w14:textId="77777777" w:rsidR="00AE492D" w:rsidRDefault="00AE492D" w:rsidP="00AE492D">
      <w:pPr>
        <w:spacing w:after="0" w:line="240" w:lineRule="auto"/>
        <w:rPr>
          <w:rFonts w:cs="Times New Roman"/>
          <w:szCs w:val="28"/>
        </w:rPr>
      </w:pPr>
      <w:r>
        <w:rPr>
          <w:rFonts w:cs="Times New Roman"/>
          <w:szCs w:val="28"/>
        </w:rPr>
        <w:t xml:space="preserve">Представитель работников                                   </w:t>
      </w:r>
      <w:r>
        <w:rPr>
          <w:rFonts w:eastAsia="Times New Roman" w:cs="Times New Roman"/>
          <w:noProof/>
          <w:color w:val="262626" w:themeColor="text1" w:themeTint="D9"/>
          <w:szCs w:val="28"/>
          <w:lang w:eastAsia="ru-RU"/>
        </w:rPr>
        <mc:AlternateContent>
          <mc:Choice Requires="wps">
            <w:drawing>
              <wp:anchor distT="0" distB="0" distL="114300" distR="114300" simplePos="0" relativeHeight="251659264" behindDoc="0" locked="0" layoutInCell="1" allowOverlap="1" wp14:anchorId="3A75CE29" wp14:editId="5472C825">
                <wp:simplePos x="0" y="0"/>
                <wp:positionH relativeFrom="column">
                  <wp:posOffset>3511550</wp:posOffset>
                </wp:positionH>
                <wp:positionV relativeFrom="paragraph">
                  <wp:posOffset>-145415</wp:posOffset>
                </wp:positionV>
                <wp:extent cx="2752090" cy="1113155"/>
                <wp:effectExtent l="4445" t="4445" r="5715" b="6350"/>
                <wp:wrapNone/>
                <wp:docPr id="2" name="Поле 2"/>
                <wp:cNvGraphicFramePr/>
                <a:graphic xmlns:a="http://schemas.openxmlformats.org/drawingml/2006/main">
                  <a:graphicData uri="http://schemas.microsoft.com/office/word/2010/wordprocessingShape">
                    <wps:wsp>
                      <wps:cNvSpPr txBox="1"/>
                      <wps:spPr>
                        <a:xfrm>
                          <a:off x="0" y="0"/>
                          <a:ext cx="2752090" cy="11131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E3E3445" w14:textId="77777777" w:rsidR="003916F2" w:rsidRDefault="003916F2" w:rsidP="00AE492D">
                            <w:pPr>
                              <w:spacing w:after="0" w:line="240" w:lineRule="auto"/>
                              <w:rPr>
                                <w:rFonts w:cs="Times New Roman"/>
                                <w:color w:val="404040" w:themeColor="text1" w:themeTint="BF"/>
                                <w:szCs w:val="28"/>
                              </w:rPr>
                            </w:pPr>
                            <w:r>
                              <w:rPr>
                                <w:rFonts w:cs="Times New Roman"/>
                                <w:szCs w:val="28"/>
                              </w:rPr>
                              <w:t>УТВЕРЖДЕНО</w:t>
                            </w:r>
                            <w:r>
                              <w:rPr>
                                <w:rFonts w:cs="Times New Roman"/>
                                <w:color w:val="404040" w:themeColor="text1" w:themeTint="BF"/>
                                <w:szCs w:val="28"/>
                              </w:rPr>
                              <w:t>:</w:t>
                            </w:r>
                          </w:p>
                          <w:p w14:paraId="3368356D" w14:textId="77777777" w:rsidR="003916F2" w:rsidRDefault="003916F2" w:rsidP="00AE492D">
                            <w:pPr>
                              <w:spacing w:after="0" w:line="240" w:lineRule="auto"/>
                              <w:rPr>
                                <w:rFonts w:cs="Times New Roman"/>
                                <w:szCs w:val="28"/>
                              </w:rPr>
                            </w:pPr>
                            <w:r>
                              <w:rPr>
                                <w:rFonts w:cs="Times New Roman"/>
                                <w:szCs w:val="28"/>
                              </w:rPr>
                              <w:t>приказом МАДОУ</w:t>
                            </w:r>
                          </w:p>
                          <w:p w14:paraId="3FD661E7" w14:textId="66F9BC66" w:rsidR="003916F2" w:rsidRDefault="003916F2" w:rsidP="00AE492D">
                            <w:pPr>
                              <w:spacing w:after="0" w:line="240" w:lineRule="auto"/>
                              <w:rPr>
                                <w:rFonts w:cs="Times New Roman"/>
                                <w:szCs w:val="28"/>
                              </w:rPr>
                            </w:pPr>
                            <w:r>
                              <w:rPr>
                                <w:rFonts w:cs="Times New Roman"/>
                                <w:szCs w:val="28"/>
                              </w:rPr>
                              <w:t xml:space="preserve">«Детский сад </w:t>
                            </w:r>
                            <w:proofErr w:type="spellStart"/>
                            <w:r>
                              <w:rPr>
                                <w:rFonts w:cs="Times New Roman"/>
                                <w:szCs w:val="28"/>
                              </w:rPr>
                              <w:t>с</w:t>
                            </w:r>
                            <w:proofErr w:type="gramStart"/>
                            <w:r>
                              <w:rPr>
                                <w:rFonts w:cs="Times New Roman"/>
                                <w:szCs w:val="28"/>
                              </w:rPr>
                              <w:t>.Д</w:t>
                            </w:r>
                            <w:proofErr w:type="gramEnd"/>
                            <w:r>
                              <w:rPr>
                                <w:rFonts w:cs="Times New Roman"/>
                                <w:szCs w:val="28"/>
                              </w:rPr>
                              <w:t>ада</w:t>
                            </w:r>
                            <w:proofErr w:type="spellEnd"/>
                            <w:r>
                              <w:rPr>
                                <w:rFonts w:cs="Times New Roman"/>
                                <w:szCs w:val="28"/>
                              </w:rPr>
                              <w:t>»</w:t>
                            </w:r>
                          </w:p>
                          <w:p w14:paraId="1E76A373" w14:textId="7F5686CF" w:rsidR="003916F2" w:rsidRDefault="003916F2" w:rsidP="00AE492D">
                            <w:pPr>
                              <w:spacing w:after="0" w:line="240" w:lineRule="auto"/>
                              <w:rPr>
                                <w:rFonts w:cs="Times New Roman"/>
                                <w:szCs w:val="28"/>
                              </w:rPr>
                            </w:pPr>
                            <w:r>
                              <w:rPr>
                                <w:rFonts w:cs="Times New Roman"/>
                                <w:szCs w:val="28"/>
                              </w:rPr>
                              <w:t>от 25.12.2023 г. № 52</w:t>
                            </w:r>
                          </w:p>
                          <w:p w14:paraId="48694606" w14:textId="5FBE0758" w:rsidR="003916F2" w:rsidRDefault="003916F2" w:rsidP="00AE492D">
                            <w:pPr>
                              <w:spacing w:after="0" w:line="240" w:lineRule="auto"/>
                              <w:rPr>
                                <w:rFonts w:cs="Times New Roman"/>
                                <w:szCs w:val="28"/>
                              </w:rPr>
                            </w:pPr>
                            <w:r>
                              <w:rPr>
                                <w:rFonts w:cs="Times New Roman"/>
                                <w:szCs w:val="28"/>
                              </w:rPr>
                              <w:t>________________</w:t>
                            </w:r>
                            <w:proofErr w:type="spellStart"/>
                            <w:r>
                              <w:rPr>
                                <w:rFonts w:cs="Times New Roman"/>
                                <w:szCs w:val="28"/>
                              </w:rPr>
                              <w:t>Я.Ж.Бельды</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76.5pt;margin-top:-11.45pt;width:216.7pt;height:8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" fillcolor="white [3201]" strokecolor="white [3212]" strokeweight=".5pt">
                <v:textbox>
                  <w:txbxContent>
                    <w:p w14:paraId="7E3E3445" w14:textId="77777777" w:rsidR="003916F2" w:rsidRDefault="003916F2" w:rsidP="00AE492D">
                      <w:pPr>
                        <w:spacing w:after="0" w:line="240" w:lineRule="auto"/>
                        <w:rPr>
                          <w:rFonts w:cs="Times New Roman"/>
                          <w:color w:val="404040" w:themeColor="text1" w:themeTint="BF"/>
                          <w:szCs w:val="28"/>
                        </w:rPr>
                      </w:pPr>
                      <w:r>
                        <w:rPr>
                          <w:rFonts w:cs="Times New Roman"/>
                          <w:szCs w:val="28"/>
                        </w:rPr>
                        <w:t>УТВЕРЖДЕНО</w:t>
                      </w:r>
                      <w:r>
                        <w:rPr>
                          <w:rFonts w:cs="Times New Roman"/>
                          <w:color w:val="404040" w:themeColor="text1" w:themeTint="BF"/>
                          <w:szCs w:val="28"/>
                        </w:rPr>
                        <w:t>:</w:t>
                      </w:r>
                    </w:p>
                    <w:p w14:paraId="3368356D" w14:textId="77777777" w:rsidR="003916F2" w:rsidRDefault="003916F2" w:rsidP="00AE492D">
                      <w:pPr>
                        <w:spacing w:after="0" w:line="240" w:lineRule="auto"/>
                        <w:rPr>
                          <w:rFonts w:cs="Times New Roman"/>
                          <w:szCs w:val="28"/>
                        </w:rPr>
                      </w:pPr>
                      <w:r>
                        <w:rPr>
                          <w:rFonts w:cs="Times New Roman"/>
                          <w:szCs w:val="28"/>
                        </w:rPr>
                        <w:t>приказом МАДОУ</w:t>
                      </w:r>
                    </w:p>
                    <w:p w14:paraId="3FD661E7" w14:textId="66F9BC66" w:rsidR="003916F2" w:rsidRDefault="003916F2" w:rsidP="00AE492D">
                      <w:pPr>
                        <w:spacing w:after="0" w:line="240" w:lineRule="auto"/>
                        <w:rPr>
                          <w:rFonts w:cs="Times New Roman"/>
                          <w:szCs w:val="28"/>
                        </w:rPr>
                      </w:pPr>
                      <w:r>
                        <w:rPr>
                          <w:rFonts w:cs="Times New Roman"/>
                          <w:szCs w:val="28"/>
                        </w:rPr>
                        <w:t xml:space="preserve">«Детский сад </w:t>
                      </w:r>
                      <w:proofErr w:type="spellStart"/>
                      <w:r>
                        <w:rPr>
                          <w:rFonts w:cs="Times New Roman"/>
                          <w:szCs w:val="28"/>
                        </w:rPr>
                        <w:t>с</w:t>
                      </w:r>
                      <w:proofErr w:type="gramStart"/>
                      <w:r>
                        <w:rPr>
                          <w:rFonts w:cs="Times New Roman"/>
                          <w:szCs w:val="28"/>
                        </w:rPr>
                        <w:t>.Д</w:t>
                      </w:r>
                      <w:proofErr w:type="gramEnd"/>
                      <w:r>
                        <w:rPr>
                          <w:rFonts w:cs="Times New Roman"/>
                          <w:szCs w:val="28"/>
                        </w:rPr>
                        <w:t>ада</w:t>
                      </w:r>
                      <w:proofErr w:type="spellEnd"/>
                      <w:r>
                        <w:rPr>
                          <w:rFonts w:cs="Times New Roman"/>
                          <w:szCs w:val="28"/>
                        </w:rPr>
                        <w:t>»</w:t>
                      </w:r>
                    </w:p>
                    <w:p w14:paraId="1E76A373" w14:textId="7F5686CF" w:rsidR="003916F2" w:rsidRDefault="003916F2" w:rsidP="00AE492D">
                      <w:pPr>
                        <w:spacing w:after="0" w:line="240" w:lineRule="auto"/>
                        <w:rPr>
                          <w:rFonts w:cs="Times New Roman"/>
                          <w:szCs w:val="28"/>
                        </w:rPr>
                      </w:pPr>
                      <w:r>
                        <w:rPr>
                          <w:rFonts w:cs="Times New Roman"/>
                          <w:szCs w:val="28"/>
                        </w:rPr>
                        <w:t>от 25.12.2023 г. № 52</w:t>
                      </w:r>
                    </w:p>
                    <w:p w14:paraId="48694606" w14:textId="5FBE0758" w:rsidR="003916F2" w:rsidRDefault="003916F2" w:rsidP="00AE492D">
                      <w:pPr>
                        <w:spacing w:after="0" w:line="240" w:lineRule="auto"/>
                        <w:rPr>
                          <w:rFonts w:cs="Times New Roman"/>
                          <w:szCs w:val="28"/>
                        </w:rPr>
                      </w:pPr>
                      <w:r>
                        <w:rPr>
                          <w:rFonts w:cs="Times New Roman"/>
                          <w:szCs w:val="28"/>
                        </w:rPr>
                        <w:t>________________</w:t>
                      </w:r>
                      <w:proofErr w:type="spellStart"/>
                      <w:r>
                        <w:rPr>
                          <w:rFonts w:cs="Times New Roman"/>
                          <w:szCs w:val="28"/>
                        </w:rPr>
                        <w:t>Я.Ж.Бельды</w:t>
                      </w:r>
                      <w:proofErr w:type="spellEnd"/>
                    </w:p>
                  </w:txbxContent>
                </v:textbox>
              </v:shape>
            </w:pict>
          </mc:Fallback>
        </mc:AlternateContent>
      </w:r>
      <w:r>
        <w:rPr>
          <w:rFonts w:cs="Times New Roman"/>
          <w:szCs w:val="28"/>
        </w:rPr>
        <w:t xml:space="preserve">                   </w:t>
      </w:r>
    </w:p>
    <w:p w14:paraId="07956539" w14:textId="77777777" w:rsidR="00AE492D" w:rsidRDefault="00AE492D" w:rsidP="00AE492D">
      <w:pPr>
        <w:pStyle w:val="a5"/>
        <w:spacing w:line="240" w:lineRule="auto"/>
        <w:ind w:hanging="142"/>
        <w:jc w:val="both"/>
        <w:rPr>
          <w:szCs w:val="28"/>
        </w:rPr>
      </w:pPr>
      <w:r>
        <w:rPr>
          <w:szCs w:val="28"/>
        </w:rPr>
        <w:t xml:space="preserve">   организации</w:t>
      </w:r>
    </w:p>
    <w:p w14:paraId="0958EB97" w14:textId="0142F83A" w:rsidR="00AE492D" w:rsidRDefault="00AE492D" w:rsidP="00AE492D">
      <w:pPr>
        <w:pStyle w:val="a5"/>
        <w:spacing w:line="240" w:lineRule="auto"/>
        <w:ind w:hanging="142"/>
        <w:jc w:val="both"/>
        <w:rPr>
          <w:szCs w:val="28"/>
        </w:rPr>
      </w:pPr>
      <w:r>
        <w:rPr>
          <w:szCs w:val="28"/>
        </w:rPr>
        <w:t xml:space="preserve">  _____________</w:t>
      </w:r>
      <w:r w:rsidR="003916F2">
        <w:rPr>
          <w:szCs w:val="28"/>
        </w:rPr>
        <w:t xml:space="preserve">А.А. </w:t>
      </w:r>
      <w:proofErr w:type="spellStart"/>
      <w:r w:rsidR="003916F2">
        <w:rPr>
          <w:szCs w:val="28"/>
        </w:rPr>
        <w:t>Бельды</w:t>
      </w:r>
      <w:proofErr w:type="spellEnd"/>
    </w:p>
    <w:p w14:paraId="3352B5F4" w14:textId="090C9E1E" w:rsidR="00AE492D" w:rsidRDefault="003916F2" w:rsidP="00AE492D">
      <w:pPr>
        <w:pStyle w:val="a5"/>
        <w:spacing w:line="240" w:lineRule="auto"/>
        <w:ind w:hanging="142"/>
        <w:jc w:val="both"/>
        <w:rPr>
          <w:szCs w:val="28"/>
        </w:rPr>
      </w:pPr>
      <w:r>
        <w:rPr>
          <w:szCs w:val="28"/>
        </w:rPr>
        <w:t xml:space="preserve">  от 25</w:t>
      </w:r>
      <w:r w:rsidR="00AE492D">
        <w:rPr>
          <w:szCs w:val="28"/>
        </w:rPr>
        <w:t>.12.2023 г.</w:t>
      </w:r>
    </w:p>
    <w:p w14:paraId="071B3107" w14:textId="77777777" w:rsidR="00AE492D" w:rsidRDefault="00AE492D" w:rsidP="00AE492D">
      <w:pPr>
        <w:pStyle w:val="a5"/>
        <w:spacing w:line="240" w:lineRule="auto"/>
        <w:ind w:hanging="142"/>
        <w:jc w:val="both"/>
        <w:rPr>
          <w:szCs w:val="28"/>
        </w:rPr>
      </w:pPr>
    </w:p>
    <w:p w14:paraId="393495C9" w14:textId="77777777" w:rsidR="00AE492D" w:rsidRDefault="00AE492D" w:rsidP="00AE492D">
      <w:pPr>
        <w:pStyle w:val="a5"/>
        <w:spacing w:line="240" w:lineRule="auto"/>
        <w:ind w:hanging="142"/>
        <w:jc w:val="both"/>
        <w:rPr>
          <w:szCs w:val="28"/>
        </w:rPr>
      </w:pPr>
    </w:p>
    <w:p w14:paraId="31631B5C" w14:textId="77777777" w:rsidR="00AE492D" w:rsidRDefault="00AE492D" w:rsidP="00AE492D">
      <w:pPr>
        <w:spacing w:after="0" w:line="240" w:lineRule="auto"/>
        <w:jc w:val="center"/>
        <w:rPr>
          <w:rFonts w:eastAsia="Times New Roman" w:cs="Times New Roman"/>
          <w:szCs w:val="28"/>
          <w:lang w:eastAsia="ru-RU"/>
        </w:rPr>
      </w:pPr>
      <w:r>
        <w:rPr>
          <w:rFonts w:eastAsia="Times New Roman" w:cs="Times New Roman"/>
          <w:szCs w:val="28"/>
          <w:lang w:eastAsia="ru-RU"/>
        </w:rPr>
        <w:t>ПОЛОЖЕНИЕ</w:t>
      </w:r>
    </w:p>
    <w:p w14:paraId="421D5C02" w14:textId="2C173E7C" w:rsidR="00AE492D" w:rsidRDefault="00AE492D" w:rsidP="00AE492D">
      <w:pPr>
        <w:spacing w:after="0" w:line="240" w:lineRule="auto"/>
        <w:jc w:val="center"/>
        <w:rPr>
          <w:rFonts w:eastAsia="Times New Roman" w:cs="Times New Roman"/>
          <w:szCs w:val="28"/>
          <w:lang w:eastAsia="ru-RU"/>
        </w:rPr>
      </w:pPr>
      <w:r>
        <w:rPr>
          <w:rFonts w:eastAsia="Times New Roman" w:cs="Times New Roman"/>
          <w:szCs w:val="28"/>
          <w:lang w:eastAsia="ru-RU"/>
        </w:rPr>
        <w:t>об оплате труда работников муниципального автономного дошкольного образовате</w:t>
      </w:r>
      <w:r w:rsidR="003916F2">
        <w:rPr>
          <w:rFonts w:eastAsia="Times New Roman" w:cs="Times New Roman"/>
          <w:szCs w:val="28"/>
          <w:lang w:eastAsia="ru-RU"/>
        </w:rPr>
        <w:t xml:space="preserve">льного учреждения «Детский сад </w:t>
      </w:r>
      <w:proofErr w:type="spellStart"/>
      <w:r w:rsidR="003916F2">
        <w:rPr>
          <w:rFonts w:eastAsia="Times New Roman" w:cs="Times New Roman"/>
          <w:szCs w:val="28"/>
          <w:lang w:eastAsia="ru-RU"/>
        </w:rPr>
        <w:t>с</w:t>
      </w:r>
      <w:proofErr w:type="gramStart"/>
      <w:r w:rsidR="003916F2">
        <w:rPr>
          <w:rFonts w:eastAsia="Times New Roman" w:cs="Times New Roman"/>
          <w:szCs w:val="28"/>
          <w:lang w:eastAsia="ru-RU"/>
        </w:rPr>
        <w:t>.Д</w:t>
      </w:r>
      <w:proofErr w:type="gramEnd"/>
      <w:r w:rsidR="003916F2">
        <w:rPr>
          <w:rFonts w:eastAsia="Times New Roman" w:cs="Times New Roman"/>
          <w:szCs w:val="28"/>
          <w:lang w:eastAsia="ru-RU"/>
        </w:rPr>
        <w:t>ада</w:t>
      </w:r>
      <w:proofErr w:type="spellEnd"/>
      <w:r>
        <w:rPr>
          <w:rFonts w:eastAsia="Times New Roman" w:cs="Times New Roman"/>
          <w:szCs w:val="28"/>
          <w:lang w:eastAsia="ru-RU"/>
        </w:rPr>
        <w:t>»</w:t>
      </w:r>
    </w:p>
    <w:p w14:paraId="7B5F8C6B" w14:textId="77777777" w:rsidR="00AE492D" w:rsidRDefault="00AE492D" w:rsidP="00AE492D">
      <w:pPr>
        <w:spacing w:after="0" w:line="240" w:lineRule="auto"/>
        <w:jc w:val="center"/>
        <w:rPr>
          <w:rFonts w:eastAsia="Times New Roman" w:cs="Times New Roman"/>
          <w:szCs w:val="28"/>
          <w:lang w:eastAsia="ru-RU"/>
        </w:rPr>
      </w:pPr>
    </w:p>
    <w:p w14:paraId="1B9AE0F4" w14:textId="77777777" w:rsidR="00AE492D" w:rsidRDefault="00AE492D" w:rsidP="00AE492D">
      <w:pPr>
        <w:spacing w:after="0" w:line="240" w:lineRule="auto"/>
        <w:jc w:val="both"/>
        <w:rPr>
          <w:rFonts w:eastAsia="Times New Roman" w:cs="Times New Roman"/>
          <w:szCs w:val="28"/>
          <w:lang w:eastAsia="ru-RU"/>
        </w:rPr>
      </w:pPr>
    </w:p>
    <w:p w14:paraId="1FB4C2B0" w14:textId="77777777" w:rsidR="00AE492D" w:rsidRDefault="00AE492D" w:rsidP="00AE492D">
      <w:pPr>
        <w:numPr>
          <w:ilvl w:val="0"/>
          <w:numId w:val="1"/>
        </w:numPr>
        <w:spacing w:after="0" w:line="240" w:lineRule="auto"/>
        <w:ind w:left="928"/>
        <w:contextualSpacing/>
        <w:jc w:val="center"/>
        <w:rPr>
          <w:rFonts w:eastAsia="Times New Roman" w:cs="Times New Roman"/>
          <w:szCs w:val="28"/>
          <w:u w:val="single"/>
          <w:lang w:eastAsia="ru-RU"/>
        </w:rPr>
      </w:pPr>
      <w:r>
        <w:rPr>
          <w:rFonts w:eastAsia="Times New Roman" w:cs="Times New Roman"/>
          <w:szCs w:val="28"/>
          <w:u w:val="single"/>
          <w:lang w:eastAsia="ru-RU"/>
        </w:rPr>
        <w:t>Общие положения</w:t>
      </w:r>
    </w:p>
    <w:p w14:paraId="749DAFCD" w14:textId="77777777" w:rsidR="00AE492D" w:rsidRDefault="00AE492D" w:rsidP="00AE492D">
      <w:pPr>
        <w:spacing w:after="0" w:line="240" w:lineRule="auto"/>
        <w:ind w:firstLine="360"/>
        <w:jc w:val="both"/>
        <w:rPr>
          <w:rFonts w:eastAsia="Times New Roman" w:cs="Times New Roman"/>
          <w:szCs w:val="28"/>
          <w:lang w:eastAsia="ru-RU"/>
        </w:rPr>
      </w:pPr>
    </w:p>
    <w:p w14:paraId="606E51D1" w14:textId="3DE4598B" w:rsidR="00AE492D" w:rsidRDefault="00AE492D" w:rsidP="00AE492D">
      <w:pPr>
        <w:spacing w:after="0" w:line="240" w:lineRule="auto"/>
        <w:ind w:firstLine="360"/>
        <w:jc w:val="both"/>
        <w:rPr>
          <w:rFonts w:eastAsia="Times New Roman" w:cs="Times New Roman"/>
          <w:szCs w:val="28"/>
          <w:lang w:eastAsia="ru-RU"/>
        </w:rPr>
      </w:pPr>
      <w:r>
        <w:rPr>
          <w:rFonts w:eastAsia="Times New Roman" w:cs="Times New Roman"/>
          <w:szCs w:val="28"/>
          <w:lang w:eastAsia="ru-RU"/>
        </w:rPr>
        <w:t xml:space="preserve">Настоящее Положение об оплате труда работников муниципального автономного дошкольного образовательного </w:t>
      </w:r>
      <w:r w:rsidR="003916F2">
        <w:rPr>
          <w:rFonts w:eastAsia="Times New Roman" w:cs="Times New Roman"/>
          <w:szCs w:val="28"/>
          <w:lang w:eastAsia="ru-RU"/>
        </w:rPr>
        <w:t xml:space="preserve">учреждения «Детский сад </w:t>
      </w:r>
      <w:proofErr w:type="spellStart"/>
      <w:r w:rsidR="003916F2">
        <w:rPr>
          <w:rFonts w:eastAsia="Times New Roman" w:cs="Times New Roman"/>
          <w:szCs w:val="28"/>
          <w:lang w:eastAsia="ru-RU"/>
        </w:rPr>
        <w:t>с</w:t>
      </w:r>
      <w:proofErr w:type="gramStart"/>
      <w:r w:rsidR="003916F2">
        <w:rPr>
          <w:rFonts w:eastAsia="Times New Roman" w:cs="Times New Roman"/>
          <w:szCs w:val="28"/>
          <w:lang w:eastAsia="ru-RU"/>
        </w:rPr>
        <w:t>.Д</w:t>
      </w:r>
      <w:proofErr w:type="gramEnd"/>
      <w:r w:rsidR="003916F2">
        <w:rPr>
          <w:rFonts w:eastAsia="Times New Roman" w:cs="Times New Roman"/>
          <w:szCs w:val="28"/>
          <w:lang w:eastAsia="ru-RU"/>
        </w:rPr>
        <w:t>а</w:t>
      </w:r>
      <w:r>
        <w:rPr>
          <w:rFonts w:eastAsia="Times New Roman" w:cs="Times New Roman"/>
          <w:szCs w:val="28"/>
          <w:lang w:eastAsia="ru-RU"/>
        </w:rPr>
        <w:t>да</w:t>
      </w:r>
      <w:proofErr w:type="spellEnd"/>
      <w:r>
        <w:rPr>
          <w:rFonts w:eastAsia="Times New Roman" w:cs="Times New Roman"/>
          <w:szCs w:val="28"/>
          <w:lang w:eastAsia="ru-RU"/>
        </w:rPr>
        <w:t>» (далее – Положение), разработано в соответствии с:</w:t>
      </w:r>
    </w:p>
    <w:p w14:paraId="0345B2FE" w14:textId="431A7BCC" w:rsidR="00AE492D" w:rsidRDefault="00AE492D" w:rsidP="00AE492D">
      <w:pPr>
        <w:spacing w:after="0" w:line="240" w:lineRule="auto"/>
        <w:ind w:firstLine="709"/>
        <w:jc w:val="both"/>
        <w:rPr>
          <w:rFonts w:cs="Times New Roman"/>
          <w:szCs w:val="28"/>
        </w:rPr>
      </w:pPr>
      <w:proofErr w:type="gramStart"/>
      <w:r>
        <w:rPr>
          <w:rFonts w:eastAsia="Times New Roman" w:cs="Times New Roman"/>
          <w:szCs w:val="28"/>
          <w:lang w:eastAsia="ru-RU"/>
        </w:rPr>
        <w:t xml:space="preserve">- постановлением администрации Нанайского муниципального района от «22» декабря 2022 г. № 1151 </w:t>
      </w:r>
      <w:r>
        <w:rPr>
          <w:rFonts w:eastAsia="Times New Roman" w:cs="Times New Roman"/>
          <w:color w:val="262626" w:themeColor="text1" w:themeTint="D9"/>
          <w:szCs w:val="28"/>
          <w:lang w:eastAsia="ru-RU"/>
        </w:rPr>
        <w:t>«</w:t>
      </w:r>
      <w:r>
        <w:rPr>
          <w:rFonts w:eastAsia="Times New Roman" w:cs="Times New Roman"/>
          <w:szCs w:val="28"/>
          <w:lang w:eastAsia="ru-RU"/>
        </w:rPr>
        <w:t>Об утверждении Примерного положения об оплате труда работников муниципальных бюджетных, автономных организаций системы общего, дошкольного и дополнительного образования детей, районного методического кабинета, хозяйственно-эксплуатационной группы, подведомственных управлению образования администрации Нанайского муниципального района Хабаровского края, Муниципального казенного учреждения «Централизованная бухгалтерия учреждений образования Нанайского муниципального района»;</w:t>
      </w:r>
      <w:proofErr w:type="gramEnd"/>
      <w:r>
        <w:rPr>
          <w:rFonts w:cs="Times New Roman"/>
          <w:szCs w:val="28"/>
        </w:rPr>
        <w:t>- решением Собрания депутатов Нанайского муниципального района от 18 февраля 2009 г. № 433 «Об основах новых систем оплаты труда работников муниципальных учреждений Нанайского муниципального района»;</w:t>
      </w:r>
    </w:p>
    <w:p w14:paraId="23F07B9D" w14:textId="77777777" w:rsidR="00AE492D" w:rsidRDefault="00AE492D" w:rsidP="00AE492D">
      <w:pPr>
        <w:spacing w:after="0" w:line="240" w:lineRule="auto"/>
        <w:ind w:firstLine="709"/>
        <w:jc w:val="both"/>
        <w:rPr>
          <w:rFonts w:cs="Times New Roman"/>
          <w:szCs w:val="28"/>
        </w:rPr>
      </w:pPr>
      <w:r>
        <w:rPr>
          <w:rFonts w:cs="Times New Roman"/>
          <w:szCs w:val="28"/>
        </w:rPr>
        <w:t xml:space="preserve">- постановлением главы Нанайского муниципального района от 12 февраля 2009 г. № 118 «О введении в муниципальных общеобразовательных учреждениях, образовательных учреждениях для детей-сирот и детей, оставшихся без попечения родителей, новой системы оплаты труда работников, финансирование оплаты труда которых осуществляется за счет субвенций из краевого бюджета»; </w:t>
      </w:r>
    </w:p>
    <w:p w14:paraId="5BC2F87F" w14:textId="77777777" w:rsidR="00AE492D" w:rsidRDefault="00AE492D" w:rsidP="00AE492D">
      <w:pPr>
        <w:spacing w:after="0" w:line="240" w:lineRule="auto"/>
        <w:ind w:firstLine="709"/>
        <w:jc w:val="both"/>
        <w:rPr>
          <w:rFonts w:cs="Times New Roman"/>
          <w:szCs w:val="28"/>
        </w:rPr>
      </w:pPr>
      <w:r>
        <w:rPr>
          <w:rFonts w:cs="Times New Roman"/>
          <w:szCs w:val="28"/>
        </w:rPr>
        <w:t>- постановлением администрации Нанайского муниципального района от 19 апреля 2019 г. № 391 «Об установлении размеров минимальных окладов (минимальных должностных окладов) минимальных ставок заработной платы работников»;</w:t>
      </w:r>
    </w:p>
    <w:p w14:paraId="61C41566" w14:textId="77777777" w:rsidR="00AE492D" w:rsidRDefault="00AE492D" w:rsidP="00AE492D">
      <w:pPr>
        <w:pStyle w:val="a5"/>
        <w:spacing w:line="240" w:lineRule="auto"/>
        <w:ind w:firstLine="708"/>
        <w:jc w:val="both"/>
        <w:rPr>
          <w:szCs w:val="28"/>
        </w:rPr>
      </w:pPr>
      <w:r>
        <w:rPr>
          <w:szCs w:val="28"/>
        </w:rPr>
        <w:t>- постановлением администрации Нанайского муниципального района от 29 декабря 2018 г. № 1549 «Об оплате труда работников, не являющиеся должностями муниципальной службы Нанайского муниципального района Хабаровского края»;</w:t>
      </w:r>
    </w:p>
    <w:p w14:paraId="0B25B9C6" w14:textId="3E2E6E5B" w:rsidR="00D07131" w:rsidRDefault="00D07131" w:rsidP="00D07131">
      <w:pPr>
        <w:pStyle w:val="a5"/>
        <w:spacing w:line="240" w:lineRule="auto"/>
        <w:ind w:hanging="142"/>
        <w:jc w:val="both"/>
        <w:rPr>
          <w:szCs w:val="28"/>
        </w:rPr>
      </w:pPr>
    </w:p>
    <w:p w14:paraId="164C6171" w14:textId="358DE327" w:rsidR="00D07131" w:rsidRDefault="00D07131" w:rsidP="00D07131">
      <w:pPr>
        <w:pStyle w:val="a5"/>
        <w:spacing w:line="240" w:lineRule="auto"/>
        <w:ind w:hanging="142"/>
        <w:jc w:val="both"/>
        <w:rPr>
          <w:szCs w:val="28"/>
        </w:rPr>
      </w:pPr>
    </w:p>
    <w:p w14:paraId="37995694" w14:textId="11636333" w:rsidR="008643EE" w:rsidRPr="00EA5C58" w:rsidRDefault="008643EE" w:rsidP="00AE492D">
      <w:pPr>
        <w:pStyle w:val="a5"/>
        <w:spacing w:line="240" w:lineRule="auto"/>
        <w:ind w:firstLine="0"/>
        <w:jc w:val="both"/>
        <w:rPr>
          <w:szCs w:val="28"/>
        </w:rPr>
      </w:pPr>
      <w:r w:rsidRPr="00EA5C58">
        <w:rPr>
          <w:szCs w:val="28"/>
        </w:rPr>
        <w:lastRenderedPageBreak/>
        <w:t>- постановлением администрации Нанайского муниципального района от 21 июня 2022 г. № 503 «Об утверждении Положения об установлении систем оплаты труда работников муниципальных бюджетных, автономных и казенных учреждений Нанайского муниципального района».</w:t>
      </w:r>
    </w:p>
    <w:p w14:paraId="2FD87C56" w14:textId="210DB7AC" w:rsidR="003D2335" w:rsidRPr="00EA5C58" w:rsidRDefault="003D2335" w:rsidP="00336C3A">
      <w:pPr>
        <w:spacing w:after="0" w:line="240" w:lineRule="auto"/>
        <w:ind w:firstLine="708"/>
        <w:jc w:val="both"/>
        <w:rPr>
          <w:rFonts w:cs="Times New Roman"/>
          <w:szCs w:val="28"/>
        </w:rPr>
      </w:pPr>
      <w:r w:rsidRPr="00EA5C58">
        <w:rPr>
          <w:rFonts w:cs="Times New Roman"/>
          <w:szCs w:val="28"/>
        </w:rPr>
        <w:t>1.2.</w:t>
      </w:r>
      <w:r w:rsidRPr="00EA5C58">
        <w:rPr>
          <w:rFonts w:cs="Times New Roman"/>
          <w:szCs w:val="28"/>
        </w:rPr>
        <w:tab/>
        <w:t xml:space="preserve">Настоящее положение определяет порядок оплаты труда работников </w:t>
      </w:r>
      <w:r w:rsidR="00247FB3" w:rsidRPr="00EA5C58">
        <w:rPr>
          <w:rFonts w:cs="Times New Roman"/>
          <w:szCs w:val="28"/>
        </w:rPr>
        <w:t>Муниципального автономного дошкольного образовате</w:t>
      </w:r>
      <w:r w:rsidR="00FA3B9D">
        <w:rPr>
          <w:rFonts w:cs="Times New Roman"/>
          <w:szCs w:val="28"/>
        </w:rPr>
        <w:t xml:space="preserve">льного учреждения «Детский сад </w:t>
      </w:r>
      <w:proofErr w:type="spellStart"/>
      <w:r w:rsidR="003916F2">
        <w:rPr>
          <w:rFonts w:cs="Times New Roman"/>
          <w:szCs w:val="28"/>
        </w:rPr>
        <w:t>с</w:t>
      </w:r>
      <w:proofErr w:type="gramStart"/>
      <w:r w:rsidR="003916F2">
        <w:rPr>
          <w:rFonts w:cs="Times New Roman"/>
          <w:szCs w:val="28"/>
        </w:rPr>
        <w:t>.Д</w:t>
      </w:r>
      <w:proofErr w:type="gramEnd"/>
      <w:r w:rsidR="003916F2">
        <w:rPr>
          <w:rFonts w:cs="Times New Roman"/>
          <w:szCs w:val="28"/>
        </w:rPr>
        <w:t>ада</w:t>
      </w:r>
      <w:proofErr w:type="spellEnd"/>
      <w:r w:rsidR="00247FB3" w:rsidRPr="00EA5C58">
        <w:rPr>
          <w:rFonts w:cs="Times New Roman"/>
          <w:szCs w:val="28"/>
        </w:rPr>
        <w:t>»</w:t>
      </w:r>
      <w:r w:rsidRPr="00EA5C58">
        <w:rPr>
          <w:rFonts w:cs="Times New Roman"/>
          <w:szCs w:val="28"/>
        </w:rPr>
        <w:t xml:space="preserve">, (далее- работники) за счет средств краевого, районного бюджета и средств, полученных от приносящей доход деятельности,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размеров повышающих коэффициентов к окладам (должностным окладам), ставкам заработной платы, а также выплат компенсационного и стимулирующего характера. </w:t>
      </w:r>
    </w:p>
    <w:p w14:paraId="1F26B407" w14:textId="77777777" w:rsidR="003D2335" w:rsidRPr="00EA5C58" w:rsidRDefault="003D2335" w:rsidP="003D2335">
      <w:pPr>
        <w:spacing w:after="0" w:line="240" w:lineRule="auto"/>
        <w:ind w:firstLine="708"/>
        <w:jc w:val="both"/>
        <w:rPr>
          <w:rFonts w:cs="Times New Roman"/>
          <w:szCs w:val="28"/>
        </w:rPr>
      </w:pPr>
      <w:r w:rsidRPr="00EA5C58">
        <w:rPr>
          <w:rFonts w:cs="Times New Roman"/>
          <w:szCs w:val="28"/>
        </w:rPr>
        <w:t>1.3.</w:t>
      </w:r>
      <w:r w:rsidRPr="00EA5C58">
        <w:rPr>
          <w:rFonts w:cs="Times New Roman"/>
          <w:szCs w:val="28"/>
        </w:rPr>
        <w:tab/>
        <w:t>Фонд оплаты труда работников организаций формируется на календарный год, исходя из объема лимитов бюджетных обязательств краевого, районного бюджета и средств, поступающих от приносящей доход деятельности.</w:t>
      </w:r>
    </w:p>
    <w:p w14:paraId="2AD540A5" w14:textId="2E640BC7" w:rsidR="000970BE" w:rsidRPr="00EA5C58" w:rsidRDefault="000970BE" w:rsidP="00AE492D">
      <w:pPr>
        <w:spacing w:after="0" w:line="240" w:lineRule="auto"/>
        <w:ind w:firstLine="708"/>
        <w:jc w:val="both"/>
        <w:rPr>
          <w:rFonts w:cs="Times New Roman"/>
          <w:szCs w:val="28"/>
        </w:rPr>
      </w:pPr>
      <w:r w:rsidRPr="00EA5C58">
        <w:rPr>
          <w:rFonts w:cs="Times New Roman"/>
          <w:szCs w:val="28"/>
        </w:rPr>
        <w:t>1.3.1. При формировании фонда о</w:t>
      </w:r>
      <w:r w:rsidR="00AE492D">
        <w:rPr>
          <w:rFonts w:cs="Times New Roman"/>
          <w:szCs w:val="28"/>
        </w:rPr>
        <w:t>платы труда работников казенных, автономных</w:t>
      </w:r>
      <w:r w:rsidR="009A6BDF">
        <w:rPr>
          <w:rFonts w:cs="Times New Roman"/>
          <w:szCs w:val="28"/>
        </w:rPr>
        <w:t xml:space="preserve">, бюджетных </w:t>
      </w:r>
      <w:r w:rsidRPr="00EA5C58">
        <w:rPr>
          <w:rFonts w:cs="Times New Roman"/>
          <w:szCs w:val="28"/>
        </w:rPr>
        <w:t>учреждений предусматриваются средства для осуществления выплат в расчете на год:</w:t>
      </w:r>
    </w:p>
    <w:p w14:paraId="521DB416"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оклада (должностного оклада) в размере 12 окладов (должностных окладов);</w:t>
      </w:r>
    </w:p>
    <w:p w14:paraId="58928808"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ежемесячной процентной надбавки к окладу (должностному окладу) за выслугу лет в размере - от 10 до 30 процентов окладов (должностных окладов);</w:t>
      </w:r>
    </w:p>
    <w:p w14:paraId="08798529"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ежемесячного денежного поощрения - в размере 1,7 до 6,5 окладов (должностных окладов);</w:t>
      </w:r>
    </w:p>
    <w:p w14:paraId="38F618BD"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bookmarkStart w:id="0" w:name="sub_145"/>
      <w:r w:rsidRPr="00EA5C58">
        <w:rPr>
          <w:rFonts w:cs="Times New Roman"/>
          <w:szCs w:val="28"/>
        </w:rPr>
        <w:t>- ежемесячной премии по результатам работы в размере - 50 процентов должностного оклада;</w:t>
      </w:r>
    </w:p>
    <w:p w14:paraId="541FCFE5"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премии по результатам работы - в размере шести должностных окладов;</w:t>
      </w:r>
    </w:p>
    <w:p w14:paraId="637757BC"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премии по результатам работы за год;</w:t>
      </w:r>
    </w:p>
    <w:p w14:paraId="746DB570"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выплаты за интенсивность и высокие результаты работы работникам муниципальных учреждений в размере - до 100 процентов должностного оклада;</w:t>
      </w:r>
    </w:p>
    <w:bookmarkEnd w:id="0"/>
    <w:p w14:paraId="2FD68A57"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материальной помощи - в размере одного оклада (должностного оклада);</w:t>
      </w:r>
    </w:p>
    <w:p w14:paraId="548600CC"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единовременной выплаты при предоставлении ежегодного оплачиваемого отпуска один раз в год - в размере двух должностных окладов;</w:t>
      </w:r>
    </w:p>
    <w:p w14:paraId="33D9801B"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выплаты водителям за классность в размере фактических затрат;</w:t>
      </w:r>
    </w:p>
    <w:p w14:paraId="3A145829"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за сверхурочную работу;</w:t>
      </w:r>
    </w:p>
    <w:p w14:paraId="3986FA42"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за работу в ночное время в размере – 50 процентов к часовой тарифной ставке (оклада, рассчитанного за час работы);</w:t>
      </w:r>
    </w:p>
    <w:p w14:paraId="0A3B75E5" w14:textId="77777777"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lastRenderedPageBreak/>
        <w:t>- за работу в выходные и нерабочие праздничные дни;</w:t>
      </w:r>
    </w:p>
    <w:p w14:paraId="001DAF9C" w14:textId="77777777" w:rsidR="00AE492D" w:rsidRDefault="00AE492D" w:rsidP="000970BE">
      <w:pPr>
        <w:widowControl w:val="0"/>
        <w:autoSpaceDE w:val="0"/>
        <w:autoSpaceDN w:val="0"/>
        <w:adjustRightInd w:val="0"/>
        <w:spacing w:after="0" w:line="240" w:lineRule="auto"/>
        <w:ind w:firstLine="720"/>
        <w:jc w:val="both"/>
        <w:rPr>
          <w:rFonts w:cs="Times New Roman"/>
          <w:szCs w:val="28"/>
        </w:rPr>
      </w:pPr>
    </w:p>
    <w:p w14:paraId="26268359" w14:textId="68AE41C2" w:rsidR="000970BE" w:rsidRPr="00EA5C58" w:rsidRDefault="000970BE" w:rsidP="000970BE">
      <w:pPr>
        <w:widowControl w:val="0"/>
        <w:autoSpaceDE w:val="0"/>
        <w:autoSpaceDN w:val="0"/>
        <w:adjustRightInd w:val="0"/>
        <w:spacing w:after="0" w:line="240" w:lineRule="auto"/>
        <w:ind w:firstLine="720"/>
        <w:jc w:val="both"/>
        <w:rPr>
          <w:rFonts w:cs="Times New Roman"/>
          <w:szCs w:val="28"/>
        </w:rPr>
      </w:pPr>
      <w:r w:rsidRPr="00EA5C58">
        <w:rPr>
          <w:rFonts w:cs="Times New Roman"/>
          <w:szCs w:val="28"/>
        </w:rPr>
        <w:t>- районный коэффициент за работу в местностях, приравненных к районам Крайнего Севера в размере -1,3;</w:t>
      </w:r>
    </w:p>
    <w:p w14:paraId="2E89A6CE" w14:textId="77777777" w:rsidR="000970BE" w:rsidRPr="00EA5C58" w:rsidRDefault="000970BE" w:rsidP="000970BE">
      <w:pPr>
        <w:spacing w:after="0" w:line="240" w:lineRule="auto"/>
        <w:ind w:firstLine="708"/>
        <w:jc w:val="both"/>
        <w:rPr>
          <w:rFonts w:cs="Times New Roman"/>
          <w:szCs w:val="28"/>
        </w:rPr>
      </w:pPr>
      <w:r w:rsidRPr="00EA5C58">
        <w:rPr>
          <w:rFonts w:cs="Times New Roman"/>
          <w:szCs w:val="28"/>
        </w:rPr>
        <w:t>- процентная надбавка за стаж работы в организациях, расположенных в районах, Крайнего Севера и приравненных к ним местностях, в размерах, установленных нормативными правовыми актами Российской Федерации и Хабаровского края.</w:t>
      </w:r>
    </w:p>
    <w:p w14:paraId="71D0EC86" w14:textId="29D18A5B" w:rsidR="003D2335" w:rsidRPr="00EA5C58" w:rsidRDefault="003D2335" w:rsidP="003D2335">
      <w:pPr>
        <w:spacing w:after="0" w:line="240" w:lineRule="auto"/>
        <w:ind w:firstLine="708"/>
        <w:jc w:val="both"/>
        <w:rPr>
          <w:rFonts w:cs="Times New Roman"/>
          <w:szCs w:val="28"/>
        </w:rPr>
      </w:pPr>
      <w:r w:rsidRPr="00EA5C58">
        <w:rPr>
          <w:rFonts w:cs="Times New Roman"/>
          <w:szCs w:val="28"/>
        </w:rPr>
        <w:t>1.4.</w:t>
      </w:r>
      <w:r w:rsidRPr="00EA5C58">
        <w:rPr>
          <w:rFonts w:cs="Times New Roman"/>
          <w:szCs w:val="28"/>
        </w:rPr>
        <w:tab/>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размера минимальной заработной платы, устанавливаемого Соглашением о минимальной заработной плате в Хабаровском крае между Союзом «Хабаровское краевое объединение организаций профсоюзов», региональным объединением работодателей «Союз работодателей Хабаровского края» и Правительством Хабаровского края.</w:t>
      </w:r>
    </w:p>
    <w:p w14:paraId="66B5A0EB" w14:textId="6FA0FBF4" w:rsidR="00EA5C58" w:rsidRPr="00EA5C58" w:rsidRDefault="00EA5C58" w:rsidP="003D2335">
      <w:pPr>
        <w:spacing w:after="0" w:line="240" w:lineRule="auto"/>
        <w:ind w:firstLine="708"/>
        <w:jc w:val="both"/>
        <w:rPr>
          <w:rFonts w:cs="Times New Roman"/>
          <w:szCs w:val="28"/>
        </w:rPr>
      </w:pPr>
      <w:bookmarkStart w:id="1" w:name="_Hlk126074940"/>
      <w:r w:rsidRPr="00EA5C58">
        <w:rPr>
          <w:rFonts w:cs="Times New Roman"/>
          <w:szCs w:val="28"/>
        </w:rPr>
        <w:t>1.5. Заработная плата выплачивается работникам за текущий месяц каждые полмесяца. За первую поло</w:t>
      </w:r>
      <w:r w:rsidR="00000F6C">
        <w:rPr>
          <w:rFonts w:cs="Times New Roman"/>
          <w:szCs w:val="28"/>
        </w:rPr>
        <w:t>вину месяца выплачивается 20</w:t>
      </w:r>
      <w:r w:rsidRPr="00EA5C58">
        <w:rPr>
          <w:rFonts w:cs="Times New Roman"/>
          <w:szCs w:val="28"/>
        </w:rPr>
        <w:t xml:space="preserve"> числа текуще</w:t>
      </w:r>
      <w:r w:rsidR="00000F6C">
        <w:rPr>
          <w:rFonts w:cs="Times New Roman"/>
          <w:szCs w:val="28"/>
        </w:rPr>
        <w:t xml:space="preserve">го периода, за вторую половину </w:t>
      </w:r>
      <w:r w:rsidRPr="00EA5C58">
        <w:rPr>
          <w:rFonts w:cs="Times New Roman"/>
          <w:szCs w:val="28"/>
        </w:rPr>
        <w:t>5 числа следующего месяца, перечисляется на указанный работником счет в банке.</w:t>
      </w:r>
      <w:bookmarkEnd w:id="1"/>
    </w:p>
    <w:p w14:paraId="770EB9A7" w14:textId="3D4C6225" w:rsidR="003D2335" w:rsidRPr="00EA5C58" w:rsidRDefault="003D2335" w:rsidP="003D2335">
      <w:pPr>
        <w:spacing w:after="0" w:line="240" w:lineRule="auto"/>
        <w:ind w:firstLine="708"/>
        <w:jc w:val="both"/>
        <w:rPr>
          <w:rFonts w:cs="Times New Roman"/>
          <w:szCs w:val="28"/>
        </w:rPr>
      </w:pPr>
      <w:r w:rsidRPr="00EA5C58">
        <w:rPr>
          <w:rFonts w:cs="Times New Roman"/>
          <w:szCs w:val="28"/>
        </w:rPr>
        <w:t>1.</w:t>
      </w:r>
      <w:r w:rsidR="00EA5C58" w:rsidRPr="00EA5C58">
        <w:rPr>
          <w:rFonts w:cs="Times New Roman"/>
          <w:szCs w:val="28"/>
        </w:rPr>
        <w:t>6</w:t>
      </w:r>
      <w:r w:rsidRPr="00EA5C58">
        <w:rPr>
          <w:rFonts w:cs="Times New Roman"/>
          <w:szCs w:val="28"/>
        </w:rPr>
        <w:t>.</w:t>
      </w:r>
      <w:r w:rsidRPr="00EA5C58">
        <w:rPr>
          <w:rFonts w:cs="Times New Roman"/>
          <w:szCs w:val="28"/>
        </w:rPr>
        <w:tab/>
        <w:t xml:space="preserve">Заработная плата работников организаций предельными размерами не ограничивается. </w:t>
      </w:r>
    </w:p>
    <w:p w14:paraId="7A0A0E28" w14:textId="4EB02851" w:rsidR="003D2335" w:rsidRDefault="003D2335" w:rsidP="00305ECE">
      <w:pPr>
        <w:spacing w:after="0" w:line="240" w:lineRule="auto"/>
        <w:ind w:firstLine="709"/>
        <w:jc w:val="both"/>
        <w:rPr>
          <w:rFonts w:cs="Times New Roman"/>
          <w:szCs w:val="28"/>
        </w:rPr>
      </w:pPr>
      <w:r w:rsidRPr="00EA5C58">
        <w:rPr>
          <w:rFonts w:cs="Times New Roman"/>
          <w:szCs w:val="28"/>
        </w:rPr>
        <w:t>1.</w:t>
      </w:r>
      <w:r w:rsidR="00EA5C58" w:rsidRPr="00EA5C58">
        <w:rPr>
          <w:rFonts w:cs="Times New Roman"/>
          <w:szCs w:val="28"/>
        </w:rPr>
        <w:t>7</w:t>
      </w:r>
      <w:r w:rsidRPr="00EA5C58">
        <w:rPr>
          <w:rFonts w:cs="Times New Roman"/>
          <w:szCs w:val="28"/>
        </w:rPr>
        <w:t>.</w:t>
      </w:r>
      <w:r w:rsidRPr="00EA5C58">
        <w:rPr>
          <w:rFonts w:cs="Times New Roman"/>
          <w:szCs w:val="28"/>
        </w:rPr>
        <w:tab/>
        <w:t>Системы оплаты труда работников организаций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содержащие нормы трудов</w:t>
      </w:r>
      <w:r w:rsidR="00AE492D">
        <w:rPr>
          <w:rFonts w:cs="Times New Roman"/>
          <w:szCs w:val="28"/>
        </w:rPr>
        <w:t>ого права, настоящим П</w:t>
      </w:r>
      <w:r w:rsidRPr="00EA5C58">
        <w:rPr>
          <w:rFonts w:cs="Times New Roman"/>
          <w:szCs w:val="28"/>
        </w:rPr>
        <w:t>оложением, а также с учетом мнения предст</w:t>
      </w:r>
      <w:r w:rsidR="00305ECE">
        <w:rPr>
          <w:rFonts w:cs="Times New Roman"/>
          <w:szCs w:val="28"/>
        </w:rPr>
        <w:t xml:space="preserve">авительного органа работников. </w:t>
      </w:r>
    </w:p>
    <w:p w14:paraId="0BD3F70C" w14:textId="77777777" w:rsidR="00305ECE" w:rsidRPr="00EA5C58" w:rsidRDefault="00305ECE" w:rsidP="00305ECE">
      <w:pPr>
        <w:spacing w:after="0" w:line="240" w:lineRule="auto"/>
        <w:ind w:firstLine="709"/>
        <w:jc w:val="both"/>
        <w:rPr>
          <w:rFonts w:cs="Times New Roman"/>
          <w:szCs w:val="28"/>
        </w:rPr>
      </w:pPr>
    </w:p>
    <w:p w14:paraId="6ECE0AEA" w14:textId="453C4FEC" w:rsidR="003D2335" w:rsidRPr="001927DD" w:rsidRDefault="003D2335" w:rsidP="003D2335">
      <w:pPr>
        <w:pStyle w:val="a4"/>
        <w:numPr>
          <w:ilvl w:val="0"/>
          <w:numId w:val="1"/>
        </w:numPr>
        <w:ind w:left="0" w:firstLine="0"/>
        <w:jc w:val="center"/>
        <w:rPr>
          <w:sz w:val="28"/>
          <w:szCs w:val="28"/>
          <w:u w:val="single"/>
        </w:rPr>
      </w:pPr>
      <w:r w:rsidRPr="001927DD">
        <w:rPr>
          <w:sz w:val="28"/>
          <w:szCs w:val="28"/>
          <w:u w:val="single"/>
        </w:rPr>
        <w:t>Порядок и условия опл</w:t>
      </w:r>
      <w:r w:rsidR="00000F6C" w:rsidRPr="001927DD">
        <w:rPr>
          <w:sz w:val="28"/>
          <w:szCs w:val="28"/>
          <w:u w:val="single"/>
        </w:rPr>
        <w:t>аты труда работников организации</w:t>
      </w:r>
    </w:p>
    <w:p w14:paraId="7185B2E8" w14:textId="77777777" w:rsidR="006C79E5" w:rsidRPr="00EA5C58" w:rsidRDefault="006C79E5" w:rsidP="003D2335">
      <w:pPr>
        <w:spacing w:after="0" w:line="240" w:lineRule="auto"/>
        <w:ind w:firstLine="709"/>
        <w:jc w:val="both"/>
        <w:rPr>
          <w:rFonts w:cs="Times New Roman"/>
          <w:szCs w:val="28"/>
        </w:rPr>
      </w:pPr>
    </w:p>
    <w:p w14:paraId="312D70E2" w14:textId="2E1EA12E" w:rsidR="003D2335" w:rsidRPr="00EA5C58" w:rsidRDefault="003D2335" w:rsidP="003D2335">
      <w:pPr>
        <w:spacing w:after="0" w:line="240" w:lineRule="auto"/>
        <w:ind w:firstLine="709"/>
        <w:jc w:val="both"/>
        <w:rPr>
          <w:rFonts w:cs="Times New Roman"/>
          <w:szCs w:val="28"/>
        </w:rPr>
      </w:pPr>
      <w:r w:rsidRPr="00EA5C58">
        <w:rPr>
          <w:rFonts w:cs="Times New Roman"/>
          <w:szCs w:val="28"/>
        </w:rPr>
        <w:t>2.1.</w:t>
      </w:r>
      <w:r w:rsidRPr="00EA5C58">
        <w:rPr>
          <w:rFonts w:cs="Times New Roman"/>
          <w:szCs w:val="28"/>
        </w:rPr>
        <w:tab/>
        <w:t>Основные условия опл</w:t>
      </w:r>
      <w:r w:rsidR="00000F6C">
        <w:rPr>
          <w:rFonts w:cs="Times New Roman"/>
          <w:szCs w:val="28"/>
        </w:rPr>
        <w:t>аты труда работников организации</w:t>
      </w:r>
    </w:p>
    <w:p w14:paraId="375058A8" w14:textId="6C43CAC9" w:rsidR="003D2335" w:rsidRPr="00EA5C58" w:rsidRDefault="003D2335" w:rsidP="003D2335">
      <w:pPr>
        <w:spacing w:after="0" w:line="240" w:lineRule="auto"/>
        <w:ind w:firstLine="708"/>
        <w:jc w:val="both"/>
        <w:rPr>
          <w:rFonts w:cs="Times New Roman"/>
          <w:szCs w:val="28"/>
        </w:rPr>
      </w:pPr>
      <w:r w:rsidRPr="00EA5C58">
        <w:rPr>
          <w:rFonts w:cs="Times New Roman"/>
          <w:szCs w:val="28"/>
        </w:rPr>
        <w:t>2.1.1.</w:t>
      </w:r>
      <w:r w:rsidRPr="00EA5C58">
        <w:rPr>
          <w:rFonts w:cs="Times New Roman"/>
          <w:szCs w:val="28"/>
        </w:rPr>
        <w:tab/>
        <w:t xml:space="preserve">Системы оплаты труда работников </w:t>
      </w:r>
      <w:r w:rsidR="00000F6C">
        <w:rPr>
          <w:rFonts w:cs="Times New Roman"/>
          <w:szCs w:val="28"/>
        </w:rPr>
        <w:t>организации включае</w:t>
      </w:r>
      <w:r w:rsidRPr="00EA5C58">
        <w:rPr>
          <w:rFonts w:cs="Times New Roman"/>
          <w:szCs w:val="28"/>
        </w:rPr>
        <w:t>т размеры окладов (должностных окладов), ставок заработной платы, размер повышающих коэффициентов к окладам (должностным окладам), ставкам заработной платы, выплаты компенсационного и стимулирующего характера.</w:t>
      </w:r>
    </w:p>
    <w:p w14:paraId="2065F49B" w14:textId="116B2F1E" w:rsidR="003D2335" w:rsidRPr="00EA5C58" w:rsidRDefault="003D2335" w:rsidP="003D2335">
      <w:pPr>
        <w:spacing w:after="0" w:line="240" w:lineRule="auto"/>
        <w:ind w:firstLine="709"/>
        <w:jc w:val="both"/>
        <w:rPr>
          <w:rFonts w:cs="Times New Roman"/>
          <w:szCs w:val="28"/>
        </w:rPr>
      </w:pPr>
      <w:r w:rsidRPr="00EA5C58">
        <w:rPr>
          <w:rFonts w:cs="Times New Roman"/>
          <w:szCs w:val="28"/>
        </w:rPr>
        <w:t>2.1.2.</w:t>
      </w:r>
      <w:r w:rsidRPr="00EA5C58">
        <w:rPr>
          <w:rFonts w:cs="Times New Roman"/>
          <w:szCs w:val="28"/>
        </w:rPr>
        <w:tab/>
        <w:t>Размеры окладов (должностных окладов), ставок заработ</w:t>
      </w:r>
      <w:r w:rsidR="00000F6C">
        <w:rPr>
          <w:rFonts w:cs="Times New Roman"/>
          <w:szCs w:val="28"/>
        </w:rPr>
        <w:t>ной платы работников организации</w:t>
      </w:r>
      <w:r w:rsidRPr="00EA5C58">
        <w:rPr>
          <w:rFonts w:cs="Times New Roman"/>
          <w:szCs w:val="28"/>
        </w:rPr>
        <w:t xml:space="preserve">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утвержденным приказами Министерства здравоохранения и социального развития Российской Федерации:</w:t>
      </w:r>
    </w:p>
    <w:p w14:paraId="0265B468" w14:textId="77777777" w:rsidR="003D2335" w:rsidRPr="00EA5C58" w:rsidRDefault="003D2335" w:rsidP="003D2335">
      <w:pPr>
        <w:spacing w:after="0" w:line="240" w:lineRule="auto"/>
        <w:ind w:firstLine="567"/>
        <w:jc w:val="both"/>
        <w:rPr>
          <w:rFonts w:cs="Times New Roman"/>
          <w:szCs w:val="28"/>
        </w:rPr>
      </w:pPr>
      <w:r w:rsidRPr="00EA5C58">
        <w:rPr>
          <w:rFonts w:cs="Times New Roman"/>
          <w:szCs w:val="28"/>
        </w:rPr>
        <w:lastRenderedPageBreak/>
        <w:t xml:space="preserve">- от 5 мая 2008 г. N 216н "Об утверждении профессиональных квалификационных групп должностей работников образования" (зарегистрирован в Минюсте РФ 22 мая 2008 г. № 11731 Российская газета, 2008, 28 мая); </w:t>
      </w:r>
    </w:p>
    <w:p w14:paraId="12C6A1F2" w14:textId="77777777" w:rsidR="003D2335" w:rsidRPr="00EA5C58" w:rsidRDefault="003D2335" w:rsidP="003D2335">
      <w:pPr>
        <w:spacing w:after="0" w:line="240" w:lineRule="auto"/>
        <w:ind w:firstLine="567"/>
        <w:jc w:val="both"/>
        <w:rPr>
          <w:rFonts w:cs="Times New Roman"/>
          <w:szCs w:val="28"/>
        </w:rPr>
      </w:pPr>
      <w:r w:rsidRPr="00EA5C58">
        <w:rPr>
          <w:rFonts w:cs="Times New Roman"/>
          <w:szCs w:val="28"/>
        </w:rPr>
        <w:t>- от 5 мая 2008 г. N 217н "Об утверждении профессиональных квалификационных групп должностей работников высшего и дополнительного профессионального образования" (зарегистрирован в Минюсте РФ 22 мая 2008 г., № 11725; Российская газета, 2008, 28 мая);</w:t>
      </w:r>
    </w:p>
    <w:p w14:paraId="693F822D" w14:textId="77777777" w:rsidR="003D2335" w:rsidRPr="00EA5C58" w:rsidRDefault="003D2335" w:rsidP="003D2335">
      <w:pPr>
        <w:spacing w:after="0" w:line="240" w:lineRule="auto"/>
        <w:ind w:firstLine="567"/>
        <w:jc w:val="both"/>
        <w:rPr>
          <w:rFonts w:cs="Times New Roman"/>
          <w:szCs w:val="28"/>
        </w:rPr>
      </w:pPr>
      <w:r w:rsidRPr="00EA5C58">
        <w:rPr>
          <w:rFonts w:cs="Times New Roman"/>
          <w:szCs w:val="28"/>
        </w:rPr>
        <w:t>-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Минюсте РФ 18 июня 2008 г., регистрационный N 11858; Российская газета, 2008, 4 июля);</w:t>
      </w:r>
    </w:p>
    <w:p w14:paraId="4471F135" w14:textId="77777777" w:rsidR="009F59BC" w:rsidRPr="00EA5C58" w:rsidRDefault="009F59BC" w:rsidP="003D2335">
      <w:pPr>
        <w:spacing w:after="0" w:line="240" w:lineRule="auto"/>
        <w:ind w:firstLine="708"/>
        <w:jc w:val="both"/>
        <w:rPr>
          <w:rFonts w:cs="Times New Roman"/>
          <w:szCs w:val="28"/>
          <w:highlight w:val="yellow"/>
        </w:rPr>
      </w:pPr>
      <w:r w:rsidRPr="00EA5C58">
        <w:rPr>
          <w:rFonts w:cs="Times New Roman"/>
          <w:szCs w:val="28"/>
        </w:rPr>
        <w:t xml:space="preserve">Размеры минимальных окладов (минимальных должностных окладов), минимальных ставок заработной платы по ПКГ и квалификационным уровням установлены постановлением Правительства Хабаровского края от 30 января 2009 г. № 23-пр «О введении новой системы оплаты труда работников краевых государственных учреждений, подведомственных министерству образования и науки Хабаровского края» на основе осуществления </w:t>
      </w:r>
      <w:proofErr w:type="spellStart"/>
      <w:r w:rsidRPr="00EA5C58">
        <w:rPr>
          <w:rFonts w:cs="Times New Roman"/>
          <w:szCs w:val="28"/>
        </w:rPr>
        <w:t>дифференции</w:t>
      </w:r>
      <w:proofErr w:type="spellEnd"/>
      <w:r w:rsidRPr="00EA5C58">
        <w:rPr>
          <w:rFonts w:cs="Times New Roman"/>
          <w:szCs w:val="28"/>
        </w:rPr>
        <w:t xml:space="preserve"> должностей, включаемых в штатные расписания организаций. </w:t>
      </w:r>
      <w:proofErr w:type="spellStart"/>
      <w:r w:rsidRPr="00EA5C58">
        <w:rPr>
          <w:rFonts w:cs="Times New Roman"/>
          <w:szCs w:val="28"/>
        </w:rPr>
        <w:t>Дифференция</w:t>
      </w:r>
      <w:proofErr w:type="spellEnd"/>
      <w:r w:rsidRPr="00EA5C58">
        <w:rPr>
          <w:rFonts w:cs="Times New Roman"/>
          <w:szCs w:val="28"/>
        </w:rPr>
        <w:t xml:space="preserve"> должностей производится на основе оценки сложности трудовых функций, выполнение которых предусмотрено при занятии соответствующей профессии или специальности.</w:t>
      </w:r>
    </w:p>
    <w:p w14:paraId="623F5791" w14:textId="77777777" w:rsidR="009F59BC" w:rsidRPr="00EA5C58" w:rsidRDefault="009F59BC" w:rsidP="009F59BC">
      <w:pPr>
        <w:spacing w:after="0" w:line="240" w:lineRule="auto"/>
        <w:ind w:firstLine="708"/>
        <w:jc w:val="both"/>
        <w:rPr>
          <w:rFonts w:cs="Times New Roman"/>
          <w:szCs w:val="28"/>
        </w:rPr>
      </w:pPr>
      <w:r w:rsidRPr="00EA5C58">
        <w:rPr>
          <w:rFonts w:cs="Times New Roman"/>
          <w:szCs w:val="28"/>
        </w:rPr>
        <w:t>Размеры окладов (должностных окладов), ставок заработной платы по ПКГ и квалификационным уровням устанавливаются не ниже соответствующих минимальных окладов (минимальных должностных окладов), минимальных ставок заработной платы, утвержденных постановлением Правительства Хабаровского края.</w:t>
      </w:r>
    </w:p>
    <w:p w14:paraId="330F434C" w14:textId="77777777" w:rsidR="003D2335" w:rsidRPr="00EA5C58" w:rsidRDefault="003D2335" w:rsidP="003D2335">
      <w:pPr>
        <w:spacing w:after="0" w:line="240" w:lineRule="auto"/>
        <w:ind w:firstLine="708"/>
        <w:jc w:val="both"/>
        <w:rPr>
          <w:rFonts w:cs="Times New Roman"/>
          <w:szCs w:val="28"/>
        </w:rPr>
      </w:pPr>
      <w:r w:rsidRPr="00EA5C58">
        <w:rPr>
          <w:rFonts w:cs="Times New Roman"/>
          <w:szCs w:val="28"/>
        </w:rPr>
        <w:t xml:space="preserve">Размеры окладов (должностных окладов), ставок заработной платы по квалификационным уровням устанавливаются в соответствии с минимальными окладами по ПКГ, утвержденными постановлениями: </w:t>
      </w:r>
    </w:p>
    <w:p w14:paraId="6B958A7B" w14:textId="77777777" w:rsidR="003D2335" w:rsidRPr="00EA5C58" w:rsidRDefault="003D2335" w:rsidP="003D2335">
      <w:pPr>
        <w:spacing w:after="0" w:line="240" w:lineRule="auto"/>
        <w:ind w:firstLine="708"/>
        <w:jc w:val="both"/>
        <w:rPr>
          <w:rFonts w:cs="Times New Roman"/>
          <w:szCs w:val="28"/>
        </w:rPr>
      </w:pPr>
      <w:r w:rsidRPr="00EA5C58">
        <w:rPr>
          <w:rFonts w:cs="Times New Roman"/>
          <w:szCs w:val="28"/>
        </w:rPr>
        <w:t>- главы Нанайского муниципального района от 12 февраля 2009 г. № 118 «О введении в муниципальных общеобразовательных учреждениях, образовательных учреждениях для детей-сирот и детей, оставшихся без попечения родителей, новой системы оплаты труда работников, финансирование оплаты труда, которых осуществляется за счет субвенций из краевого бюджета»;</w:t>
      </w:r>
    </w:p>
    <w:p w14:paraId="62EE82A6" w14:textId="77777777" w:rsidR="003D2335" w:rsidRPr="00EA5C58" w:rsidRDefault="003D2335" w:rsidP="003D2335">
      <w:pPr>
        <w:spacing w:after="0" w:line="240" w:lineRule="auto"/>
        <w:ind w:firstLine="567"/>
        <w:jc w:val="both"/>
        <w:rPr>
          <w:rFonts w:cs="Times New Roman"/>
          <w:szCs w:val="28"/>
        </w:rPr>
      </w:pPr>
      <w:r w:rsidRPr="00EA5C58">
        <w:rPr>
          <w:rFonts w:cs="Times New Roman"/>
          <w:szCs w:val="28"/>
        </w:rPr>
        <w:t xml:space="preserve">- администрации Нанайского муниципального района Хабаровского края от </w:t>
      </w:r>
      <w:r w:rsidR="000970BE" w:rsidRPr="00EA5C58">
        <w:rPr>
          <w:rFonts w:cs="Times New Roman"/>
          <w:szCs w:val="28"/>
        </w:rPr>
        <w:t>19</w:t>
      </w:r>
      <w:r w:rsidRPr="00EA5C58">
        <w:rPr>
          <w:rFonts w:cs="Times New Roman"/>
          <w:szCs w:val="28"/>
        </w:rPr>
        <w:t xml:space="preserve"> </w:t>
      </w:r>
      <w:r w:rsidR="000970BE" w:rsidRPr="00EA5C58">
        <w:rPr>
          <w:rFonts w:cs="Times New Roman"/>
          <w:szCs w:val="28"/>
        </w:rPr>
        <w:t>апреля</w:t>
      </w:r>
      <w:r w:rsidRPr="00EA5C58">
        <w:rPr>
          <w:rFonts w:cs="Times New Roman"/>
          <w:szCs w:val="28"/>
        </w:rPr>
        <w:t xml:space="preserve"> 201</w:t>
      </w:r>
      <w:r w:rsidR="000970BE" w:rsidRPr="00EA5C58">
        <w:rPr>
          <w:rFonts w:cs="Times New Roman"/>
          <w:szCs w:val="28"/>
        </w:rPr>
        <w:t>9</w:t>
      </w:r>
      <w:r w:rsidRPr="00EA5C58">
        <w:rPr>
          <w:rFonts w:cs="Times New Roman"/>
          <w:szCs w:val="28"/>
        </w:rPr>
        <w:t xml:space="preserve"> г. № </w:t>
      </w:r>
      <w:r w:rsidR="000970BE" w:rsidRPr="00EA5C58">
        <w:rPr>
          <w:rFonts w:cs="Times New Roman"/>
          <w:szCs w:val="28"/>
        </w:rPr>
        <w:t>3</w:t>
      </w:r>
      <w:r w:rsidRPr="00EA5C58">
        <w:rPr>
          <w:rFonts w:cs="Times New Roman"/>
          <w:szCs w:val="28"/>
        </w:rPr>
        <w:t>91 «Об установлении размеров минимальных окладов (минимальных должностных окладов), минимальных ставок заработной платы работников</w:t>
      </w:r>
      <w:r w:rsidR="000970BE" w:rsidRPr="00EA5C58">
        <w:rPr>
          <w:rFonts w:cs="Times New Roman"/>
          <w:szCs w:val="28"/>
        </w:rPr>
        <w:t>»</w:t>
      </w:r>
      <w:r w:rsidRPr="00EA5C58">
        <w:rPr>
          <w:rFonts w:cs="Times New Roman"/>
          <w:szCs w:val="28"/>
        </w:rPr>
        <w:t>.</w:t>
      </w:r>
    </w:p>
    <w:p w14:paraId="7316FEC8" w14:textId="77777777" w:rsidR="004812E8" w:rsidRPr="00EA5C58" w:rsidRDefault="004812E8" w:rsidP="004812E8">
      <w:pPr>
        <w:pStyle w:val="a5"/>
        <w:spacing w:line="240" w:lineRule="auto"/>
        <w:jc w:val="both"/>
        <w:rPr>
          <w:szCs w:val="28"/>
        </w:rPr>
      </w:pPr>
      <w:r w:rsidRPr="00EA5C58">
        <w:rPr>
          <w:szCs w:val="28"/>
        </w:rPr>
        <w:t>- администрации Нанайского муниципального района от 29 декабря 2018 г. № 1549 «Об оплате труда работников, не являющиеся должностями муниципальной службы Нанайского муниципального района Хабаровского края»;</w:t>
      </w:r>
    </w:p>
    <w:p w14:paraId="54392EC0" w14:textId="77777777" w:rsidR="004812E8" w:rsidRPr="00EA5C58" w:rsidRDefault="004812E8" w:rsidP="004812E8">
      <w:pPr>
        <w:pStyle w:val="a5"/>
        <w:spacing w:line="240" w:lineRule="auto"/>
        <w:jc w:val="both"/>
        <w:rPr>
          <w:szCs w:val="28"/>
        </w:rPr>
      </w:pPr>
      <w:r w:rsidRPr="00EA5C58">
        <w:rPr>
          <w:szCs w:val="28"/>
        </w:rPr>
        <w:lastRenderedPageBreak/>
        <w:t>- администрации Нанайского муниципального района от 21 июня 2022 г. № 503 «Об утверждении Положения об установлении систем оплаты труда работников муниципальных бюджетных, автономных и казенных учреждений Нанайского муниципального района».</w:t>
      </w:r>
    </w:p>
    <w:p w14:paraId="025B8A87" w14:textId="4E433E6A" w:rsidR="003D2335" w:rsidRPr="00EA5C58" w:rsidRDefault="003D2335" w:rsidP="00000F6C">
      <w:pPr>
        <w:spacing w:after="0" w:line="240" w:lineRule="auto"/>
        <w:ind w:firstLine="567"/>
        <w:jc w:val="both"/>
        <w:rPr>
          <w:rFonts w:cs="Times New Roman"/>
          <w:szCs w:val="28"/>
        </w:rPr>
      </w:pPr>
      <w:r w:rsidRPr="00EA5C58">
        <w:rPr>
          <w:rFonts w:cs="Times New Roman"/>
          <w:szCs w:val="28"/>
        </w:rPr>
        <w:t>Указанные должности должны соответствовать уставным целям учреждений и содержаться в соответствующих разделах Единого тарифно-квалификационного справочника работ и профессий рабочих и Едином квалификационном справочнике должностей руководителей, специалистов и служащих.</w:t>
      </w:r>
    </w:p>
    <w:p w14:paraId="0CDDFEFD" w14:textId="21A72925" w:rsidR="003D2335" w:rsidRPr="00EA5C58" w:rsidRDefault="003D2335" w:rsidP="003D2335">
      <w:pPr>
        <w:spacing w:after="0" w:line="240" w:lineRule="auto"/>
        <w:ind w:firstLine="708"/>
        <w:jc w:val="both"/>
        <w:rPr>
          <w:rFonts w:cs="Times New Roman"/>
          <w:szCs w:val="28"/>
        </w:rPr>
      </w:pPr>
      <w:r w:rsidRPr="00EA5C58">
        <w:rPr>
          <w:rFonts w:cs="Times New Roman"/>
          <w:szCs w:val="28"/>
        </w:rPr>
        <w:t>2</w:t>
      </w:r>
      <w:r w:rsidR="00000F6C">
        <w:rPr>
          <w:rFonts w:cs="Times New Roman"/>
          <w:szCs w:val="28"/>
        </w:rPr>
        <w:t>.1.3</w:t>
      </w:r>
      <w:r w:rsidRPr="00EA5C58">
        <w:rPr>
          <w:rFonts w:cs="Times New Roman"/>
          <w:szCs w:val="28"/>
        </w:rPr>
        <w:t>. К окладам (должностным окл</w:t>
      </w:r>
      <w:r w:rsidR="00F8035D" w:rsidRPr="00EA5C58">
        <w:rPr>
          <w:rFonts w:cs="Times New Roman"/>
          <w:szCs w:val="28"/>
        </w:rPr>
        <w:t>адам), ставкам заработной платы</w:t>
      </w:r>
      <w:r w:rsidRPr="00EA5C58">
        <w:rPr>
          <w:rFonts w:cs="Times New Roman"/>
          <w:szCs w:val="28"/>
        </w:rPr>
        <w:t xml:space="preserve"> работников устанавливаются следующие повышающие коэффициенты:</w:t>
      </w:r>
    </w:p>
    <w:p w14:paraId="3B8BEE41" w14:textId="77777777" w:rsidR="003D2335" w:rsidRPr="00EA5C58" w:rsidRDefault="00291807" w:rsidP="009F59BC">
      <w:pPr>
        <w:spacing w:after="0" w:line="240" w:lineRule="auto"/>
        <w:ind w:firstLine="708"/>
        <w:jc w:val="both"/>
        <w:rPr>
          <w:rFonts w:cs="Times New Roman"/>
          <w:szCs w:val="28"/>
        </w:rPr>
      </w:pPr>
      <w:r w:rsidRPr="00EA5C58">
        <w:rPr>
          <w:rFonts w:cs="Times New Roman"/>
          <w:szCs w:val="28"/>
        </w:rPr>
        <w:t xml:space="preserve">- </w:t>
      </w:r>
      <w:r w:rsidR="009F59BC" w:rsidRPr="00EA5C58">
        <w:rPr>
          <w:rFonts w:cs="Times New Roman"/>
          <w:szCs w:val="28"/>
        </w:rPr>
        <w:t>за квалификационную категорию, наличие ученой степени, звания «заслуженный», «народный», другие почетные звания, соответствующие у руководящих работников профилю учреждения, у педагогических - профилю педагогической деятельности</w:t>
      </w:r>
      <w:r w:rsidR="003D2335" w:rsidRPr="00EA5C58">
        <w:rPr>
          <w:rFonts w:cs="Times New Roman"/>
          <w:szCs w:val="28"/>
        </w:rPr>
        <w:t>;</w:t>
      </w:r>
    </w:p>
    <w:p w14:paraId="024002E2" w14:textId="77777777" w:rsidR="003D2335" w:rsidRPr="00EA5C58" w:rsidRDefault="00B72872" w:rsidP="00291807">
      <w:pPr>
        <w:spacing w:after="0" w:line="240" w:lineRule="auto"/>
        <w:ind w:firstLine="708"/>
        <w:jc w:val="both"/>
        <w:rPr>
          <w:rFonts w:cs="Times New Roman"/>
          <w:b/>
          <w:szCs w:val="28"/>
        </w:rPr>
      </w:pPr>
      <w:r w:rsidRPr="00EA5C58">
        <w:rPr>
          <w:rFonts w:cs="Times New Roman"/>
          <w:b/>
          <w:szCs w:val="28"/>
        </w:rPr>
        <w:t xml:space="preserve">- </w:t>
      </w:r>
      <w:r w:rsidR="003D2335" w:rsidRPr="00EA5C58">
        <w:rPr>
          <w:rFonts w:cs="Times New Roman"/>
          <w:szCs w:val="28"/>
        </w:rPr>
        <w:t>к окладам специалистов, работающих в образовательных организациях, расположенных в сельских населенных пунктах;</w:t>
      </w:r>
      <w:r w:rsidR="003D2335" w:rsidRPr="00EA5C58">
        <w:rPr>
          <w:rFonts w:cs="Times New Roman"/>
          <w:b/>
          <w:szCs w:val="28"/>
        </w:rPr>
        <w:t xml:space="preserve"> </w:t>
      </w:r>
    </w:p>
    <w:p w14:paraId="6CBB4308" w14:textId="77777777" w:rsidR="003D2335" w:rsidRPr="00EA5C58" w:rsidRDefault="00291807" w:rsidP="00291807">
      <w:pPr>
        <w:spacing w:after="0" w:line="240" w:lineRule="auto"/>
        <w:ind w:firstLine="708"/>
        <w:jc w:val="both"/>
        <w:rPr>
          <w:rFonts w:cs="Times New Roman"/>
          <w:szCs w:val="28"/>
        </w:rPr>
      </w:pPr>
      <w:r w:rsidRPr="00EA5C58">
        <w:rPr>
          <w:rFonts w:cs="Times New Roman"/>
          <w:szCs w:val="28"/>
        </w:rPr>
        <w:t xml:space="preserve">- </w:t>
      </w:r>
      <w:r w:rsidR="003D2335" w:rsidRPr="00EA5C58">
        <w:rPr>
          <w:rFonts w:cs="Times New Roman"/>
          <w:szCs w:val="28"/>
        </w:rPr>
        <w:t>за специфику работы в отдельной организации (в том числе отделении, группе, классе);</w:t>
      </w:r>
    </w:p>
    <w:p w14:paraId="67078D2E" w14:textId="77777777" w:rsidR="003D2335" w:rsidRPr="00EA5C58" w:rsidRDefault="00291807" w:rsidP="00291807">
      <w:pPr>
        <w:pStyle w:val="Style4"/>
        <w:widowControl/>
        <w:spacing w:line="240" w:lineRule="auto"/>
        <w:ind w:firstLine="708"/>
        <w:rPr>
          <w:rStyle w:val="FontStyle11"/>
          <w:sz w:val="28"/>
          <w:szCs w:val="28"/>
        </w:rPr>
      </w:pPr>
      <w:r w:rsidRPr="00EA5C58">
        <w:rPr>
          <w:sz w:val="28"/>
          <w:szCs w:val="28"/>
        </w:rPr>
        <w:t xml:space="preserve">- </w:t>
      </w:r>
      <w:r w:rsidR="003D2335" w:rsidRPr="00EA5C58">
        <w:rPr>
          <w:sz w:val="28"/>
          <w:szCs w:val="28"/>
        </w:rPr>
        <w:t>повышающий коэффициент молодому специалисту (*</w:t>
      </w:r>
      <w:r w:rsidR="003D2335" w:rsidRPr="00EA5C58">
        <w:rPr>
          <w:rStyle w:val="FontStyle11"/>
          <w:sz w:val="28"/>
          <w:szCs w:val="28"/>
        </w:rPr>
        <w:t>молодой специалист - специалист, имеющий высшее или среднее профессиональное образование, полученное по очной форме обучения, и работающий в течение трех лет с момента окончания профессиональной образовательной организации, образовательной организации высшего образования на основании трудового договора, заключенного с работодателем, на педагогических должностях. Статус молодого специалиста возникает у выпускника учебного заведения со дня заключения им трудового договора с организацией по основному месту работы и действует в течение трех лет.</w:t>
      </w:r>
    </w:p>
    <w:p w14:paraId="27C0179F" w14:textId="77777777" w:rsidR="003D2335" w:rsidRPr="00EA5C58" w:rsidRDefault="003D2335" w:rsidP="003D2335">
      <w:pPr>
        <w:pStyle w:val="Style4"/>
        <w:widowControl/>
        <w:spacing w:line="240" w:lineRule="auto"/>
        <w:ind w:firstLine="708"/>
        <w:rPr>
          <w:rStyle w:val="FontStyle11"/>
          <w:sz w:val="28"/>
          <w:szCs w:val="28"/>
        </w:rPr>
      </w:pPr>
      <w:r w:rsidRPr="00EA5C58">
        <w:rPr>
          <w:rStyle w:val="FontStyle11"/>
          <w:sz w:val="28"/>
          <w:szCs w:val="28"/>
        </w:rPr>
        <w:t>Статус молодого специалиста сохраняется или продлевается (на срок до трех лет) в следующих случаях:</w:t>
      </w:r>
    </w:p>
    <w:p w14:paraId="0F56F68C" w14:textId="77777777" w:rsidR="003D2335" w:rsidRPr="00EA5C58" w:rsidRDefault="00B72872" w:rsidP="00B72872">
      <w:pPr>
        <w:pStyle w:val="Style3"/>
        <w:widowControl/>
        <w:spacing w:line="240" w:lineRule="auto"/>
        <w:ind w:firstLine="708"/>
        <w:rPr>
          <w:rStyle w:val="FontStyle11"/>
          <w:sz w:val="28"/>
          <w:szCs w:val="28"/>
        </w:rPr>
      </w:pPr>
      <w:r w:rsidRPr="00EA5C58">
        <w:rPr>
          <w:rStyle w:val="FontStyle11"/>
          <w:sz w:val="28"/>
          <w:szCs w:val="28"/>
        </w:rPr>
        <w:t xml:space="preserve">- </w:t>
      </w:r>
      <w:r w:rsidR="003D2335" w:rsidRPr="00EA5C58">
        <w:rPr>
          <w:rStyle w:val="FontStyle11"/>
          <w:sz w:val="28"/>
          <w:szCs w:val="28"/>
        </w:rPr>
        <w:t>призыв на военную службу или направление на заменяющую ее альтернативную гражданскую службу;</w:t>
      </w:r>
    </w:p>
    <w:p w14:paraId="163D0CCA" w14:textId="77777777" w:rsidR="003D2335" w:rsidRPr="00EA5C58" w:rsidRDefault="003D2335" w:rsidP="003D2335">
      <w:pPr>
        <w:pStyle w:val="Style3"/>
        <w:widowControl/>
        <w:spacing w:line="240" w:lineRule="auto"/>
        <w:ind w:firstLine="0"/>
        <w:rPr>
          <w:rStyle w:val="FontStyle11"/>
          <w:sz w:val="28"/>
          <w:szCs w:val="28"/>
        </w:rPr>
      </w:pPr>
      <w:r w:rsidRPr="00EA5C58">
        <w:rPr>
          <w:rStyle w:val="FontStyle11"/>
          <w:sz w:val="28"/>
          <w:szCs w:val="28"/>
        </w:rPr>
        <w:t xml:space="preserve"> </w:t>
      </w:r>
      <w:r w:rsidR="00B72872" w:rsidRPr="00EA5C58">
        <w:rPr>
          <w:rStyle w:val="FontStyle11"/>
          <w:sz w:val="28"/>
          <w:szCs w:val="28"/>
        </w:rPr>
        <w:tab/>
        <w:t xml:space="preserve">- </w:t>
      </w:r>
      <w:r w:rsidRPr="00EA5C58">
        <w:rPr>
          <w:rStyle w:val="FontStyle11"/>
          <w:sz w:val="28"/>
          <w:szCs w:val="28"/>
        </w:rPr>
        <w:t>переход работника в другую организацию, осуществляющую образовательную деятельность;</w:t>
      </w:r>
    </w:p>
    <w:p w14:paraId="3F205023" w14:textId="77777777" w:rsidR="003D2335" w:rsidRPr="00EA5C58" w:rsidRDefault="00B72872" w:rsidP="00B72872">
      <w:pPr>
        <w:pStyle w:val="Style3"/>
        <w:widowControl/>
        <w:spacing w:line="240" w:lineRule="auto"/>
        <w:ind w:firstLine="708"/>
        <w:rPr>
          <w:rStyle w:val="FontStyle11"/>
          <w:sz w:val="28"/>
          <w:szCs w:val="28"/>
        </w:rPr>
      </w:pPr>
      <w:r w:rsidRPr="00EA5C58">
        <w:rPr>
          <w:rStyle w:val="FontStyle11"/>
          <w:sz w:val="28"/>
          <w:szCs w:val="28"/>
        </w:rPr>
        <w:t xml:space="preserve">- </w:t>
      </w:r>
      <w:r w:rsidR="003D2335" w:rsidRPr="00EA5C58">
        <w:rPr>
          <w:rStyle w:val="FontStyle11"/>
          <w:sz w:val="28"/>
          <w:szCs w:val="28"/>
        </w:rPr>
        <w:t>направление в очную аспирантуру для подготовки и защиты кандидатской диссертации на срок не более трех лет;</w:t>
      </w:r>
    </w:p>
    <w:p w14:paraId="55AF35BE" w14:textId="77777777" w:rsidR="003D2335" w:rsidRPr="00EA5C58" w:rsidRDefault="00B72872" w:rsidP="00B72872">
      <w:pPr>
        <w:pStyle w:val="Style3"/>
        <w:widowControl/>
        <w:spacing w:line="240" w:lineRule="auto"/>
        <w:ind w:firstLine="708"/>
        <w:rPr>
          <w:sz w:val="28"/>
          <w:szCs w:val="28"/>
        </w:rPr>
      </w:pPr>
      <w:r w:rsidRPr="00EA5C58">
        <w:rPr>
          <w:rStyle w:val="FontStyle11"/>
          <w:sz w:val="28"/>
          <w:szCs w:val="28"/>
        </w:rPr>
        <w:t xml:space="preserve">- </w:t>
      </w:r>
      <w:r w:rsidR="003D2335" w:rsidRPr="00EA5C58">
        <w:rPr>
          <w:rStyle w:val="FontStyle11"/>
          <w:sz w:val="28"/>
          <w:szCs w:val="28"/>
        </w:rPr>
        <w:t>нахождение в отпуске по уходу за ребенком до достижения им возраста трех лет.).</w:t>
      </w:r>
    </w:p>
    <w:p w14:paraId="3DAD8A7F" w14:textId="4EF7147B" w:rsidR="003D2335" w:rsidRPr="00EA5C58" w:rsidRDefault="00000F6C" w:rsidP="003D2335">
      <w:pPr>
        <w:pStyle w:val="Style8"/>
        <w:widowControl/>
        <w:spacing w:line="240" w:lineRule="auto"/>
        <w:ind w:firstLine="708"/>
        <w:rPr>
          <w:sz w:val="28"/>
          <w:szCs w:val="28"/>
        </w:rPr>
      </w:pPr>
      <w:r>
        <w:rPr>
          <w:sz w:val="28"/>
          <w:szCs w:val="28"/>
        </w:rPr>
        <w:t>2.1.4</w:t>
      </w:r>
      <w:r w:rsidR="003D2335" w:rsidRPr="00EA5C58">
        <w:rPr>
          <w:sz w:val="28"/>
          <w:szCs w:val="28"/>
        </w:rPr>
        <w:t xml:space="preserve">. </w:t>
      </w:r>
      <w:r w:rsidR="003D2335" w:rsidRPr="00EA5C58">
        <w:rPr>
          <w:rStyle w:val="FontStyle12"/>
          <w:sz w:val="28"/>
          <w:szCs w:val="28"/>
        </w:rPr>
        <w:t>Рекомендуемый размер повышающего коэффициента молодому специалисту – 35 % от должностного оклада.</w:t>
      </w:r>
    </w:p>
    <w:p w14:paraId="45A7071F" w14:textId="062CBC9D" w:rsidR="003D2335" w:rsidRPr="00EA5C58" w:rsidRDefault="00000F6C" w:rsidP="003D2335">
      <w:pPr>
        <w:spacing w:after="0" w:line="240" w:lineRule="auto"/>
        <w:ind w:firstLine="708"/>
        <w:jc w:val="both"/>
        <w:rPr>
          <w:rFonts w:cs="Times New Roman"/>
          <w:szCs w:val="28"/>
        </w:rPr>
      </w:pPr>
      <w:r>
        <w:rPr>
          <w:rFonts w:cs="Times New Roman"/>
          <w:szCs w:val="28"/>
        </w:rPr>
        <w:t>2.1.5</w:t>
      </w:r>
      <w:r w:rsidR="003D2335" w:rsidRPr="00EA5C58">
        <w:rPr>
          <w:rFonts w:cs="Times New Roman"/>
          <w:szCs w:val="28"/>
        </w:rPr>
        <w:t>. Размер выплаты по повышающему коэффициенту определяется путем умножения размера оклада (должностного оклада) на повышающий коэффициент.</w:t>
      </w:r>
    </w:p>
    <w:p w14:paraId="33C91A10" w14:textId="77777777" w:rsidR="003D2335" w:rsidRPr="00EA5C58" w:rsidRDefault="003D2335" w:rsidP="00800C1F">
      <w:pPr>
        <w:spacing w:after="0" w:line="240" w:lineRule="auto"/>
        <w:ind w:firstLine="708"/>
        <w:jc w:val="both"/>
        <w:rPr>
          <w:rFonts w:cs="Times New Roman"/>
          <w:szCs w:val="28"/>
        </w:rPr>
      </w:pPr>
      <w:r w:rsidRPr="00EA5C58">
        <w:rPr>
          <w:rFonts w:cs="Times New Roman"/>
          <w:szCs w:val="28"/>
        </w:rPr>
        <w:lastRenderedPageBreak/>
        <w:t xml:space="preserve">Применение повышающих коэффициентов к окладу (должностному окладу), ставке заработной платы не образует новые оклады (должностные оклады), ставки заработной платы и не учитывается при начислении компенсационных и стимулирующих выплат, установленных в кратном отношении к окладу (должностному окладу), ставке заработной платы. </w:t>
      </w:r>
    </w:p>
    <w:p w14:paraId="44F99D92" w14:textId="77777777" w:rsidR="003D2335" w:rsidRPr="00EA5C58" w:rsidRDefault="003D2335" w:rsidP="003D2335">
      <w:pPr>
        <w:spacing w:after="0" w:line="240" w:lineRule="auto"/>
        <w:ind w:firstLine="708"/>
        <w:jc w:val="both"/>
        <w:rPr>
          <w:rFonts w:cs="Times New Roman"/>
          <w:szCs w:val="28"/>
        </w:rPr>
      </w:pPr>
      <w:r w:rsidRPr="00EA5C58">
        <w:rPr>
          <w:rFonts w:cs="Times New Roman"/>
          <w:szCs w:val="28"/>
        </w:rPr>
        <w:t xml:space="preserve">При наличии у работника одновременно нескольких оснований для установления выплат по повышающим коэффициентам выплаты устанавливаются по каждому основанию. </w:t>
      </w:r>
    </w:p>
    <w:p w14:paraId="371EC800" w14:textId="6EE543A4" w:rsidR="003D2335" w:rsidRPr="00EA5C58" w:rsidRDefault="003D2335" w:rsidP="003D2335">
      <w:pPr>
        <w:spacing w:after="0" w:line="240" w:lineRule="auto"/>
        <w:ind w:firstLine="708"/>
        <w:jc w:val="both"/>
        <w:rPr>
          <w:rFonts w:cs="Times New Roman"/>
          <w:szCs w:val="28"/>
        </w:rPr>
      </w:pPr>
      <w:r w:rsidRPr="00EA5C58">
        <w:rPr>
          <w:rFonts w:cs="Times New Roman"/>
          <w:szCs w:val="28"/>
        </w:rPr>
        <w:t>2</w:t>
      </w:r>
      <w:r w:rsidR="00000F6C">
        <w:rPr>
          <w:rFonts w:cs="Times New Roman"/>
          <w:szCs w:val="28"/>
        </w:rPr>
        <w:t>.1.6.</w:t>
      </w:r>
      <w:r w:rsidRPr="00EA5C58">
        <w:rPr>
          <w:rFonts w:cs="Times New Roman"/>
          <w:szCs w:val="28"/>
        </w:rPr>
        <w:t xml:space="preserve"> </w:t>
      </w:r>
      <w:r w:rsidR="00810CD9" w:rsidRPr="00EA5C58">
        <w:rPr>
          <w:rFonts w:cs="Times New Roman"/>
          <w:szCs w:val="28"/>
        </w:rPr>
        <w:t xml:space="preserve">Размеры повышающих коэффициентов к окладу (должностному окладу), ставке заработной платы за квалификационную категорию, наличие учёной степени, звания «заслуженный», «народный», другие почетные звания, соответствующие у руководящих работников профилю учреждения, у педагогических - профилю педагогической деятельности, устанавливаемых работникам организации, приведены в </w:t>
      </w:r>
      <w:r w:rsidR="00810CD9" w:rsidRPr="00796BB8">
        <w:rPr>
          <w:rFonts w:cs="Times New Roman"/>
          <w:szCs w:val="28"/>
          <w:u w:val="single"/>
        </w:rPr>
        <w:t>приложении № 1</w:t>
      </w:r>
      <w:r w:rsidR="002D7EFD">
        <w:rPr>
          <w:rFonts w:cs="Times New Roman"/>
          <w:szCs w:val="28"/>
        </w:rPr>
        <w:t xml:space="preserve"> к настоящему П</w:t>
      </w:r>
      <w:r w:rsidR="00810CD9" w:rsidRPr="00EA5C58">
        <w:rPr>
          <w:rFonts w:cs="Times New Roman"/>
          <w:szCs w:val="28"/>
        </w:rPr>
        <w:t>оложению.</w:t>
      </w:r>
    </w:p>
    <w:p w14:paraId="32EB794C" w14:textId="77777777" w:rsidR="003D2335" w:rsidRPr="00EA5C58" w:rsidRDefault="003D2335" w:rsidP="003D2335">
      <w:pPr>
        <w:spacing w:after="0" w:line="240" w:lineRule="auto"/>
        <w:ind w:firstLine="708"/>
        <w:jc w:val="both"/>
        <w:rPr>
          <w:rFonts w:cs="Times New Roman"/>
          <w:szCs w:val="28"/>
        </w:rPr>
      </w:pPr>
      <w:r w:rsidRPr="00EA5C58">
        <w:rPr>
          <w:rFonts w:cs="Times New Roman"/>
          <w:szCs w:val="28"/>
        </w:rPr>
        <w:t>Повышающий коэффициент квалификации устанавливается:</w:t>
      </w:r>
    </w:p>
    <w:p w14:paraId="0E993586" w14:textId="77777777" w:rsidR="003D2335" w:rsidRPr="00EA5C58" w:rsidRDefault="00810CD9" w:rsidP="003D2335">
      <w:pPr>
        <w:spacing w:after="0" w:line="240" w:lineRule="auto"/>
        <w:ind w:firstLine="709"/>
        <w:jc w:val="both"/>
        <w:rPr>
          <w:rFonts w:cs="Times New Roman"/>
          <w:szCs w:val="28"/>
        </w:rPr>
      </w:pPr>
      <w:r w:rsidRPr="00EA5C58">
        <w:rPr>
          <w:rFonts w:cs="Times New Roman"/>
          <w:szCs w:val="28"/>
        </w:rPr>
        <w:t xml:space="preserve">- </w:t>
      </w:r>
      <w:r w:rsidR="003D2335" w:rsidRPr="00EA5C58">
        <w:rPr>
          <w:rFonts w:cs="Times New Roman"/>
          <w:szCs w:val="28"/>
        </w:rPr>
        <w:t>при присвоении квалификационной категории – со дня вынесения решения аттестационной комиссией о присвоении квалификационной категории;</w:t>
      </w:r>
    </w:p>
    <w:p w14:paraId="26A71226" w14:textId="77777777" w:rsidR="003D2335" w:rsidRPr="00EA5C58" w:rsidRDefault="00810CD9" w:rsidP="003D2335">
      <w:pPr>
        <w:spacing w:after="0" w:line="240" w:lineRule="auto"/>
        <w:ind w:firstLine="709"/>
        <w:jc w:val="both"/>
        <w:rPr>
          <w:rFonts w:cs="Times New Roman"/>
          <w:szCs w:val="28"/>
        </w:rPr>
      </w:pPr>
      <w:r w:rsidRPr="00EA5C58">
        <w:rPr>
          <w:rFonts w:cs="Times New Roman"/>
          <w:szCs w:val="28"/>
        </w:rPr>
        <w:t xml:space="preserve">- </w:t>
      </w:r>
      <w:r w:rsidR="003D2335" w:rsidRPr="00EA5C58">
        <w:rPr>
          <w:rFonts w:cs="Times New Roman"/>
          <w:szCs w:val="28"/>
        </w:rPr>
        <w:t>при присвоении почетного звания – со дня 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Российской Федерации о награждении ведомственной наградой;</w:t>
      </w:r>
    </w:p>
    <w:p w14:paraId="727005AE" w14:textId="77777777" w:rsidR="003D2335" w:rsidRPr="00EA5C58" w:rsidRDefault="00810CD9" w:rsidP="003D2335">
      <w:pPr>
        <w:spacing w:after="0" w:line="240" w:lineRule="auto"/>
        <w:ind w:firstLine="709"/>
        <w:jc w:val="both"/>
        <w:rPr>
          <w:rFonts w:cs="Times New Roman"/>
          <w:szCs w:val="28"/>
        </w:rPr>
      </w:pPr>
      <w:r w:rsidRPr="00EA5C58">
        <w:rPr>
          <w:rFonts w:cs="Times New Roman"/>
          <w:szCs w:val="28"/>
        </w:rPr>
        <w:t xml:space="preserve">- </w:t>
      </w:r>
      <w:r w:rsidR="003D2335" w:rsidRPr="00EA5C58">
        <w:rPr>
          <w:rFonts w:cs="Times New Roman"/>
          <w:szCs w:val="28"/>
        </w:rPr>
        <w:t>при присуждении ученой степени кандидата наук – со дня вынесения решения Высшей аттестационной комиссией Министерства образования и науки Российской Федерации о выдаче диплома кандидата наук;</w:t>
      </w:r>
    </w:p>
    <w:p w14:paraId="4E96E829" w14:textId="3E29C9A6" w:rsidR="003D2335" w:rsidRPr="00EA5C58" w:rsidRDefault="00000F6C" w:rsidP="003D2335">
      <w:pPr>
        <w:spacing w:after="0" w:line="240" w:lineRule="auto"/>
        <w:ind w:firstLine="708"/>
        <w:jc w:val="both"/>
        <w:rPr>
          <w:rFonts w:cs="Times New Roman"/>
          <w:szCs w:val="28"/>
        </w:rPr>
      </w:pPr>
      <w:r>
        <w:rPr>
          <w:rFonts w:cs="Times New Roman"/>
          <w:szCs w:val="28"/>
        </w:rPr>
        <w:t>2.1.7</w:t>
      </w:r>
      <w:r w:rsidR="003D2335" w:rsidRPr="00EA5C58">
        <w:rPr>
          <w:rFonts w:cs="Times New Roman"/>
          <w:szCs w:val="28"/>
        </w:rPr>
        <w:t>. Размер повышающего коэффициента к окладам специалистов, работающих в образовательных организациях, расположенных в сельской населенных пунктах, составляет 25 % от должностного оклада.</w:t>
      </w:r>
    </w:p>
    <w:p w14:paraId="0E5541CB" w14:textId="4B77CD2D" w:rsidR="003D2335" w:rsidRPr="00EA5C58" w:rsidRDefault="00000F6C" w:rsidP="003D2335">
      <w:pPr>
        <w:spacing w:after="0" w:line="240" w:lineRule="auto"/>
        <w:jc w:val="both"/>
        <w:rPr>
          <w:rFonts w:cs="Times New Roman"/>
          <w:szCs w:val="28"/>
        </w:rPr>
      </w:pPr>
      <w:r>
        <w:rPr>
          <w:rFonts w:cs="Times New Roman"/>
          <w:szCs w:val="28"/>
        </w:rPr>
        <w:tab/>
        <w:t>2.1.8</w:t>
      </w:r>
      <w:r w:rsidR="003D2335" w:rsidRPr="00EA5C58">
        <w:rPr>
          <w:rFonts w:cs="Times New Roman"/>
          <w:szCs w:val="28"/>
        </w:rPr>
        <w:t xml:space="preserve">. Размеры повышающих коэффициентов к окладу (должностному окладу), ставке заработной платы за специфику работы в отдельной организации (в том числе отделении, группе, классе), устанавливаемых работникам организации, приведены в </w:t>
      </w:r>
      <w:r w:rsidR="003D2335" w:rsidRPr="00796BB8">
        <w:rPr>
          <w:rFonts w:cs="Times New Roman"/>
          <w:szCs w:val="28"/>
          <w:u w:val="single"/>
        </w:rPr>
        <w:t>приложении № 2</w:t>
      </w:r>
      <w:r w:rsidR="002D7EFD">
        <w:rPr>
          <w:rFonts w:cs="Times New Roman"/>
          <w:szCs w:val="28"/>
        </w:rPr>
        <w:t xml:space="preserve"> к настоящему П</w:t>
      </w:r>
      <w:r w:rsidR="003D2335" w:rsidRPr="00EA5C58">
        <w:rPr>
          <w:rFonts w:cs="Times New Roman"/>
          <w:szCs w:val="28"/>
        </w:rPr>
        <w:t>оложению.</w:t>
      </w:r>
    </w:p>
    <w:p w14:paraId="77C9B480" w14:textId="20B070E4" w:rsidR="003D2335" w:rsidRPr="00EA5C58" w:rsidRDefault="003D0A8B" w:rsidP="003D2335">
      <w:pPr>
        <w:spacing w:after="0" w:line="240" w:lineRule="auto"/>
        <w:ind w:firstLine="708"/>
        <w:jc w:val="both"/>
        <w:rPr>
          <w:rFonts w:cs="Times New Roman"/>
          <w:szCs w:val="28"/>
        </w:rPr>
      </w:pPr>
      <w:r>
        <w:rPr>
          <w:rFonts w:cs="Times New Roman"/>
          <w:szCs w:val="28"/>
        </w:rPr>
        <w:t>2.1.9</w:t>
      </w:r>
      <w:r w:rsidR="003D2335" w:rsidRPr="00EA5C58">
        <w:rPr>
          <w:rFonts w:cs="Times New Roman"/>
          <w:szCs w:val="28"/>
        </w:rPr>
        <w:t xml:space="preserve">. </w:t>
      </w:r>
      <w:r w:rsidR="004812E8" w:rsidRPr="00EA5C58">
        <w:rPr>
          <w:rFonts w:cs="Times New Roman"/>
          <w:szCs w:val="28"/>
        </w:rPr>
        <w:t>Выплаты компенсационного и стимулирующего характера устанавливаются в соответствии с Порядками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 утвержденными постановлением главы Нанайского муниципального района от 21 июня 2022 г. № 504 «Об утверждении Порядков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w:t>
      </w:r>
    </w:p>
    <w:p w14:paraId="101E95B4" w14:textId="4B999F8C" w:rsidR="003D2335" w:rsidRPr="00EA5C58" w:rsidRDefault="003D0A8B" w:rsidP="003D2335">
      <w:pPr>
        <w:spacing w:after="0" w:line="240" w:lineRule="auto"/>
        <w:jc w:val="both"/>
        <w:rPr>
          <w:rFonts w:cs="Times New Roman"/>
          <w:szCs w:val="28"/>
        </w:rPr>
      </w:pPr>
      <w:r>
        <w:rPr>
          <w:rFonts w:cs="Times New Roman"/>
          <w:szCs w:val="28"/>
        </w:rPr>
        <w:lastRenderedPageBreak/>
        <w:tab/>
        <w:t>2.1.10</w:t>
      </w:r>
      <w:r w:rsidR="003D2335" w:rsidRPr="00EA5C58">
        <w:rPr>
          <w:rFonts w:cs="Times New Roman"/>
          <w:szCs w:val="28"/>
        </w:rPr>
        <w:t>. Выплаты стимулирующего характера, критерии и порядок их установления (раз</w:t>
      </w:r>
      <w:r w:rsidR="002D7EFD">
        <w:rPr>
          <w:rFonts w:cs="Times New Roman"/>
          <w:szCs w:val="28"/>
        </w:rPr>
        <w:t>дел 2.13 настоящего П</w:t>
      </w:r>
      <w:r w:rsidR="003D2335" w:rsidRPr="00EA5C58">
        <w:rPr>
          <w:rFonts w:cs="Times New Roman"/>
          <w:szCs w:val="28"/>
        </w:rPr>
        <w:t xml:space="preserve">оложения) устанавливаются в соответствии с Перечнем видов выплат стимулирующего характера в муниципальных организациях Нанайского муниципального района, утвержденным постановлением главы Нанайского муниципального района от 01.10.2008 № 1039 «Об утверждении Перечня видов выплат стимулирующего характера в муниципальных  учреждениях Нанайского муниципального района и разъяснения о порядке установления выплат стимулирующего характера в муниципальных учреждениях Нанайского муниципального района». </w:t>
      </w:r>
    </w:p>
    <w:p w14:paraId="0061CFF8" w14:textId="42048E7E" w:rsidR="003D2335" w:rsidRPr="00EA5C58" w:rsidRDefault="003D0A8B" w:rsidP="003D2335">
      <w:pPr>
        <w:spacing w:after="0" w:line="240" w:lineRule="auto"/>
        <w:jc w:val="both"/>
        <w:rPr>
          <w:rFonts w:cs="Times New Roman"/>
          <w:szCs w:val="28"/>
        </w:rPr>
      </w:pPr>
      <w:r>
        <w:rPr>
          <w:rFonts w:cs="Times New Roman"/>
          <w:szCs w:val="28"/>
        </w:rPr>
        <w:tab/>
        <w:t>2.1.11</w:t>
      </w:r>
      <w:r w:rsidR="003D2335" w:rsidRPr="00EA5C58">
        <w:rPr>
          <w:rFonts w:cs="Times New Roman"/>
          <w:szCs w:val="28"/>
        </w:rPr>
        <w:t xml:space="preserve">. Условия оплаты труда, включая размер оклада (должностного оклада), ставки заработной платы работника, повышающие коэффициенты к окладам, выплаты компенсационного и стимулирующего характера, являются обязательными для включения в трудовой договор. </w:t>
      </w:r>
    </w:p>
    <w:p w14:paraId="43740BB3" w14:textId="7DCBD464" w:rsidR="003D2335" w:rsidRPr="00EA5C58" w:rsidRDefault="003D0A8B" w:rsidP="003D2335">
      <w:pPr>
        <w:spacing w:after="0" w:line="240" w:lineRule="auto"/>
        <w:jc w:val="both"/>
        <w:rPr>
          <w:rFonts w:cs="Times New Roman"/>
          <w:szCs w:val="28"/>
        </w:rPr>
      </w:pPr>
      <w:r>
        <w:rPr>
          <w:rFonts w:cs="Times New Roman"/>
          <w:szCs w:val="28"/>
        </w:rPr>
        <w:tab/>
        <w:t>2.1.12</w:t>
      </w:r>
      <w:r w:rsidR="003D2335" w:rsidRPr="00EA5C58">
        <w:rPr>
          <w:rFonts w:cs="Times New Roman"/>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выполняемого объема работ.</w:t>
      </w:r>
    </w:p>
    <w:p w14:paraId="55F1AB1E" w14:textId="0FD8EE15" w:rsidR="003D2335" w:rsidRPr="00EA5C58" w:rsidRDefault="003D0A8B" w:rsidP="003D2335">
      <w:pPr>
        <w:spacing w:after="0" w:line="240" w:lineRule="auto"/>
        <w:jc w:val="both"/>
        <w:rPr>
          <w:rFonts w:cs="Times New Roman"/>
          <w:szCs w:val="28"/>
        </w:rPr>
      </w:pPr>
      <w:r>
        <w:rPr>
          <w:rFonts w:cs="Times New Roman"/>
          <w:szCs w:val="28"/>
        </w:rPr>
        <w:tab/>
        <w:t>2.1.13</w:t>
      </w:r>
      <w:r w:rsidR="003D2335" w:rsidRPr="00EA5C58">
        <w:rPr>
          <w:rFonts w:cs="Times New Roman"/>
          <w:szCs w:val="28"/>
        </w:rPr>
        <w:t xml:space="preserve">. Определение размеров заработной платы по основной должности и по должности, занимаемой в порядке совместительства, производятся раздельно. </w:t>
      </w:r>
    </w:p>
    <w:p w14:paraId="333E8500" w14:textId="77777777" w:rsidR="00810CD9" w:rsidRPr="00EA5C58" w:rsidRDefault="00810CD9" w:rsidP="003D2335">
      <w:pPr>
        <w:spacing w:after="0" w:line="240" w:lineRule="auto"/>
        <w:jc w:val="both"/>
        <w:rPr>
          <w:rFonts w:cs="Times New Roman"/>
          <w:szCs w:val="28"/>
        </w:rPr>
      </w:pPr>
    </w:p>
    <w:p w14:paraId="00812872" w14:textId="77777777" w:rsidR="003D2335" w:rsidRPr="001927DD" w:rsidRDefault="003D2335" w:rsidP="003D2335">
      <w:pPr>
        <w:pStyle w:val="a4"/>
        <w:numPr>
          <w:ilvl w:val="1"/>
          <w:numId w:val="1"/>
        </w:numPr>
        <w:ind w:left="0" w:firstLine="709"/>
        <w:rPr>
          <w:sz w:val="28"/>
          <w:szCs w:val="28"/>
          <w:u w:val="single"/>
        </w:rPr>
      </w:pPr>
      <w:r w:rsidRPr="001927DD">
        <w:rPr>
          <w:sz w:val="28"/>
          <w:szCs w:val="28"/>
          <w:u w:val="single"/>
        </w:rPr>
        <w:t>Порядок и условия оплаты труда педагогических работников</w:t>
      </w:r>
    </w:p>
    <w:p w14:paraId="75F94FEA" w14:textId="77777777" w:rsidR="00810CD9" w:rsidRPr="001927DD" w:rsidRDefault="00810CD9" w:rsidP="00810CD9">
      <w:pPr>
        <w:pStyle w:val="a4"/>
        <w:ind w:left="709"/>
        <w:rPr>
          <w:sz w:val="28"/>
          <w:szCs w:val="28"/>
          <w:u w:val="single"/>
        </w:rPr>
      </w:pPr>
    </w:p>
    <w:p w14:paraId="787BAE2E" w14:textId="77777777" w:rsidR="003D2335" w:rsidRPr="00EA5C58" w:rsidRDefault="003D2335" w:rsidP="003D2335">
      <w:pPr>
        <w:spacing w:after="0" w:line="240" w:lineRule="auto"/>
        <w:jc w:val="both"/>
        <w:rPr>
          <w:rFonts w:cs="Times New Roman"/>
          <w:szCs w:val="28"/>
        </w:rPr>
      </w:pPr>
      <w:r w:rsidRPr="00EA5C58">
        <w:rPr>
          <w:rFonts w:cs="Times New Roman"/>
          <w:szCs w:val="28"/>
        </w:rPr>
        <w:tab/>
        <w:t xml:space="preserve">2.2.1. Группа должностей педагогических работников подразделяется на четыре квалификационных уровня в соответствии с приказом </w:t>
      </w:r>
      <w:proofErr w:type="spellStart"/>
      <w:r w:rsidRPr="00EA5C58">
        <w:rPr>
          <w:rFonts w:cs="Times New Roman"/>
          <w:szCs w:val="28"/>
        </w:rPr>
        <w:t>Минздравсоцразвития</w:t>
      </w:r>
      <w:proofErr w:type="spellEnd"/>
      <w:r w:rsidRPr="00EA5C58">
        <w:rPr>
          <w:rFonts w:cs="Times New Roman"/>
          <w:szCs w:val="28"/>
        </w:rPr>
        <w:t xml:space="preserve"> России от 5 мая 2008 г. № 216н «Об утверждении профессиональных квалификационных групп должностей работников образования».</w:t>
      </w:r>
    </w:p>
    <w:p w14:paraId="3BD60EED" w14:textId="77777777" w:rsidR="003D2335" w:rsidRPr="00EA5C58" w:rsidRDefault="003D2335" w:rsidP="003D2335">
      <w:pPr>
        <w:spacing w:after="0" w:line="240" w:lineRule="auto"/>
        <w:jc w:val="both"/>
        <w:rPr>
          <w:rFonts w:cs="Times New Roman"/>
          <w:szCs w:val="28"/>
        </w:rPr>
      </w:pPr>
      <w:r w:rsidRPr="00EA5C58">
        <w:rPr>
          <w:rFonts w:cs="Times New Roman"/>
          <w:szCs w:val="28"/>
        </w:rPr>
        <w:tab/>
        <w:t>2.2.2. Размеры должностных окладов (ставок заработной платы) по ПКГ должностей педагогических работников устанавливаются постановлением администрации Нанайского муниципального района Хабаровского края в соответствии с законодательством Российской Федерации.</w:t>
      </w:r>
    </w:p>
    <w:p w14:paraId="1E076973" w14:textId="77777777" w:rsidR="003D2335" w:rsidRPr="00EA5C58" w:rsidRDefault="003D2335" w:rsidP="003D2335">
      <w:pPr>
        <w:spacing w:after="0" w:line="240" w:lineRule="auto"/>
        <w:ind w:firstLine="709"/>
        <w:jc w:val="both"/>
        <w:rPr>
          <w:rFonts w:cs="Times New Roman"/>
          <w:szCs w:val="28"/>
        </w:rPr>
      </w:pPr>
      <w:r w:rsidRPr="00EA5C58">
        <w:rPr>
          <w:rFonts w:cs="Times New Roman"/>
          <w:szCs w:val="28"/>
        </w:rPr>
        <w:t>2.2.3. К должностным окладам (ставкам заработной платы) по ПКГ должностей педагогических работников устанавливаются следующие повышающие коэффициенты:</w:t>
      </w:r>
    </w:p>
    <w:p w14:paraId="1D6521F8" w14:textId="77777777" w:rsidR="003D2335" w:rsidRPr="00EA5C58" w:rsidRDefault="00810CD9" w:rsidP="003D2335">
      <w:pPr>
        <w:spacing w:after="0" w:line="240" w:lineRule="auto"/>
        <w:ind w:firstLine="709"/>
        <w:jc w:val="both"/>
        <w:rPr>
          <w:rFonts w:cs="Times New Roman"/>
          <w:szCs w:val="28"/>
        </w:rPr>
      </w:pPr>
      <w:r w:rsidRPr="00EA5C58">
        <w:rPr>
          <w:rFonts w:cs="Times New Roman"/>
          <w:szCs w:val="28"/>
        </w:rPr>
        <w:t>- за квалификационную категорию, наличие ученой степени, звания «заслуженный», «народный», другие почетные звания, соответствующие профилю педагогической деятельности</w:t>
      </w:r>
      <w:r w:rsidR="003D2335" w:rsidRPr="00EA5C58">
        <w:rPr>
          <w:rFonts w:cs="Times New Roman"/>
          <w:szCs w:val="28"/>
        </w:rPr>
        <w:t>;</w:t>
      </w:r>
    </w:p>
    <w:p w14:paraId="4BD4DB9E" w14:textId="77777777" w:rsidR="003D2335" w:rsidRPr="00EA5C58" w:rsidRDefault="00810CD9" w:rsidP="003D2335">
      <w:pPr>
        <w:spacing w:after="0" w:line="240" w:lineRule="auto"/>
        <w:ind w:firstLine="709"/>
        <w:jc w:val="both"/>
        <w:rPr>
          <w:rFonts w:cs="Times New Roman"/>
          <w:szCs w:val="28"/>
        </w:rPr>
      </w:pPr>
      <w:r w:rsidRPr="00EA5C58">
        <w:rPr>
          <w:rFonts w:cs="Times New Roman"/>
          <w:szCs w:val="28"/>
        </w:rPr>
        <w:t xml:space="preserve">- </w:t>
      </w:r>
      <w:r w:rsidR="003D2335" w:rsidRPr="00EA5C58">
        <w:rPr>
          <w:rFonts w:cs="Times New Roman"/>
          <w:szCs w:val="28"/>
        </w:rPr>
        <w:t>за работу в образовательных учреждениях, расположенных в сельских населенных пунктах;</w:t>
      </w:r>
    </w:p>
    <w:p w14:paraId="3FFA22E7" w14:textId="77777777" w:rsidR="003D2335" w:rsidRPr="00EA5C58" w:rsidRDefault="00810CD9" w:rsidP="003D2335">
      <w:pPr>
        <w:spacing w:after="0" w:line="240" w:lineRule="auto"/>
        <w:ind w:firstLine="709"/>
        <w:jc w:val="both"/>
        <w:rPr>
          <w:rFonts w:cs="Times New Roman"/>
          <w:szCs w:val="28"/>
        </w:rPr>
      </w:pPr>
      <w:r w:rsidRPr="00EA5C58">
        <w:rPr>
          <w:rFonts w:cs="Times New Roman"/>
          <w:szCs w:val="28"/>
        </w:rPr>
        <w:t xml:space="preserve">- </w:t>
      </w:r>
      <w:r w:rsidR="003D2335" w:rsidRPr="00EA5C58">
        <w:rPr>
          <w:rFonts w:cs="Times New Roman"/>
          <w:szCs w:val="28"/>
        </w:rPr>
        <w:t>за специфику работы в отдельной организации (в том числе отделении, группе, классе);</w:t>
      </w:r>
    </w:p>
    <w:p w14:paraId="7A19BDF9" w14:textId="2BCD5820" w:rsidR="003D2335" w:rsidRPr="00EA5C58" w:rsidRDefault="003D2335" w:rsidP="003D2335">
      <w:pPr>
        <w:spacing w:after="0" w:line="240" w:lineRule="auto"/>
        <w:ind w:firstLine="709"/>
        <w:jc w:val="both"/>
        <w:rPr>
          <w:rFonts w:cs="Times New Roman"/>
          <w:szCs w:val="28"/>
        </w:rPr>
      </w:pPr>
      <w:r w:rsidRPr="00EA5C58">
        <w:rPr>
          <w:rFonts w:cs="Times New Roman"/>
          <w:szCs w:val="28"/>
        </w:rPr>
        <w:lastRenderedPageBreak/>
        <w:t>2.2.4. 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её действия (</w:t>
      </w:r>
      <w:r w:rsidRPr="00796BB8">
        <w:rPr>
          <w:rFonts w:cs="Times New Roman"/>
          <w:szCs w:val="28"/>
          <w:u w:val="single"/>
        </w:rPr>
        <w:t>приложение № 3</w:t>
      </w:r>
      <w:r w:rsidRPr="00796BB8">
        <w:rPr>
          <w:rFonts w:cs="Times New Roman"/>
          <w:szCs w:val="28"/>
        </w:rPr>
        <w:t xml:space="preserve"> к настоящему</w:t>
      </w:r>
      <w:r w:rsidR="002D7EFD">
        <w:rPr>
          <w:rFonts w:cs="Times New Roman"/>
          <w:szCs w:val="28"/>
        </w:rPr>
        <w:t xml:space="preserve"> П</w:t>
      </w:r>
      <w:r w:rsidRPr="00EA5C58">
        <w:rPr>
          <w:rFonts w:cs="Times New Roman"/>
          <w:szCs w:val="28"/>
        </w:rPr>
        <w:t>оложению).</w:t>
      </w:r>
    </w:p>
    <w:p w14:paraId="4899F34A" w14:textId="77777777" w:rsidR="003D2335" w:rsidRPr="00EA5C58" w:rsidRDefault="003D2335" w:rsidP="003D2335">
      <w:pPr>
        <w:spacing w:after="0" w:line="240" w:lineRule="auto"/>
        <w:ind w:firstLine="709"/>
        <w:jc w:val="both"/>
        <w:rPr>
          <w:rFonts w:cs="Times New Roman"/>
          <w:szCs w:val="28"/>
        </w:rPr>
      </w:pPr>
      <w:r w:rsidRPr="00EA5C58">
        <w:rPr>
          <w:rFonts w:cs="Times New Roman"/>
          <w:szCs w:val="28"/>
        </w:rPr>
        <w:t>2.2.5. Выплаты по повышающим коэффициентам начисляются с учетом установленной работнику учебной (педагогической) нагрузки.</w:t>
      </w:r>
    </w:p>
    <w:p w14:paraId="55174535" w14:textId="77777777" w:rsidR="003D2335" w:rsidRPr="00EA5C58" w:rsidRDefault="003D2335" w:rsidP="003D2335">
      <w:pPr>
        <w:spacing w:after="0" w:line="240" w:lineRule="auto"/>
        <w:ind w:firstLine="709"/>
        <w:jc w:val="both"/>
        <w:rPr>
          <w:rFonts w:cs="Times New Roman"/>
          <w:szCs w:val="28"/>
        </w:rPr>
      </w:pPr>
      <w:r w:rsidRPr="00EA5C58">
        <w:rPr>
          <w:rFonts w:cs="Times New Roman"/>
          <w:szCs w:val="28"/>
        </w:rPr>
        <w:t xml:space="preserve">2.2.6. Оплата труда учителей и других работников, осуществляющих педагогическую деятельность, устанавливается исходя из тарифицируемой педагогической нагрузки. </w:t>
      </w:r>
    </w:p>
    <w:p w14:paraId="78C6EE99" w14:textId="77777777" w:rsidR="003D2335" w:rsidRPr="00EA5C58" w:rsidRDefault="003D2335" w:rsidP="003D2335">
      <w:pPr>
        <w:spacing w:after="0" w:line="240" w:lineRule="auto"/>
        <w:jc w:val="both"/>
        <w:rPr>
          <w:rFonts w:cs="Times New Roman"/>
          <w:szCs w:val="28"/>
        </w:rPr>
      </w:pPr>
      <w:r w:rsidRPr="00EA5C58">
        <w:rPr>
          <w:rFonts w:cs="Times New Roman"/>
          <w:szCs w:val="28"/>
        </w:rPr>
        <w:tab/>
        <w:t xml:space="preserve">Норма часов педагогической работы за ставку заработной платы, являющаяся нормируемой частью педагогической работы, </w:t>
      </w:r>
      <w:r w:rsidR="006C79E5" w:rsidRPr="00EA5C58">
        <w:rPr>
          <w:rFonts w:cs="Times New Roman"/>
          <w:szCs w:val="28"/>
        </w:rPr>
        <w:t xml:space="preserve">устанавливается в соответствии </w:t>
      </w:r>
      <w:r w:rsidRPr="00EA5C58">
        <w:rPr>
          <w:rFonts w:cs="Times New Roman"/>
          <w:szCs w:val="28"/>
        </w:rPr>
        <w:t xml:space="preserve">с приказом Министерства образования и науки Российской Федерации от 22 декабря 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14:paraId="02BC5674" w14:textId="176877D4" w:rsidR="003D2335" w:rsidRPr="00EA5C58" w:rsidRDefault="003D2335" w:rsidP="003D2335">
      <w:pPr>
        <w:spacing w:after="0" w:line="240" w:lineRule="auto"/>
        <w:jc w:val="both"/>
        <w:rPr>
          <w:rFonts w:cs="Times New Roman"/>
          <w:szCs w:val="28"/>
        </w:rPr>
      </w:pPr>
      <w:r w:rsidRPr="00EA5C58">
        <w:rPr>
          <w:rFonts w:cs="Times New Roman"/>
          <w:szCs w:val="28"/>
        </w:rPr>
        <w:tab/>
        <w:t xml:space="preserve">2.2.7. Тарификационный список </w:t>
      </w:r>
      <w:r w:rsidR="00443F6A" w:rsidRPr="00EA5C58">
        <w:rPr>
          <w:rFonts w:cs="Times New Roman"/>
          <w:szCs w:val="28"/>
        </w:rPr>
        <w:t>воспитателей</w:t>
      </w:r>
      <w:r w:rsidRPr="00EA5C58">
        <w:rPr>
          <w:rFonts w:cs="Times New Roman"/>
          <w:szCs w:val="28"/>
        </w:rPr>
        <w:t xml:space="preserve">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организации и устанавливает объем учебной нагрузки педагогических работников на учебный год. </w:t>
      </w:r>
    </w:p>
    <w:p w14:paraId="0E4D3ECA" w14:textId="77777777" w:rsidR="003D2335" w:rsidRPr="00EA5C58" w:rsidRDefault="003D2335" w:rsidP="003D2335">
      <w:pPr>
        <w:spacing w:after="0" w:line="240" w:lineRule="auto"/>
        <w:ind w:firstLine="708"/>
        <w:jc w:val="both"/>
        <w:rPr>
          <w:rFonts w:cs="Times New Roman"/>
          <w:szCs w:val="28"/>
        </w:rPr>
      </w:pPr>
      <w:r w:rsidRPr="00EA5C58">
        <w:rPr>
          <w:rFonts w:cs="Times New Roman"/>
          <w:szCs w:val="28"/>
        </w:rPr>
        <w:t xml:space="preserve">2.2.8. Предельный объем учебной нагрузки (преподавательской работы), который может выполняться в той же организации руководителем организации, определяется собственником имущества организации либо уполномоченным собственником лицом </w:t>
      </w:r>
      <w:r w:rsidR="006C79E5" w:rsidRPr="00EA5C58">
        <w:rPr>
          <w:rFonts w:cs="Times New Roman"/>
          <w:szCs w:val="28"/>
        </w:rPr>
        <w:t>(органом), а других работников,</w:t>
      </w:r>
      <w:r w:rsidRPr="00EA5C58">
        <w:rPr>
          <w:rFonts w:cs="Times New Roman"/>
          <w:szCs w:val="28"/>
        </w:rPr>
        <w:t xml:space="preserve"> ведущих ее помимо основной работы (вкл</w:t>
      </w:r>
      <w:r w:rsidR="006C79E5" w:rsidRPr="00EA5C58">
        <w:rPr>
          <w:rFonts w:cs="Times New Roman"/>
          <w:szCs w:val="28"/>
        </w:rPr>
        <w:t>ючая заместителей руководителя)</w:t>
      </w:r>
      <w:r w:rsidRPr="00EA5C58">
        <w:rPr>
          <w:rFonts w:cs="Times New Roman"/>
          <w:szCs w:val="28"/>
        </w:rPr>
        <w:t xml:space="preserve"> - самой организации.</w:t>
      </w:r>
    </w:p>
    <w:p w14:paraId="446E8A06" w14:textId="77777777" w:rsidR="003D2335" w:rsidRPr="00EA5C58" w:rsidRDefault="003D2335" w:rsidP="003D2335">
      <w:pPr>
        <w:spacing w:after="0" w:line="240" w:lineRule="auto"/>
        <w:jc w:val="both"/>
        <w:rPr>
          <w:rFonts w:cs="Times New Roman"/>
          <w:szCs w:val="28"/>
        </w:rPr>
      </w:pPr>
      <w:r w:rsidRPr="00EA5C58">
        <w:rPr>
          <w:rFonts w:cs="Times New Roman"/>
          <w:szCs w:val="28"/>
        </w:rPr>
        <w:tab/>
        <w:t xml:space="preserve">Педагогическая (преподавательская) работа руководителя организации по совместительству в другой организации, а также иная его работа по совместительству (кроме руководящей работы) может иметь место только с </w:t>
      </w:r>
    </w:p>
    <w:p w14:paraId="5FB1F353" w14:textId="77777777" w:rsidR="003D2335" w:rsidRPr="00EA5C58" w:rsidRDefault="003D2335" w:rsidP="003D2335">
      <w:pPr>
        <w:spacing w:after="0" w:line="240" w:lineRule="auto"/>
        <w:jc w:val="both"/>
        <w:rPr>
          <w:rFonts w:cs="Times New Roman"/>
          <w:szCs w:val="28"/>
        </w:rPr>
      </w:pPr>
      <w:r w:rsidRPr="00EA5C58">
        <w:rPr>
          <w:rFonts w:cs="Times New Roman"/>
          <w:szCs w:val="28"/>
        </w:rPr>
        <w:t>разрешения учредителя организации либо уполномоченного собственником лица (органа).</w:t>
      </w:r>
    </w:p>
    <w:p w14:paraId="2D35EC8A" w14:textId="5F0FDC2E" w:rsidR="003D2335" w:rsidRPr="00EA5C58" w:rsidRDefault="003D2335" w:rsidP="00443F6A">
      <w:pPr>
        <w:spacing w:after="0" w:line="240" w:lineRule="auto"/>
        <w:jc w:val="both"/>
        <w:rPr>
          <w:rStyle w:val="FontStyle12"/>
          <w:sz w:val="28"/>
          <w:szCs w:val="28"/>
        </w:rPr>
      </w:pPr>
      <w:r w:rsidRPr="00EA5C58">
        <w:rPr>
          <w:rFonts w:cs="Times New Roman"/>
          <w:szCs w:val="28"/>
        </w:rPr>
        <w:tab/>
        <w:t>2.2.9. При оплате за педагогическую работу отдельных специалистов, специалистов предприятий, учреждений и организаций (в том числе работников органов местного самоуправления, осу</w:t>
      </w:r>
      <w:r w:rsidR="006C79E5" w:rsidRPr="00EA5C58">
        <w:rPr>
          <w:rFonts w:cs="Times New Roman"/>
          <w:szCs w:val="28"/>
        </w:rPr>
        <w:t xml:space="preserve">ществляющих управление в сфере </w:t>
      </w:r>
      <w:r w:rsidRPr="00EA5C58">
        <w:rPr>
          <w:rFonts w:cs="Times New Roman"/>
          <w:szCs w:val="28"/>
        </w:rPr>
        <w:t>образования, методических и учебно-методических кабинетов), привлекаемых для педагогической работы в организации, а также участвующих в проведении учебных занятий, размеры ставок почасовой оплаты труда устанавливаются самостоятельно.</w:t>
      </w:r>
    </w:p>
    <w:p w14:paraId="08C02E06" w14:textId="3A77FFBC" w:rsidR="003D2335" w:rsidRPr="00EA5C58" w:rsidRDefault="003D2335" w:rsidP="003D2335">
      <w:pPr>
        <w:pStyle w:val="Style3"/>
        <w:widowControl/>
        <w:spacing w:line="240" w:lineRule="auto"/>
        <w:ind w:firstLine="708"/>
        <w:rPr>
          <w:rStyle w:val="FontStyle12"/>
          <w:sz w:val="28"/>
          <w:szCs w:val="28"/>
        </w:rPr>
      </w:pPr>
      <w:r w:rsidRPr="00EA5C58">
        <w:rPr>
          <w:rStyle w:val="FontStyle12"/>
          <w:sz w:val="28"/>
          <w:szCs w:val="28"/>
        </w:rPr>
        <w:t>2.2.1</w:t>
      </w:r>
      <w:r w:rsidR="00443F6A" w:rsidRPr="00EA5C58">
        <w:rPr>
          <w:rStyle w:val="FontStyle12"/>
          <w:sz w:val="28"/>
          <w:szCs w:val="28"/>
        </w:rPr>
        <w:t>0</w:t>
      </w:r>
      <w:r w:rsidRPr="00EA5C58">
        <w:rPr>
          <w:rStyle w:val="FontStyle12"/>
          <w:sz w:val="28"/>
          <w:szCs w:val="28"/>
        </w:rPr>
        <w:t xml:space="preserve">. </w:t>
      </w:r>
      <w:proofErr w:type="gramStart"/>
      <w:r w:rsidRPr="00EA5C58">
        <w:rPr>
          <w:rStyle w:val="FontStyle11"/>
          <w:sz w:val="28"/>
          <w:szCs w:val="28"/>
        </w:rPr>
        <w:t xml:space="preserve">Единовременные выплаты, установленные в соответствии с Законом Хабаровского края от 14 февраля 2005 г. № 261 "О дополнительных мерах социальной поддержки педагогических работников и дополнительных </w:t>
      </w:r>
      <w:r w:rsidRPr="00EA5C58">
        <w:rPr>
          <w:rStyle w:val="FontStyle11"/>
          <w:sz w:val="28"/>
          <w:szCs w:val="28"/>
        </w:rPr>
        <w:lastRenderedPageBreak/>
        <w:t>мерах социальной подде</w:t>
      </w:r>
      <w:r w:rsidR="00B05B36">
        <w:rPr>
          <w:rStyle w:val="FontStyle11"/>
          <w:sz w:val="28"/>
          <w:szCs w:val="28"/>
        </w:rPr>
        <w:t xml:space="preserve">ржки и стимулирования отдельных </w:t>
      </w:r>
      <w:r w:rsidR="00D61053" w:rsidRPr="00EA5C58">
        <w:rPr>
          <w:rStyle w:val="FontStyle11"/>
          <w:sz w:val="28"/>
          <w:szCs w:val="28"/>
        </w:rPr>
        <w:t>категорий</w:t>
      </w:r>
      <w:r w:rsidRPr="00EA5C58">
        <w:rPr>
          <w:rStyle w:val="FontStyle11"/>
          <w:sz w:val="28"/>
          <w:szCs w:val="28"/>
        </w:rPr>
        <w:t xml:space="preserve"> обучающихся" осуществляются в соответствии с </w:t>
      </w:r>
      <w:r w:rsidR="00807F0D" w:rsidRPr="00796BB8">
        <w:rPr>
          <w:rStyle w:val="FontStyle11"/>
          <w:sz w:val="28"/>
          <w:szCs w:val="28"/>
          <w:u w:val="single"/>
        </w:rPr>
        <w:t>приложением № 4</w:t>
      </w:r>
      <w:r w:rsidR="00807F0D" w:rsidRPr="00796BB8">
        <w:rPr>
          <w:rStyle w:val="FontStyle11"/>
          <w:sz w:val="28"/>
          <w:szCs w:val="28"/>
        </w:rPr>
        <w:t xml:space="preserve"> </w:t>
      </w:r>
      <w:r w:rsidR="002D7EFD">
        <w:rPr>
          <w:rStyle w:val="FontStyle11"/>
          <w:sz w:val="28"/>
          <w:szCs w:val="28"/>
        </w:rPr>
        <w:t>настоящего П</w:t>
      </w:r>
      <w:r w:rsidRPr="00EA5C58">
        <w:rPr>
          <w:rStyle w:val="FontStyle11"/>
          <w:sz w:val="28"/>
          <w:szCs w:val="28"/>
        </w:rPr>
        <w:t xml:space="preserve">оложения. </w:t>
      </w:r>
      <w:proofErr w:type="gramEnd"/>
    </w:p>
    <w:p w14:paraId="3A2BC387" w14:textId="77777777" w:rsidR="003D0A8B" w:rsidRDefault="003D0A8B" w:rsidP="003D2335">
      <w:pPr>
        <w:spacing w:after="0" w:line="240" w:lineRule="auto"/>
        <w:ind w:firstLine="709"/>
        <w:rPr>
          <w:rFonts w:cs="Times New Roman"/>
          <w:szCs w:val="28"/>
        </w:rPr>
      </w:pPr>
    </w:p>
    <w:p w14:paraId="4FB23F05" w14:textId="2B320D0F" w:rsidR="003D2335" w:rsidRPr="001927DD" w:rsidRDefault="003D2335" w:rsidP="003D2335">
      <w:pPr>
        <w:spacing w:after="0" w:line="240" w:lineRule="auto"/>
        <w:ind w:firstLine="709"/>
        <w:rPr>
          <w:rFonts w:cs="Times New Roman"/>
          <w:szCs w:val="28"/>
          <w:u w:val="single"/>
        </w:rPr>
      </w:pPr>
      <w:r w:rsidRPr="001927DD">
        <w:rPr>
          <w:rFonts w:cs="Times New Roman"/>
          <w:szCs w:val="28"/>
          <w:u w:val="single"/>
        </w:rPr>
        <w:t>2.3. Порядок и условия оплаты труда учебно-вспомогательного персонала</w:t>
      </w:r>
    </w:p>
    <w:p w14:paraId="04288E6B" w14:textId="77777777" w:rsidR="003D2335" w:rsidRPr="00EA5C58" w:rsidRDefault="003D2335" w:rsidP="003D2335">
      <w:pPr>
        <w:spacing w:after="0" w:line="240" w:lineRule="auto"/>
        <w:ind w:firstLine="709"/>
        <w:jc w:val="both"/>
        <w:rPr>
          <w:rFonts w:cs="Times New Roman"/>
          <w:szCs w:val="28"/>
        </w:rPr>
      </w:pPr>
      <w:r w:rsidRPr="00EA5C58">
        <w:rPr>
          <w:rFonts w:cs="Times New Roman"/>
          <w:szCs w:val="28"/>
        </w:rPr>
        <w:t xml:space="preserve">2.3.1. Должности работников учебно-вспомогательного персонала включены в две профессиональные квалификационные группы в соответствии с приказом </w:t>
      </w:r>
      <w:proofErr w:type="spellStart"/>
      <w:r w:rsidRPr="00EA5C58">
        <w:rPr>
          <w:rFonts w:cs="Times New Roman"/>
          <w:szCs w:val="28"/>
        </w:rPr>
        <w:t>Минздравсоцразвития</w:t>
      </w:r>
      <w:proofErr w:type="spellEnd"/>
      <w:r w:rsidRPr="00EA5C58">
        <w:rPr>
          <w:rFonts w:cs="Times New Roman"/>
          <w:szCs w:val="28"/>
        </w:rPr>
        <w:t xml:space="preserve"> России от 5 мая 2008 г. № 216н «Об утверждении профессиональных квалификационных групп должностей работников образования». </w:t>
      </w:r>
    </w:p>
    <w:p w14:paraId="22EC4C0E" w14:textId="77777777" w:rsidR="003D2335" w:rsidRPr="00EA5C58" w:rsidRDefault="003D2335" w:rsidP="003D2335">
      <w:pPr>
        <w:spacing w:after="0" w:line="240" w:lineRule="auto"/>
        <w:ind w:firstLine="709"/>
        <w:jc w:val="both"/>
        <w:rPr>
          <w:rFonts w:cs="Times New Roman"/>
          <w:szCs w:val="28"/>
        </w:rPr>
      </w:pPr>
      <w:r w:rsidRPr="00EA5C58">
        <w:rPr>
          <w:rFonts w:cs="Times New Roman"/>
          <w:szCs w:val="28"/>
        </w:rPr>
        <w:t>2.3.2. Размеры должностных окладов (ставок заработной платы) по ПКГ должностей учебно-вспомогательного персонала устанавливаются постановлением администрации Нанайского муниципального района Хабаровского края в соответствии с законодательством Российской Федерации.</w:t>
      </w:r>
    </w:p>
    <w:p w14:paraId="5E2E7CDE" w14:textId="77777777" w:rsidR="00B72872" w:rsidRPr="00EA5C58" w:rsidRDefault="003D2335" w:rsidP="00B72872">
      <w:pPr>
        <w:spacing w:after="0" w:line="240" w:lineRule="auto"/>
        <w:ind w:firstLine="708"/>
        <w:jc w:val="both"/>
        <w:rPr>
          <w:rFonts w:eastAsia="Times New Roman" w:cs="Times New Roman"/>
          <w:szCs w:val="28"/>
          <w:lang w:eastAsia="ru-RU"/>
        </w:rPr>
      </w:pPr>
      <w:r w:rsidRPr="00EA5C58">
        <w:rPr>
          <w:rFonts w:cs="Times New Roman"/>
          <w:szCs w:val="28"/>
        </w:rPr>
        <w:t>2.3.3.</w:t>
      </w:r>
      <w:r w:rsidR="00B72872" w:rsidRPr="00EA5C58">
        <w:rPr>
          <w:rFonts w:eastAsia="Times New Roman" w:cs="Times New Roman"/>
          <w:szCs w:val="28"/>
          <w:lang w:eastAsia="ru-RU"/>
        </w:rPr>
        <w:t xml:space="preserve"> К должностным окладам работников учебно-вспомогательного персонала устанавливаются:</w:t>
      </w:r>
    </w:p>
    <w:p w14:paraId="1B710E4F" w14:textId="6AF3928F" w:rsidR="00B72872" w:rsidRPr="00EA5C58" w:rsidRDefault="00B72872" w:rsidP="003D0A8B">
      <w:pPr>
        <w:spacing w:after="0" w:line="240" w:lineRule="auto"/>
        <w:ind w:firstLine="708"/>
        <w:jc w:val="both"/>
        <w:rPr>
          <w:rFonts w:eastAsia="Times New Roman" w:cs="Times New Roman"/>
          <w:szCs w:val="28"/>
          <w:lang w:eastAsia="ru-RU"/>
        </w:rPr>
      </w:pPr>
      <w:r w:rsidRPr="00EA5C58">
        <w:rPr>
          <w:rFonts w:eastAsia="Times New Roman" w:cs="Times New Roman"/>
          <w:szCs w:val="28"/>
          <w:lang w:eastAsia="ru-RU"/>
        </w:rPr>
        <w:t>- повышающий коэффициент (за специфику работы в отдельной орг</w:t>
      </w:r>
      <w:r w:rsidR="003D0A8B">
        <w:rPr>
          <w:rFonts w:eastAsia="Times New Roman" w:cs="Times New Roman"/>
          <w:szCs w:val="28"/>
          <w:lang w:eastAsia="ru-RU"/>
        </w:rPr>
        <w:t xml:space="preserve">анизации (в том числе </w:t>
      </w:r>
      <w:r w:rsidR="00B51865">
        <w:rPr>
          <w:rFonts w:eastAsia="Times New Roman" w:cs="Times New Roman"/>
          <w:szCs w:val="28"/>
          <w:lang w:eastAsia="ru-RU"/>
        </w:rPr>
        <w:t>группе</w:t>
      </w:r>
      <w:r w:rsidR="003D0A8B">
        <w:rPr>
          <w:rFonts w:eastAsia="Times New Roman" w:cs="Times New Roman"/>
          <w:szCs w:val="28"/>
          <w:lang w:eastAsia="ru-RU"/>
        </w:rPr>
        <w:t>);</w:t>
      </w:r>
    </w:p>
    <w:p w14:paraId="339B3F61" w14:textId="77777777" w:rsidR="00810CD9" w:rsidRPr="00EA5C58" w:rsidRDefault="00810CD9" w:rsidP="003D2335">
      <w:pPr>
        <w:spacing w:after="0" w:line="240" w:lineRule="auto"/>
        <w:ind w:firstLine="709"/>
        <w:jc w:val="center"/>
        <w:rPr>
          <w:rFonts w:cs="Times New Roman"/>
          <w:szCs w:val="28"/>
        </w:rPr>
      </w:pPr>
    </w:p>
    <w:p w14:paraId="65DB4A45" w14:textId="383C4FFA" w:rsidR="003D2335" w:rsidRPr="001927DD" w:rsidRDefault="003D2335" w:rsidP="003D2335">
      <w:pPr>
        <w:spacing w:after="0" w:line="240" w:lineRule="auto"/>
        <w:ind w:firstLine="709"/>
        <w:jc w:val="center"/>
        <w:rPr>
          <w:rFonts w:cs="Times New Roman"/>
          <w:szCs w:val="28"/>
          <w:u w:val="single"/>
        </w:rPr>
      </w:pPr>
      <w:r w:rsidRPr="001927DD">
        <w:rPr>
          <w:rFonts w:cs="Times New Roman"/>
          <w:szCs w:val="28"/>
          <w:u w:val="single"/>
        </w:rPr>
        <w:t>2.4. Порядок и условия оплаты труда руковод</w:t>
      </w:r>
      <w:r w:rsidR="00B51865" w:rsidRPr="001927DD">
        <w:rPr>
          <w:rFonts w:cs="Times New Roman"/>
          <w:szCs w:val="28"/>
          <w:u w:val="single"/>
        </w:rPr>
        <w:t>ителя организации</w:t>
      </w:r>
    </w:p>
    <w:p w14:paraId="7CD4F08D" w14:textId="77777777" w:rsidR="00BC4257" w:rsidRPr="001927DD" w:rsidRDefault="00BC4257" w:rsidP="003D2335">
      <w:pPr>
        <w:spacing w:after="0" w:line="240" w:lineRule="auto"/>
        <w:ind w:firstLine="709"/>
        <w:jc w:val="center"/>
        <w:rPr>
          <w:rFonts w:cs="Times New Roman"/>
          <w:szCs w:val="28"/>
          <w:u w:val="single"/>
        </w:rPr>
      </w:pPr>
    </w:p>
    <w:p w14:paraId="712FD8E5" w14:textId="0FC2300A" w:rsidR="008747FD" w:rsidRDefault="008747FD" w:rsidP="001927DD">
      <w:pPr>
        <w:numPr>
          <w:ilvl w:val="2"/>
          <w:numId w:val="12"/>
        </w:numPr>
        <w:spacing w:after="0" w:line="240" w:lineRule="auto"/>
        <w:ind w:left="0" w:firstLine="709"/>
        <w:jc w:val="both"/>
      </w:pPr>
      <w:r w:rsidRPr="00DE79E5">
        <w:t xml:space="preserve">Заработная плата руководителя организации состоит из должностных окладов, выплат компенсационного и стимулирующего характера.  </w:t>
      </w:r>
    </w:p>
    <w:p w14:paraId="71E80397" w14:textId="77777777" w:rsidR="008747FD" w:rsidRPr="00DE79E5" w:rsidRDefault="008747FD" w:rsidP="001927DD">
      <w:pPr>
        <w:numPr>
          <w:ilvl w:val="2"/>
          <w:numId w:val="12"/>
        </w:numPr>
        <w:spacing w:after="0" w:line="240" w:lineRule="auto"/>
        <w:ind w:left="0" w:firstLine="709"/>
        <w:jc w:val="both"/>
      </w:pPr>
      <w:r w:rsidRPr="00DE79E5">
        <w:t xml:space="preserve">Условия оплаты труда руководителя организации определяются трудовым договором, заключенным в соответствии с типовой формой трудового договора с руководителем государственного (муниципального) учреждения, утверждённой постановлением Правительства Российской Федерации от 12.04.2013 № 329 .  </w:t>
      </w:r>
    </w:p>
    <w:p w14:paraId="6CDEB894" w14:textId="77777777" w:rsidR="008747FD" w:rsidRPr="00DE79E5" w:rsidRDefault="008747FD" w:rsidP="001927DD">
      <w:pPr>
        <w:spacing w:after="0" w:line="240" w:lineRule="auto"/>
        <w:ind w:left="720"/>
      </w:pPr>
      <w:r w:rsidRPr="00DE79E5">
        <w:t xml:space="preserve">  </w:t>
      </w:r>
    </w:p>
    <w:p w14:paraId="6D512D3E" w14:textId="77777777" w:rsidR="008747FD" w:rsidRPr="00DE79E5" w:rsidRDefault="008747FD" w:rsidP="001927DD">
      <w:pPr>
        <w:numPr>
          <w:ilvl w:val="2"/>
          <w:numId w:val="12"/>
        </w:numPr>
        <w:spacing w:after="0" w:line="240" w:lineRule="auto"/>
        <w:ind w:hanging="334"/>
        <w:jc w:val="both"/>
      </w:pPr>
      <w:r w:rsidRPr="00DE79E5">
        <w:t xml:space="preserve">Размер должностного оклада руководителя организации, размер,  </w:t>
      </w:r>
    </w:p>
    <w:p w14:paraId="5E419AF5" w14:textId="77777777" w:rsidR="008747FD" w:rsidRPr="00DE79E5" w:rsidRDefault="008747FD" w:rsidP="001927DD">
      <w:pPr>
        <w:spacing w:after="0" w:line="240" w:lineRule="auto"/>
        <w:ind w:left="-3"/>
      </w:pPr>
      <w:r w:rsidRPr="00DE79E5">
        <w:t xml:space="preserve">порядок и условия установления выплат компенсационного и стимулирующего характера устанавливается учредителем.   </w:t>
      </w:r>
    </w:p>
    <w:p w14:paraId="1424CB51" w14:textId="77777777" w:rsidR="008747FD" w:rsidRPr="00DE79E5" w:rsidRDefault="008747FD" w:rsidP="001927DD">
      <w:pPr>
        <w:numPr>
          <w:ilvl w:val="2"/>
          <w:numId w:val="12"/>
        </w:numPr>
        <w:spacing w:after="0" w:line="240" w:lineRule="auto"/>
        <w:ind w:left="0" w:firstLine="709"/>
        <w:jc w:val="both"/>
      </w:pPr>
      <w:r w:rsidRPr="00DE79E5">
        <w:t xml:space="preserve">Выплаты компенсационного характера для руководителя организации устанавливаются в соответствии с разделом 2.6 настоящего положения. </w:t>
      </w:r>
    </w:p>
    <w:p w14:paraId="0AD79405" w14:textId="77777777" w:rsidR="008747FD" w:rsidRDefault="008747FD" w:rsidP="001927DD">
      <w:pPr>
        <w:numPr>
          <w:ilvl w:val="2"/>
          <w:numId w:val="12"/>
        </w:numPr>
        <w:spacing w:after="0" w:line="240" w:lineRule="auto"/>
        <w:ind w:left="0" w:firstLine="709"/>
        <w:jc w:val="both"/>
      </w:pPr>
      <w:r w:rsidRPr="00DE79E5">
        <w:t xml:space="preserve">Руководителю организации к окладу (должностному окладу) устанавливается надбавка за профессиональное мастерство, классность за: </w:t>
      </w:r>
    </w:p>
    <w:p w14:paraId="151F215A" w14:textId="521AF0A9" w:rsidR="008747FD" w:rsidRDefault="008747FD" w:rsidP="001927DD">
      <w:pPr>
        <w:spacing w:after="0" w:line="240" w:lineRule="auto"/>
        <w:jc w:val="both"/>
      </w:pPr>
      <w:r w:rsidRPr="00DE79E5">
        <w:t xml:space="preserve"> - наличие почетного звания "Народный", "Заслуженный", другие почетные звания, соответствующие у руководящих работников профилю организации - 10 процентов. </w:t>
      </w:r>
    </w:p>
    <w:p w14:paraId="2C1C827D" w14:textId="36329A87" w:rsidR="008747FD" w:rsidRPr="00DE79E5" w:rsidRDefault="008747FD" w:rsidP="001927DD">
      <w:pPr>
        <w:spacing w:after="0" w:line="240" w:lineRule="auto"/>
        <w:ind w:left="-3" w:firstLine="571"/>
      </w:pPr>
      <w:r w:rsidRPr="00DE79E5">
        <w:lastRenderedPageBreak/>
        <w:t>Надбавка за наличие ученой</w:t>
      </w:r>
      <w:r>
        <w:t xml:space="preserve"> степени, звания "заслуженный", </w:t>
      </w:r>
      <w:r w:rsidRPr="00DE79E5">
        <w:t xml:space="preserve">"народный" устанавливается: </w:t>
      </w:r>
    </w:p>
    <w:p w14:paraId="5CC6B579" w14:textId="77777777" w:rsidR="008747FD" w:rsidRPr="00DE79E5" w:rsidRDefault="008747FD" w:rsidP="001927DD">
      <w:pPr>
        <w:numPr>
          <w:ilvl w:val="0"/>
          <w:numId w:val="13"/>
        </w:numPr>
        <w:spacing w:after="0" w:line="240" w:lineRule="auto"/>
        <w:ind w:left="0" w:firstLine="358"/>
        <w:jc w:val="both"/>
      </w:pPr>
      <w:r w:rsidRPr="00DE79E5">
        <w:t xml:space="preserve">при присвоении почетного звания - со дня 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Российской Федерации о награждении ведомственной наградой. </w:t>
      </w:r>
    </w:p>
    <w:p w14:paraId="6E8F6B3E" w14:textId="77777777" w:rsidR="008747FD" w:rsidRPr="00DE79E5" w:rsidRDefault="008747FD" w:rsidP="001927DD">
      <w:pPr>
        <w:spacing w:after="0" w:line="240" w:lineRule="auto"/>
        <w:jc w:val="both"/>
      </w:pPr>
    </w:p>
    <w:p w14:paraId="3E5DEA4F" w14:textId="77777777" w:rsidR="008747FD" w:rsidRPr="005D098B" w:rsidRDefault="008747FD" w:rsidP="001927DD">
      <w:pPr>
        <w:pStyle w:val="a4"/>
        <w:ind w:left="0"/>
        <w:jc w:val="both"/>
        <w:rPr>
          <w:sz w:val="28"/>
          <w:szCs w:val="28"/>
        </w:rPr>
      </w:pPr>
      <w:r w:rsidRPr="005D098B">
        <w:rPr>
          <w:sz w:val="28"/>
          <w:szCs w:val="28"/>
        </w:rPr>
        <w:t xml:space="preserve">2.4.6. Учредитель образовательных организаций может устанавливать руководителям подведомственных организаций выплаты стимулирующего характера. </w:t>
      </w:r>
    </w:p>
    <w:p w14:paraId="33F2A13B" w14:textId="0E5AFB3F" w:rsidR="008747FD" w:rsidRPr="005D098B" w:rsidRDefault="005D098B" w:rsidP="005D098B">
      <w:pPr>
        <w:pStyle w:val="a4"/>
        <w:spacing w:after="197"/>
        <w:ind w:left="0"/>
        <w:jc w:val="both"/>
        <w:rPr>
          <w:sz w:val="28"/>
          <w:szCs w:val="28"/>
        </w:rPr>
      </w:pPr>
      <w:r>
        <w:rPr>
          <w:sz w:val="28"/>
          <w:szCs w:val="28"/>
        </w:rPr>
        <w:t xml:space="preserve">     </w:t>
      </w:r>
      <w:r w:rsidR="008747FD" w:rsidRPr="005D098B">
        <w:rPr>
          <w:sz w:val="28"/>
          <w:szCs w:val="28"/>
        </w:rPr>
        <w:t xml:space="preserve">Размеры выплат стимулирующего характера определяются с учетом результатов деятельности организации, исполнения им целевых показателей эффективности работы, устанавливаемых учредителем. </w:t>
      </w:r>
    </w:p>
    <w:p w14:paraId="7E2027AD" w14:textId="4464CA3F" w:rsidR="008747FD" w:rsidRPr="005D098B" w:rsidRDefault="005D098B" w:rsidP="005D098B">
      <w:pPr>
        <w:pStyle w:val="a4"/>
        <w:ind w:left="0"/>
        <w:jc w:val="both"/>
        <w:rPr>
          <w:sz w:val="28"/>
          <w:szCs w:val="28"/>
        </w:rPr>
      </w:pPr>
      <w:r>
        <w:rPr>
          <w:sz w:val="28"/>
          <w:szCs w:val="28"/>
        </w:rPr>
        <w:t xml:space="preserve">     </w:t>
      </w:r>
      <w:r w:rsidR="008747FD" w:rsidRPr="005D098B">
        <w:rPr>
          <w:sz w:val="28"/>
          <w:szCs w:val="28"/>
        </w:rPr>
        <w:t xml:space="preserve">Целевые показатели эффективности должны содержать формализованные критерии определения достижимых результатов работы, измеряемые качественными и количественными показателями. </w:t>
      </w:r>
    </w:p>
    <w:p w14:paraId="329F107C" w14:textId="3895EE61" w:rsidR="008747FD" w:rsidRPr="005D098B" w:rsidRDefault="005D098B" w:rsidP="005D098B">
      <w:pPr>
        <w:pStyle w:val="a4"/>
        <w:spacing w:after="202"/>
        <w:ind w:left="0"/>
        <w:jc w:val="both"/>
        <w:rPr>
          <w:sz w:val="28"/>
          <w:szCs w:val="28"/>
        </w:rPr>
      </w:pPr>
      <w:r>
        <w:rPr>
          <w:sz w:val="28"/>
          <w:szCs w:val="28"/>
        </w:rPr>
        <w:t xml:space="preserve">     </w:t>
      </w:r>
      <w:r w:rsidR="008747FD" w:rsidRPr="005D098B">
        <w:rPr>
          <w:sz w:val="28"/>
          <w:szCs w:val="28"/>
        </w:rPr>
        <w:t xml:space="preserve">В качестве показателя эффективности работы, руководителя организации по решению учредителя может быть установлен рост средней заработной платы работников организации в отчетном году по сравнению с предшествующим годом без учета повышения размера заработной платы в соответствии с решениями Правительства Хабаровского края. </w:t>
      </w:r>
    </w:p>
    <w:p w14:paraId="27B99BB1" w14:textId="4543088A" w:rsidR="008747FD" w:rsidRPr="005D098B" w:rsidRDefault="005D098B" w:rsidP="005D098B">
      <w:pPr>
        <w:pStyle w:val="a4"/>
        <w:spacing w:after="216"/>
        <w:ind w:left="0"/>
        <w:jc w:val="both"/>
        <w:rPr>
          <w:sz w:val="28"/>
          <w:szCs w:val="28"/>
        </w:rPr>
      </w:pPr>
      <w:r>
        <w:rPr>
          <w:sz w:val="28"/>
          <w:szCs w:val="28"/>
        </w:rPr>
        <w:t xml:space="preserve">     </w:t>
      </w:r>
      <w:r w:rsidR="008747FD" w:rsidRPr="005D098B">
        <w:rPr>
          <w:sz w:val="28"/>
          <w:szCs w:val="28"/>
        </w:rPr>
        <w:t xml:space="preserve">Предельный уровень соотношения средней заработной платы руководителя организации и средней заработной платы работников организации в кратности от 1 до 8 может быть увеличен по решению учредителя, в отношении руководителя организации, включенного в соответствующий перечень, утверждаемый администрацией Нанайского муниципального района Хабаровского края </w:t>
      </w:r>
    </w:p>
    <w:p w14:paraId="28BD37B2" w14:textId="77777777" w:rsidR="00810CD9" w:rsidRPr="00EA5C58" w:rsidRDefault="00810CD9" w:rsidP="005D098B">
      <w:pPr>
        <w:spacing w:after="0" w:line="240" w:lineRule="auto"/>
        <w:jc w:val="both"/>
        <w:rPr>
          <w:rFonts w:cs="Times New Roman"/>
          <w:szCs w:val="28"/>
        </w:rPr>
      </w:pPr>
    </w:p>
    <w:p w14:paraId="60ED0C13" w14:textId="17E95037" w:rsidR="003D2335" w:rsidRPr="001927DD" w:rsidRDefault="005D098B" w:rsidP="001927DD">
      <w:pPr>
        <w:spacing w:after="0" w:line="240" w:lineRule="auto"/>
        <w:ind w:firstLine="709"/>
        <w:jc w:val="center"/>
        <w:rPr>
          <w:rFonts w:cs="Times New Roman"/>
          <w:szCs w:val="28"/>
          <w:u w:val="single"/>
        </w:rPr>
      </w:pPr>
      <w:r w:rsidRPr="001927DD">
        <w:rPr>
          <w:rFonts w:cs="Times New Roman"/>
          <w:szCs w:val="28"/>
          <w:u w:val="single"/>
        </w:rPr>
        <w:t>2.5</w:t>
      </w:r>
      <w:r w:rsidR="003D2335" w:rsidRPr="001927DD">
        <w:rPr>
          <w:rFonts w:cs="Times New Roman"/>
          <w:szCs w:val="28"/>
          <w:u w:val="single"/>
        </w:rPr>
        <w:t>. Порядок и условия оплаты труда работников, осуществляющих профессиональную деятельность по профессиям рабочих</w:t>
      </w:r>
    </w:p>
    <w:p w14:paraId="00F5150A" w14:textId="6B1E3B86" w:rsidR="003D2335" w:rsidRDefault="005D098B" w:rsidP="003D23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w:t>
      </w:r>
      <w:r w:rsidR="003D2335" w:rsidRPr="00EA5C58">
        <w:rPr>
          <w:rFonts w:ascii="Times New Roman" w:hAnsi="Times New Roman" w:cs="Times New Roman"/>
          <w:sz w:val="28"/>
          <w:szCs w:val="28"/>
        </w:rPr>
        <w:t>.1.</w:t>
      </w:r>
      <w:r w:rsidR="003D2335" w:rsidRPr="00EA5C58">
        <w:rPr>
          <w:rFonts w:ascii="Times New Roman" w:hAnsi="Times New Roman" w:cs="Times New Roman"/>
          <w:sz w:val="28"/>
          <w:szCs w:val="28"/>
        </w:rPr>
        <w:tab/>
        <w:t xml:space="preserve">Должности работников, относящиеся к общеотраслевым профессиям рабочих, включены в ПКГ в соответствии с </w:t>
      </w:r>
      <w:hyperlink r:id="rId9" w:history="1">
        <w:r w:rsidR="003D2335" w:rsidRPr="00EA5C58">
          <w:rPr>
            <w:rFonts w:ascii="Times New Roman" w:hAnsi="Times New Roman" w:cs="Times New Roman"/>
            <w:sz w:val="28"/>
            <w:szCs w:val="28"/>
          </w:rPr>
          <w:t>Приказом</w:t>
        </w:r>
      </w:hyperlink>
      <w:r w:rsidR="003D2335" w:rsidRPr="00EA5C58">
        <w:rPr>
          <w:rFonts w:ascii="Times New Roman" w:hAnsi="Times New Roman" w:cs="Times New Roman"/>
          <w:sz w:val="28"/>
          <w:szCs w:val="28"/>
        </w:rPr>
        <w:t xml:space="preserve"> </w:t>
      </w:r>
      <w:proofErr w:type="spellStart"/>
      <w:r w:rsidR="003D2335" w:rsidRPr="00EA5C58">
        <w:rPr>
          <w:rFonts w:ascii="Times New Roman" w:hAnsi="Times New Roman" w:cs="Times New Roman"/>
          <w:sz w:val="28"/>
          <w:szCs w:val="28"/>
        </w:rPr>
        <w:t>Минздравсоцразвития</w:t>
      </w:r>
      <w:proofErr w:type="spellEnd"/>
      <w:r w:rsidR="003D2335" w:rsidRPr="00EA5C58">
        <w:rPr>
          <w:rFonts w:ascii="Times New Roman" w:hAnsi="Times New Roman" w:cs="Times New Roman"/>
          <w:sz w:val="28"/>
          <w:szCs w:val="28"/>
        </w:rPr>
        <w:t xml:space="preserve"> Российской Федерации от 29 мая 2008 года N 248н "Об утверждении профессиональных квалификационных групп общеотраслевых профессий рабочих".</w:t>
      </w:r>
    </w:p>
    <w:p w14:paraId="47EA5C70" w14:textId="42824CF0" w:rsidR="006F5B27" w:rsidRPr="006F5B27" w:rsidRDefault="006F5B27" w:rsidP="006F5B27">
      <w:pPr>
        <w:autoSpaceDE w:val="0"/>
        <w:autoSpaceDN w:val="0"/>
        <w:adjustRightInd w:val="0"/>
        <w:spacing w:after="0" w:line="240" w:lineRule="auto"/>
        <w:jc w:val="both"/>
        <w:rPr>
          <w:rFonts w:eastAsia="Times New Roman" w:cs="Times New Roman"/>
          <w:szCs w:val="28"/>
          <w:lang w:eastAsia="ru-RU"/>
        </w:rPr>
      </w:pPr>
      <w:r>
        <w:rPr>
          <w:rFonts w:eastAsia="Times New Roman" w:cs="Times New Roman"/>
          <w:szCs w:val="28"/>
          <w:lang w:eastAsia="ru-RU"/>
        </w:rPr>
        <w:t xml:space="preserve">     </w:t>
      </w:r>
      <w:r w:rsidRPr="006F5B27">
        <w:rPr>
          <w:rFonts w:eastAsia="Times New Roman" w:cs="Times New Roman"/>
          <w:szCs w:val="28"/>
          <w:lang w:eastAsia="ru-RU"/>
        </w:rPr>
        <w:t xml:space="preserve">Профессии рабочих, отнесенных к 4 квалификационному уровню профессиональной квалификационной группы «Общеотраслевые профессии рабочих второго уровня», выполняющих важные (особо важные) и ответственные (особо ответственные) работы установлены Перечнем в </w:t>
      </w:r>
      <w:r w:rsidR="00807F0D" w:rsidRPr="00796BB8">
        <w:rPr>
          <w:rFonts w:eastAsia="Times New Roman" w:cs="Times New Roman"/>
          <w:szCs w:val="28"/>
          <w:u w:val="single"/>
          <w:lang w:eastAsia="ru-RU"/>
        </w:rPr>
        <w:t>приложении № 5</w:t>
      </w:r>
      <w:r w:rsidR="002D7EFD">
        <w:rPr>
          <w:rFonts w:eastAsia="Times New Roman" w:cs="Times New Roman"/>
          <w:szCs w:val="28"/>
          <w:lang w:eastAsia="ru-RU"/>
        </w:rPr>
        <w:t xml:space="preserve"> к настоящему П</w:t>
      </w:r>
      <w:r w:rsidRPr="006F5B27">
        <w:rPr>
          <w:rFonts w:eastAsia="Times New Roman" w:cs="Times New Roman"/>
          <w:szCs w:val="28"/>
          <w:lang w:eastAsia="ru-RU"/>
        </w:rPr>
        <w:t>оложению.</w:t>
      </w:r>
    </w:p>
    <w:p w14:paraId="236378EB" w14:textId="77777777" w:rsidR="006F5B27" w:rsidRPr="00EA5C58" w:rsidRDefault="006F5B27" w:rsidP="003D2335">
      <w:pPr>
        <w:pStyle w:val="ConsPlusNormal"/>
        <w:widowControl/>
        <w:ind w:firstLine="709"/>
        <w:jc w:val="both"/>
        <w:rPr>
          <w:rFonts w:ascii="Times New Roman" w:hAnsi="Times New Roman" w:cs="Times New Roman"/>
          <w:sz w:val="28"/>
          <w:szCs w:val="28"/>
        </w:rPr>
      </w:pPr>
    </w:p>
    <w:p w14:paraId="610E332E" w14:textId="77777777" w:rsidR="005D098B" w:rsidRPr="00EA5C58" w:rsidRDefault="005D098B" w:rsidP="0072705C">
      <w:pPr>
        <w:pStyle w:val="ConsPlusNormal"/>
        <w:widowControl/>
        <w:ind w:firstLine="709"/>
        <w:jc w:val="both"/>
        <w:rPr>
          <w:rFonts w:ascii="Times New Roman" w:hAnsi="Times New Roman" w:cs="Times New Roman"/>
          <w:sz w:val="28"/>
          <w:szCs w:val="28"/>
        </w:rPr>
      </w:pPr>
    </w:p>
    <w:p w14:paraId="3F7976A0" w14:textId="002CE121" w:rsidR="003D2335" w:rsidRPr="001927DD" w:rsidRDefault="005D098B" w:rsidP="001927DD">
      <w:pPr>
        <w:spacing w:after="0" w:line="240" w:lineRule="auto"/>
        <w:ind w:firstLine="709"/>
        <w:jc w:val="center"/>
        <w:rPr>
          <w:rFonts w:cs="Times New Roman"/>
          <w:szCs w:val="28"/>
          <w:u w:val="single"/>
        </w:rPr>
      </w:pPr>
      <w:r w:rsidRPr="001927DD">
        <w:rPr>
          <w:rFonts w:cs="Times New Roman"/>
          <w:szCs w:val="28"/>
          <w:u w:val="single"/>
        </w:rPr>
        <w:lastRenderedPageBreak/>
        <w:t>2.6</w:t>
      </w:r>
      <w:r w:rsidR="003D2335" w:rsidRPr="001927DD">
        <w:rPr>
          <w:rFonts w:cs="Times New Roman"/>
          <w:szCs w:val="28"/>
          <w:u w:val="single"/>
        </w:rPr>
        <w:t>. Порядок и условия установления выплат компенсационного характера</w:t>
      </w:r>
    </w:p>
    <w:p w14:paraId="31C8B842" w14:textId="1FF563BD" w:rsidR="004812E8" w:rsidRPr="00EA5C58" w:rsidRDefault="005D098B" w:rsidP="004812E8">
      <w:pPr>
        <w:widowControl w:val="0"/>
        <w:autoSpaceDE w:val="0"/>
        <w:autoSpaceDN w:val="0"/>
        <w:adjustRightInd w:val="0"/>
        <w:spacing w:after="0" w:line="240" w:lineRule="auto"/>
        <w:ind w:firstLine="795"/>
        <w:jc w:val="both"/>
        <w:rPr>
          <w:rFonts w:cs="Times New Roman"/>
          <w:szCs w:val="28"/>
        </w:rPr>
      </w:pPr>
      <w:r>
        <w:rPr>
          <w:rFonts w:cs="Times New Roman"/>
          <w:szCs w:val="28"/>
        </w:rPr>
        <w:t>2.6</w:t>
      </w:r>
      <w:r w:rsidR="003D2335" w:rsidRPr="00EA5C58">
        <w:rPr>
          <w:rFonts w:cs="Times New Roman"/>
          <w:szCs w:val="28"/>
        </w:rPr>
        <w:t xml:space="preserve">.1. </w:t>
      </w:r>
      <w:r w:rsidR="004812E8" w:rsidRPr="00EA5C58">
        <w:rPr>
          <w:rFonts w:cs="Times New Roman"/>
          <w:szCs w:val="28"/>
        </w:rPr>
        <w:t>В соответствии с Порядком установления выплат компенсационного характера в муниципальных бюджетных, автономных и казенных учреждениях Нанайского муниципального района, утвержденным постановлением главы Нанайского муниципального района от 21 июня 2022 г. № 504 «Об утверждении Порядков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 работникам  устанавливаются выплаты компенсационного характера.</w:t>
      </w:r>
    </w:p>
    <w:p w14:paraId="7C519789" w14:textId="77777777" w:rsidR="004812E8" w:rsidRPr="00EA5C58" w:rsidRDefault="004812E8" w:rsidP="004812E8">
      <w:pPr>
        <w:widowControl w:val="0"/>
        <w:autoSpaceDE w:val="0"/>
        <w:autoSpaceDN w:val="0"/>
        <w:adjustRightInd w:val="0"/>
        <w:spacing w:after="0" w:line="240" w:lineRule="auto"/>
        <w:ind w:firstLine="795"/>
        <w:jc w:val="both"/>
        <w:rPr>
          <w:rFonts w:cs="Times New Roman"/>
          <w:szCs w:val="28"/>
        </w:rPr>
      </w:pPr>
      <w:r w:rsidRPr="00EA5C58">
        <w:rPr>
          <w:rFonts w:cs="Times New Roman"/>
          <w:szCs w:val="28"/>
        </w:rPr>
        <w:t>Выплаты компенсационного характера определяются в соответствии</w:t>
      </w:r>
    </w:p>
    <w:p w14:paraId="612F619F" w14:textId="77777777" w:rsidR="004812E8" w:rsidRPr="00EA5C58" w:rsidRDefault="004812E8" w:rsidP="004812E8">
      <w:pPr>
        <w:widowControl w:val="0"/>
        <w:autoSpaceDE w:val="0"/>
        <w:autoSpaceDN w:val="0"/>
        <w:adjustRightInd w:val="0"/>
        <w:spacing w:after="0" w:line="240" w:lineRule="auto"/>
        <w:jc w:val="both"/>
        <w:rPr>
          <w:rFonts w:cs="Times New Roman"/>
          <w:szCs w:val="28"/>
        </w:rPr>
      </w:pPr>
      <w:r w:rsidRPr="00EA5C58">
        <w:rPr>
          <w:rFonts w:cs="Times New Roman"/>
          <w:szCs w:val="28"/>
        </w:rPr>
        <w:t>с Порядком установления выплат компенсационного характера в муниципальных бюджетных, автономных и казенных учреждениях Нанайского муниципального района, утвержденным постановлением главы Нанайского муниципального района от 21 июня 2022 г. № 504 «Об утверждении Порядков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w:t>
      </w:r>
    </w:p>
    <w:p w14:paraId="71C0FE87" w14:textId="0D37FCF9" w:rsidR="003D2335" w:rsidRPr="00EA5C58" w:rsidRDefault="005D098B" w:rsidP="003D2335">
      <w:pPr>
        <w:spacing w:after="0" w:line="240" w:lineRule="auto"/>
        <w:jc w:val="both"/>
        <w:rPr>
          <w:rFonts w:cs="Times New Roman"/>
          <w:szCs w:val="28"/>
        </w:rPr>
      </w:pPr>
      <w:r>
        <w:rPr>
          <w:rFonts w:cs="Times New Roman"/>
          <w:szCs w:val="28"/>
        </w:rPr>
        <w:tab/>
        <w:t>2.6</w:t>
      </w:r>
      <w:r w:rsidR="003D2335" w:rsidRPr="00EA5C58">
        <w:rPr>
          <w:rFonts w:cs="Times New Roman"/>
          <w:szCs w:val="28"/>
        </w:rPr>
        <w:t>.2. Выплаты компенсационного характера (кроме районного коэффициента и процентной надбавки за стаж работы в районах Крайнего Севера, в местностях, приравненных к районам Крайнего Севера, в южных районах Дальнего Востока), установленные в процентном отношении, применяются к окладу (должностному окладу), ставке заработной платы по соответствующим ПКГ, без учета повышающих коэффициентов.</w:t>
      </w:r>
    </w:p>
    <w:p w14:paraId="13F18538" w14:textId="11C7FBBC" w:rsidR="003D2335" w:rsidRPr="00EA5C58" w:rsidRDefault="005D098B" w:rsidP="003D2335">
      <w:pPr>
        <w:spacing w:after="0" w:line="240" w:lineRule="auto"/>
        <w:jc w:val="both"/>
        <w:rPr>
          <w:rFonts w:cs="Times New Roman"/>
          <w:szCs w:val="28"/>
        </w:rPr>
      </w:pPr>
      <w:r>
        <w:rPr>
          <w:rFonts w:cs="Times New Roman"/>
          <w:szCs w:val="28"/>
        </w:rPr>
        <w:tab/>
        <w:t>2.6</w:t>
      </w:r>
      <w:r w:rsidR="003D2335" w:rsidRPr="00EA5C58">
        <w:rPr>
          <w:rFonts w:cs="Times New Roman"/>
          <w:szCs w:val="28"/>
        </w:rPr>
        <w:t>.3. 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и перечнем рабо</w:t>
      </w:r>
      <w:r w:rsidR="006C79E5" w:rsidRPr="00EA5C58">
        <w:rPr>
          <w:rFonts w:cs="Times New Roman"/>
          <w:szCs w:val="28"/>
        </w:rPr>
        <w:t xml:space="preserve">т с неблагоприятными условиями </w:t>
      </w:r>
      <w:r w:rsidR="003D2335" w:rsidRPr="00EA5C58">
        <w:rPr>
          <w:rFonts w:cs="Times New Roman"/>
          <w:szCs w:val="28"/>
        </w:rPr>
        <w:t xml:space="preserve">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работников организаций и учреждений системы </w:t>
      </w:r>
      <w:proofErr w:type="spellStart"/>
      <w:r w:rsidR="003D2335" w:rsidRPr="00EA5C58">
        <w:rPr>
          <w:rFonts w:cs="Times New Roman"/>
          <w:szCs w:val="28"/>
        </w:rPr>
        <w:t>Гособразования</w:t>
      </w:r>
      <w:proofErr w:type="spellEnd"/>
      <w:r w:rsidR="003D2335" w:rsidRPr="00EA5C58">
        <w:rPr>
          <w:rFonts w:cs="Times New Roman"/>
          <w:szCs w:val="28"/>
        </w:rPr>
        <w:t xml:space="preserve"> СССР». Установление выплат производиться по результатам специальной оценки условий труда. 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14:paraId="339078B5" w14:textId="77777777" w:rsidR="003D2335" w:rsidRPr="00EA5C58" w:rsidRDefault="003D2335" w:rsidP="003D2335">
      <w:pPr>
        <w:spacing w:after="0" w:line="240" w:lineRule="auto"/>
        <w:ind w:firstLine="567"/>
        <w:jc w:val="both"/>
        <w:rPr>
          <w:rFonts w:cs="Times New Roman"/>
          <w:szCs w:val="28"/>
        </w:rPr>
      </w:pPr>
      <w:r w:rsidRPr="00EA5C58">
        <w:rPr>
          <w:rFonts w:cs="Times New Roman"/>
          <w:szCs w:val="28"/>
        </w:rPr>
        <w:lastRenderedPageBreak/>
        <w:t xml:space="preserve">Если по итогам </w:t>
      </w:r>
      <w:r w:rsidR="00994259" w:rsidRPr="00EA5C58">
        <w:rPr>
          <w:rFonts w:cs="Times New Roman"/>
          <w:szCs w:val="28"/>
        </w:rPr>
        <w:t>специальной оценки условий труда</w:t>
      </w:r>
      <w:r w:rsidRPr="00EA5C58">
        <w:rPr>
          <w:rFonts w:cs="Times New Roman"/>
          <w:szCs w:val="28"/>
        </w:rPr>
        <w:t xml:space="preserve"> рабочее место признается безопасным, то осуществление указанной выплаты не производится.</w:t>
      </w:r>
    </w:p>
    <w:p w14:paraId="4873768B" w14:textId="77777777" w:rsidR="003D2335" w:rsidRPr="00EA5C58" w:rsidRDefault="003D2335" w:rsidP="003D2335">
      <w:pPr>
        <w:spacing w:after="0" w:line="240" w:lineRule="auto"/>
        <w:ind w:firstLine="567"/>
        <w:jc w:val="both"/>
        <w:rPr>
          <w:rFonts w:cs="Times New Roman"/>
          <w:szCs w:val="28"/>
        </w:rPr>
      </w:pPr>
      <w:r w:rsidRPr="00EA5C58">
        <w:rPr>
          <w:rFonts w:cs="Times New Roman"/>
          <w:szCs w:val="28"/>
        </w:rPr>
        <w:t>Решение о введении соответствующих норм принимается организацией с учетом обеспечения указанных выплат финансовыми средствами.</w:t>
      </w:r>
    </w:p>
    <w:p w14:paraId="10979495" w14:textId="08664F4A" w:rsidR="003D2335" w:rsidRPr="00EA5C58" w:rsidRDefault="005D098B" w:rsidP="003D2335">
      <w:pPr>
        <w:spacing w:after="0" w:line="240" w:lineRule="auto"/>
        <w:ind w:firstLine="567"/>
        <w:jc w:val="both"/>
        <w:rPr>
          <w:rFonts w:cs="Times New Roman"/>
          <w:szCs w:val="28"/>
        </w:rPr>
      </w:pPr>
      <w:r>
        <w:rPr>
          <w:rFonts w:cs="Times New Roman"/>
          <w:szCs w:val="28"/>
        </w:rPr>
        <w:t>2.6</w:t>
      </w:r>
      <w:r w:rsidR="003D2335" w:rsidRPr="00EA5C58">
        <w:rPr>
          <w:rFonts w:cs="Times New Roman"/>
          <w:szCs w:val="28"/>
        </w:rPr>
        <w:t>.4. К заработной плате работников в соответствии с решением Собрания депутатов Нанайского муниципального района от 18 февраля 2009 г. № 433 «Об основах новых систем оплаты труда работников муниципальных учреждений Нанайского муниципального района» выплачивается:</w:t>
      </w:r>
    </w:p>
    <w:p w14:paraId="222BC2B1" w14:textId="77777777" w:rsidR="003D2335" w:rsidRPr="00EA5C58" w:rsidRDefault="00C00B86" w:rsidP="003D2335">
      <w:pPr>
        <w:spacing w:after="0" w:line="240" w:lineRule="auto"/>
        <w:ind w:firstLine="709"/>
        <w:jc w:val="both"/>
        <w:rPr>
          <w:rFonts w:cs="Times New Roman"/>
          <w:szCs w:val="28"/>
        </w:rPr>
      </w:pPr>
      <w:r w:rsidRPr="00EA5C58">
        <w:rPr>
          <w:rFonts w:cs="Times New Roman"/>
          <w:szCs w:val="28"/>
        </w:rPr>
        <w:t xml:space="preserve">- районный </w:t>
      </w:r>
      <w:r w:rsidR="003D2335" w:rsidRPr="00EA5C58">
        <w:rPr>
          <w:rFonts w:cs="Times New Roman"/>
          <w:szCs w:val="28"/>
        </w:rPr>
        <w:t>коэффициент за работу в южных районах Дальнего Востока в размере 30 % от должностного оклада;</w:t>
      </w:r>
    </w:p>
    <w:p w14:paraId="03D8BA60" w14:textId="77777777" w:rsidR="003D2335" w:rsidRPr="00EA5C58" w:rsidRDefault="00C00B86" w:rsidP="003D2335">
      <w:pPr>
        <w:spacing w:after="0" w:line="240" w:lineRule="auto"/>
        <w:ind w:firstLine="709"/>
        <w:jc w:val="both"/>
        <w:rPr>
          <w:rFonts w:cs="Times New Roman"/>
          <w:szCs w:val="28"/>
        </w:rPr>
      </w:pPr>
      <w:r w:rsidRPr="00EA5C58">
        <w:rPr>
          <w:rFonts w:cs="Times New Roman"/>
          <w:szCs w:val="28"/>
        </w:rPr>
        <w:t xml:space="preserve">- </w:t>
      </w:r>
      <w:r w:rsidR="003D2335" w:rsidRPr="00EA5C58">
        <w:rPr>
          <w:rFonts w:cs="Times New Roman"/>
          <w:szCs w:val="28"/>
        </w:rPr>
        <w:t>процентные надбавки за стаж работы в учреждениях, расположенных в южных районах Дальнего Востока, в размерах, установленных нормативными правовыми</w:t>
      </w:r>
      <w:r w:rsidRPr="00EA5C58">
        <w:rPr>
          <w:rFonts w:cs="Times New Roman"/>
          <w:szCs w:val="28"/>
        </w:rPr>
        <w:t xml:space="preserve"> актами Российской Федерации и </w:t>
      </w:r>
      <w:r w:rsidR="003D2335" w:rsidRPr="00EA5C58">
        <w:rPr>
          <w:rFonts w:cs="Times New Roman"/>
          <w:szCs w:val="28"/>
        </w:rPr>
        <w:t>Хабаровского края.</w:t>
      </w:r>
    </w:p>
    <w:p w14:paraId="2C729F96" w14:textId="527B9AC7" w:rsidR="003D2335" w:rsidRPr="00EA5C58" w:rsidRDefault="005D098B" w:rsidP="003D2335">
      <w:pPr>
        <w:spacing w:after="0" w:line="240" w:lineRule="auto"/>
        <w:jc w:val="both"/>
        <w:rPr>
          <w:rFonts w:cs="Times New Roman"/>
          <w:szCs w:val="28"/>
        </w:rPr>
      </w:pPr>
      <w:r>
        <w:rPr>
          <w:rFonts w:cs="Times New Roman"/>
          <w:szCs w:val="28"/>
        </w:rPr>
        <w:tab/>
        <w:t>2.6</w:t>
      </w:r>
      <w:r w:rsidR="003D2335" w:rsidRPr="00EA5C58">
        <w:rPr>
          <w:rFonts w:cs="Times New Roman"/>
          <w:szCs w:val="28"/>
        </w:rPr>
        <w:t>.5. Выплаты за работу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устанавливаются в соответствии с законодательством  и иными нормативными правовыми актами, содержащие нормы трудового права, с учетом финансово-экономического положения организации.</w:t>
      </w:r>
    </w:p>
    <w:p w14:paraId="44610580" w14:textId="406EC0CA" w:rsidR="003D2335" w:rsidRPr="00EA5C58" w:rsidRDefault="005D098B" w:rsidP="003D2335">
      <w:pPr>
        <w:spacing w:after="0" w:line="240" w:lineRule="auto"/>
        <w:jc w:val="both"/>
        <w:rPr>
          <w:rFonts w:cs="Times New Roman"/>
          <w:szCs w:val="28"/>
        </w:rPr>
      </w:pPr>
      <w:r>
        <w:rPr>
          <w:rFonts w:cs="Times New Roman"/>
          <w:szCs w:val="28"/>
        </w:rPr>
        <w:tab/>
        <w:t>2.6</w:t>
      </w:r>
      <w:r w:rsidR="003D2335" w:rsidRPr="00EA5C58">
        <w:rPr>
          <w:rFonts w:cs="Times New Roman"/>
          <w:szCs w:val="28"/>
        </w:rPr>
        <w:t>.6.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591CC854" w14:textId="1163B02D" w:rsidR="003D2335" w:rsidRPr="00EA5C58" w:rsidRDefault="005D098B" w:rsidP="003D2335">
      <w:pPr>
        <w:spacing w:after="0" w:line="240" w:lineRule="auto"/>
        <w:jc w:val="both"/>
        <w:rPr>
          <w:rFonts w:cs="Times New Roman"/>
          <w:szCs w:val="28"/>
        </w:rPr>
      </w:pPr>
      <w:r>
        <w:rPr>
          <w:rFonts w:cs="Times New Roman"/>
          <w:szCs w:val="28"/>
        </w:rPr>
        <w:tab/>
        <w:t>2.6</w:t>
      </w:r>
      <w:r w:rsidR="003D2335" w:rsidRPr="00EA5C58">
        <w:rPr>
          <w:rFonts w:cs="Times New Roman"/>
          <w:szCs w:val="28"/>
        </w:rPr>
        <w:t>.7. Порядок и размеры доплат за работу, не входящую в круг должностных обязанностей, но непосредственно связанную с образовательным проце</w:t>
      </w:r>
      <w:r>
        <w:rPr>
          <w:rFonts w:cs="Times New Roman"/>
          <w:szCs w:val="28"/>
        </w:rPr>
        <w:t xml:space="preserve">ссом: </w:t>
      </w:r>
      <w:r w:rsidR="003D2335" w:rsidRPr="00EA5C58">
        <w:rPr>
          <w:rFonts w:cs="Times New Roman"/>
          <w:szCs w:val="28"/>
        </w:rPr>
        <w:t xml:space="preserve">заведование кабинетом, </w:t>
      </w:r>
      <w:r w:rsidR="005A13E0" w:rsidRPr="00EA5C58">
        <w:rPr>
          <w:rFonts w:cs="Times New Roman"/>
          <w:szCs w:val="28"/>
        </w:rPr>
        <w:t xml:space="preserve">прогулочным </w:t>
      </w:r>
      <w:r w:rsidR="003D2335" w:rsidRPr="00EA5C58">
        <w:rPr>
          <w:rFonts w:cs="Times New Roman"/>
          <w:szCs w:val="28"/>
        </w:rPr>
        <w:t xml:space="preserve">участком, </w:t>
      </w:r>
      <w:r w:rsidR="005A13E0" w:rsidRPr="00EA5C58">
        <w:rPr>
          <w:rFonts w:cs="Times New Roman"/>
          <w:szCs w:val="28"/>
        </w:rPr>
        <w:t xml:space="preserve">руководство </w:t>
      </w:r>
      <w:r w:rsidR="003D2335" w:rsidRPr="00EA5C58">
        <w:rPr>
          <w:rFonts w:cs="Times New Roman"/>
          <w:szCs w:val="28"/>
        </w:rPr>
        <w:t>методическим</w:t>
      </w:r>
      <w:r w:rsidR="005A13E0" w:rsidRPr="00EA5C58">
        <w:rPr>
          <w:rFonts w:cs="Times New Roman"/>
          <w:szCs w:val="28"/>
        </w:rPr>
        <w:t xml:space="preserve"> объединением</w:t>
      </w:r>
      <w:r w:rsidR="003D2335" w:rsidRPr="00EA5C58">
        <w:rPr>
          <w:rFonts w:cs="Times New Roman"/>
          <w:szCs w:val="28"/>
        </w:rPr>
        <w:t xml:space="preserve">; и др. устанавливаются локальным актом организации с учетом содержания и (или) объема дополнительной работы, а так же обеспечения указанных выплат финансовыми средствами. </w:t>
      </w:r>
    </w:p>
    <w:p w14:paraId="403E2DA2" w14:textId="1F22AD74" w:rsidR="003D2335" w:rsidRPr="00EA5C58" w:rsidRDefault="005D098B" w:rsidP="003D2335">
      <w:pPr>
        <w:spacing w:after="0" w:line="240" w:lineRule="auto"/>
        <w:ind w:firstLine="708"/>
        <w:jc w:val="both"/>
        <w:rPr>
          <w:rFonts w:cs="Times New Roman"/>
          <w:szCs w:val="28"/>
        </w:rPr>
      </w:pPr>
      <w:r>
        <w:rPr>
          <w:rFonts w:cs="Times New Roman"/>
          <w:szCs w:val="28"/>
        </w:rPr>
        <w:t>2.6</w:t>
      </w:r>
      <w:r w:rsidR="003D2335" w:rsidRPr="00EA5C58">
        <w:rPr>
          <w:rFonts w:cs="Times New Roman"/>
          <w:szCs w:val="28"/>
        </w:rPr>
        <w:t>.8. 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2C698801" w14:textId="77777777" w:rsidR="003D2335" w:rsidRPr="00EA5C58" w:rsidRDefault="003D2335" w:rsidP="003D2335">
      <w:pPr>
        <w:spacing w:after="0" w:line="240" w:lineRule="auto"/>
        <w:jc w:val="both"/>
        <w:rPr>
          <w:rFonts w:cs="Times New Roman"/>
          <w:szCs w:val="28"/>
        </w:rPr>
      </w:pPr>
      <w:r w:rsidRPr="00EA5C58">
        <w:rPr>
          <w:rFonts w:cs="Times New Roman"/>
          <w:szCs w:val="28"/>
        </w:rPr>
        <w:tab/>
        <w:t xml:space="preserve">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w:t>
      </w:r>
      <w:r w:rsidRPr="00EA5C58">
        <w:rPr>
          <w:rFonts w:cs="Times New Roman"/>
          <w:szCs w:val="28"/>
        </w:rPr>
        <w:lastRenderedPageBreak/>
        <w:t xml:space="preserve">повышенной оплаты может компенсироваться предоставлением дополнительного времени отдыха, но не менее времени, отработанного сверхурочно. </w:t>
      </w:r>
    </w:p>
    <w:p w14:paraId="67935445" w14:textId="656E205C" w:rsidR="00A8429D" w:rsidRPr="00EA5C58" w:rsidRDefault="005D098B" w:rsidP="003D2335">
      <w:pPr>
        <w:spacing w:after="0" w:line="240" w:lineRule="auto"/>
        <w:ind w:firstLine="567"/>
        <w:jc w:val="both"/>
        <w:rPr>
          <w:rFonts w:cs="Times New Roman"/>
          <w:szCs w:val="28"/>
        </w:rPr>
      </w:pPr>
      <w:r>
        <w:rPr>
          <w:rFonts w:cs="Times New Roman"/>
          <w:szCs w:val="28"/>
        </w:rPr>
        <w:t>2.6</w:t>
      </w:r>
      <w:r w:rsidR="003D2335" w:rsidRPr="00EA5C58">
        <w:rPr>
          <w:rFonts w:cs="Times New Roman"/>
          <w:szCs w:val="28"/>
        </w:rPr>
        <w:t xml:space="preserve">.9. Повышение оплаты труда за работу в ночное время производится работникам за каждый час работы в ночное время. </w:t>
      </w:r>
    </w:p>
    <w:p w14:paraId="1A14C6F7" w14:textId="77777777" w:rsidR="003D2335" w:rsidRPr="00EA5C58" w:rsidRDefault="003D2335" w:rsidP="003D2335">
      <w:pPr>
        <w:spacing w:after="0" w:line="240" w:lineRule="auto"/>
        <w:ind w:firstLine="567"/>
        <w:jc w:val="both"/>
        <w:rPr>
          <w:rFonts w:cs="Times New Roman"/>
          <w:szCs w:val="28"/>
        </w:rPr>
      </w:pPr>
      <w:r w:rsidRPr="00EA5C58">
        <w:rPr>
          <w:rFonts w:cs="Times New Roman"/>
          <w:szCs w:val="28"/>
        </w:rPr>
        <w:t>Ночным считается время с 22 часов до 6 часов.</w:t>
      </w:r>
    </w:p>
    <w:p w14:paraId="2A21BACA" w14:textId="77777777" w:rsidR="00A8429D" w:rsidRPr="00EA5C58" w:rsidRDefault="00A8429D" w:rsidP="003D2335">
      <w:pPr>
        <w:spacing w:after="0" w:line="240" w:lineRule="auto"/>
        <w:ind w:firstLine="567"/>
        <w:jc w:val="both"/>
        <w:rPr>
          <w:rFonts w:cs="Times New Roman"/>
          <w:szCs w:val="28"/>
        </w:rPr>
      </w:pPr>
      <w:r w:rsidRPr="00EA5C58">
        <w:rPr>
          <w:rFonts w:cs="Times New Roman"/>
          <w:szCs w:val="28"/>
        </w:rPr>
        <w:t>Надбавка за работу в ночное время устанавливается в размере 50% к часовой тарифной ставке (оклада, рассчитанного за час работы)</w:t>
      </w:r>
      <w:r w:rsidR="003D2335" w:rsidRPr="00EA5C58">
        <w:rPr>
          <w:rFonts w:cs="Times New Roman"/>
          <w:szCs w:val="28"/>
        </w:rPr>
        <w:t xml:space="preserve">. </w:t>
      </w:r>
    </w:p>
    <w:p w14:paraId="6B078EAD" w14:textId="77777777" w:rsidR="003D2335" w:rsidRPr="00EA5C58" w:rsidRDefault="003D2335" w:rsidP="003D2335">
      <w:pPr>
        <w:spacing w:after="0" w:line="240" w:lineRule="auto"/>
        <w:ind w:firstLine="567"/>
        <w:jc w:val="both"/>
        <w:rPr>
          <w:rFonts w:cs="Times New Roman"/>
          <w:szCs w:val="28"/>
        </w:rPr>
      </w:pPr>
      <w:r w:rsidRPr="00EA5C58">
        <w:rPr>
          <w:rFonts w:cs="Times New Roman"/>
          <w:szCs w:val="28"/>
        </w:rPr>
        <w:t>Расчет повышения оплаты труда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14:paraId="1BF98500" w14:textId="6517CD67" w:rsidR="003D2335" w:rsidRPr="00EA5C58" w:rsidRDefault="004E2171" w:rsidP="003D2335">
      <w:pPr>
        <w:spacing w:after="0" w:line="240" w:lineRule="auto"/>
        <w:jc w:val="both"/>
        <w:rPr>
          <w:rFonts w:cs="Times New Roman"/>
          <w:szCs w:val="28"/>
        </w:rPr>
      </w:pPr>
      <w:r>
        <w:rPr>
          <w:rFonts w:cs="Times New Roman"/>
          <w:szCs w:val="28"/>
        </w:rPr>
        <w:tab/>
        <w:t>2.6</w:t>
      </w:r>
      <w:r w:rsidR="003D2335" w:rsidRPr="00EA5C58">
        <w:rPr>
          <w:rFonts w:cs="Times New Roman"/>
          <w:szCs w:val="28"/>
        </w:rPr>
        <w:t xml:space="preserve">.10. Доплата за работу в выходные и нерабочие праздничные дни производится работникам, </w:t>
      </w:r>
      <w:proofErr w:type="spellStart"/>
      <w:r w:rsidR="003D2335" w:rsidRPr="00EA5C58">
        <w:rPr>
          <w:rFonts w:cs="Times New Roman"/>
          <w:szCs w:val="28"/>
        </w:rPr>
        <w:t>привлекавшихся</w:t>
      </w:r>
      <w:proofErr w:type="spellEnd"/>
      <w:r w:rsidR="003D2335" w:rsidRPr="00EA5C58">
        <w:rPr>
          <w:rFonts w:cs="Times New Roman"/>
          <w:szCs w:val="28"/>
        </w:rPr>
        <w:t xml:space="preserve"> к работе в выходные и нерабочие праздничные дни.</w:t>
      </w:r>
    </w:p>
    <w:p w14:paraId="4E70181B" w14:textId="77777777" w:rsidR="003D2335" w:rsidRPr="00EA5C58" w:rsidRDefault="003D2335" w:rsidP="003D2335">
      <w:pPr>
        <w:spacing w:after="0" w:line="240" w:lineRule="auto"/>
        <w:ind w:firstLine="567"/>
        <w:jc w:val="both"/>
        <w:rPr>
          <w:rFonts w:cs="Times New Roman"/>
          <w:szCs w:val="28"/>
        </w:rPr>
      </w:pPr>
      <w:r w:rsidRPr="00EA5C58">
        <w:rPr>
          <w:rFonts w:cs="Times New Roman"/>
          <w:szCs w:val="28"/>
        </w:rPr>
        <w:t>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ставки оклада (должностного оклада), если работа производилась сверх месячной нормы рабочего времени.</w:t>
      </w:r>
    </w:p>
    <w:p w14:paraId="3D59AC1C" w14:textId="77777777" w:rsidR="003D2335" w:rsidRPr="00EA5C58" w:rsidRDefault="003D2335" w:rsidP="003D2335">
      <w:pPr>
        <w:spacing w:after="0" w:line="240" w:lineRule="auto"/>
        <w:ind w:firstLine="567"/>
        <w:jc w:val="both"/>
        <w:rPr>
          <w:rFonts w:cs="Times New Roman"/>
          <w:szCs w:val="28"/>
        </w:rPr>
      </w:pPr>
      <w:r w:rsidRPr="00EA5C58">
        <w:rPr>
          <w:rFonts w:cs="Times New Roman"/>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14:paraId="342C8205" w14:textId="77777777" w:rsidR="003D2335" w:rsidRPr="00EA5C58" w:rsidRDefault="003D2335" w:rsidP="003D2335">
      <w:pPr>
        <w:spacing w:after="0" w:line="240" w:lineRule="auto"/>
        <w:ind w:firstLine="708"/>
        <w:jc w:val="both"/>
        <w:rPr>
          <w:rFonts w:cs="Times New Roman"/>
          <w:szCs w:val="28"/>
        </w:rPr>
      </w:pPr>
      <w:r w:rsidRPr="00EA5C58">
        <w:rPr>
          <w:rFonts w:cs="Times New Roman"/>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2A84B71C" w14:textId="237B01A6" w:rsidR="003D2335" w:rsidRPr="00EA5C58" w:rsidRDefault="004E2171" w:rsidP="003D2335">
      <w:pPr>
        <w:spacing w:after="0" w:line="240" w:lineRule="auto"/>
        <w:ind w:firstLine="708"/>
        <w:jc w:val="both"/>
        <w:rPr>
          <w:rFonts w:cs="Times New Roman"/>
          <w:szCs w:val="28"/>
        </w:rPr>
      </w:pPr>
      <w:r>
        <w:rPr>
          <w:rFonts w:cs="Times New Roman"/>
          <w:szCs w:val="28"/>
        </w:rPr>
        <w:t>2.6</w:t>
      </w:r>
      <w:r w:rsidR="003D2335" w:rsidRPr="00EA5C58">
        <w:rPr>
          <w:rFonts w:cs="Times New Roman"/>
          <w:szCs w:val="28"/>
        </w:rPr>
        <w:t>.11.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14:paraId="407176FA" w14:textId="39162416" w:rsidR="003D2335" w:rsidRPr="00EA5C58" w:rsidRDefault="004E2171" w:rsidP="003D2335">
      <w:pPr>
        <w:spacing w:after="0" w:line="240" w:lineRule="auto"/>
        <w:ind w:firstLine="708"/>
        <w:jc w:val="both"/>
        <w:rPr>
          <w:rFonts w:cs="Times New Roman"/>
          <w:szCs w:val="28"/>
        </w:rPr>
      </w:pPr>
      <w:r>
        <w:rPr>
          <w:rFonts w:cs="Times New Roman"/>
          <w:szCs w:val="28"/>
        </w:rPr>
        <w:t>2.6.</w:t>
      </w:r>
      <w:r w:rsidR="003D2335" w:rsidRPr="00EA5C58">
        <w:rPr>
          <w:rFonts w:cs="Times New Roman"/>
          <w:szCs w:val="28"/>
        </w:rPr>
        <w:t xml:space="preserve">12. Решение об установление выплат компенсационного характера принимается руководителем организации и оформляется приказом. </w:t>
      </w:r>
      <w:r w:rsidR="00B52552" w:rsidRPr="00EA5C58">
        <w:rPr>
          <w:rFonts w:cs="Times New Roman"/>
          <w:szCs w:val="28"/>
        </w:rPr>
        <w:t>(</w:t>
      </w:r>
      <w:r w:rsidR="00B52552" w:rsidRPr="00796BB8">
        <w:rPr>
          <w:rFonts w:cs="Times New Roman"/>
          <w:szCs w:val="28"/>
          <w:u w:val="single"/>
        </w:rPr>
        <w:t>П</w:t>
      </w:r>
      <w:r w:rsidR="00807F0D" w:rsidRPr="00796BB8">
        <w:rPr>
          <w:rFonts w:cs="Times New Roman"/>
          <w:szCs w:val="28"/>
          <w:u w:val="single"/>
        </w:rPr>
        <w:t>риложение 6</w:t>
      </w:r>
      <w:r w:rsidR="00697C3E" w:rsidRPr="00796BB8">
        <w:rPr>
          <w:rFonts w:cs="Times New Roman"/>
          <w:szCs w:val="28"/>
          <w:u w:val="single"/>
        </w:rPr>
        <w:t>, приложение 7</w:t>
      </w:r>
      <w:r w:rsidR="00B52552" w:rsidRPr="00796BB8">
        <w:rPr>
          <w:rFonts w:cs="Times New Roman"/>
          <w:szCs w:val="28"/>
          <w:u w:val="single"/>
        </w:rPr>
        <w:t>)</w:t>
      </w:r>
    </w:p>
    <w:p w14:paraId="0C534E53" w14:textId="77777777" w:rsidR="006F5B27" w:rsidRDefault="006F5B27" w:rsidP="003D2335">
      <w:pPr>
        <w:spacing w:after="0" w:line="240" w:lineRule="auto"/>
        <w:ind w:firstLine="709"/>
        <w:rPr>
          <w:rFonts w:cs="Times New Roman"/>
          <w:szCs w:val="28"/>
        </w:rPr>
      </w:pPr>
    </w:p>
    <w:p w14:paraId="5BEE2B70" w14:textId="7ABBA91A" w:rsidR="003D2335" w:rsidRPr="001927DD" w:rsidRDefault="004E2171" w:rsidP="001927DD">
      <w:pPr>
        <w:spacing w:after="0" w:line="240" w:lineRule="auto"/>
        <w:ind w:firstLine="709"/>
        <w:jc w:val="center"/>
        <w:rPr>
          <w:rFonts w:cs="Times New Roman"/>
          <w:szCs w:val="28"/>
          <w:u w:val="single"/>
        </w:rPr>
      </w:pPr>
      <w:r w:rsidRPr="001927DD">
        <w:rPr>
          <w:rFonts w:cs="Times New Roman"/>
          <w:szCs w:val="28"/>
          <w:u w:val="single"/>
        </w:rPr>
        <w:t>2.7</w:t>
      </w:r>
      <w:r w:rsidR="003D2335" w:rsidRPr="001927DD">
        <w:rPr>
          <w:rFonts w:cs="Times New Roman"/>
          <w:szCs w:val="28"/>
          <w:u w:val="single"/>
        </w:rPr>
        <w:t>. Порядок и условия выплат стимулирующего характера</w:t>
      </w:r>
    </w:p>
    <w:p w14:paraId="5B0540A0" w14:textId="7594F7A1" w:rsidR="003D2335" w:rsidRPr="00EA5C58" w:rsidRDefault="004E2171" w:rsidP="003D2335">
      <w:pPr>
        <w:spacing w:after="0" w:line="240" w:lineRule="auto"/>
        <w:ind w:firstLine="709"/>
        <w:jc w:val="both"/>
        <w:rPr>
          <w:rFonts w:cs="Times New Roman"/>
          <w:szCs w:val="28"/>
        </w:rPr>
      </w:pPr>
      <w:r>
        <w:rPr>
          <w:rFonts w:cs="Times New Roman"/>
          <w:szCs w:val="28"/>
        </w:rPr>
        <w:t>2.7</w:t>
      </w:r>
      <w:r w:rsidR="003D2335" w:rsidRPr="00EA5C58">
        <w:rPr>
          <w:rFonts w:cs="Times New Roman"/>
          <w:szCs w:val="28"/>
        </w:rPr>
        <w:t>.1. Выплаты стимулирующего характера направлены на усиление мотивации работников организаций к высокой результативности и качеству труда.</w:t>
      </w:r>
    </w:p>
    <w:p w14:paraId="738D2B44" w14:textId="39B5CA2E" w:rsidR="00DD4CB8" w:rsidRPr="00EA5C58" w:rsidRDefault="004E2171" w:rsidP="00DD4CB8">
      <w:pPr>
        <w:widowControl w:val="0"/>
        <w:autoSpaceDE w:val="0"/>
        <w:autoSpaceDN w:val="0"/>
        <w:adjustRightInd w:val="0"/>
        <w:spacing w:after="0" w:line="240" w:lineRule="auto"/>
        <w:ind w:firstLine="795"/>
        <w:jc w:val="both"/>
        <w:rPr>
          <w:rFonts w:cs="Times New Roman"/>
          <w:szCs w:val="28"/>
        </w:rPr>
      </w:pPr>
      <w:r>
        <w:rPr>
          <w:rFonts w:cs="Times New Roman"/>
          <w:szCs w:val="28"/>
        </w:rPr>
        <w:t>2.7</w:t>
      </w:r>
      <w:r w:rsidR="003D2335" w:rsidRPr="00EA5C58">
        <w:rPr>
          <w:rFonts w:cs="Times New Roman"/>
          <w:szCs w:val="28"/>
        </w:rPr>
        <w:t>.2.</w:t>
      </w:r>
      <w:r w:rsidR="00DD4CB8" w:rsidRPr="00EA5C58">
        <w:rPr>
          <w:rFonts w:cs="Times New Roman"/>
          <w:szCs w:val="28"/>
        </w:rPr>
        <w:t xml:space="preserve"> В соответствии с Порядком установления выплат </w:t>
      </w:r>
      <w:r w:rsidR="00DD4CB8" w:rsidRPr="00EA5C58">
        <w:rPr>
          <w:rFonts w:cs="Times New Roman"/>
          <w:szCs w:val="28"/>
        </w:rPr>
        <w:lastRenderedPageBreak/>
        <w:t>стимулирующего характера в муниципальных бюджетных, автономных и казенных учреждениях Нанайского муниципального района, утвержденным постановлением главы Нанайского муниципального района от 21 июня 2022 г. № 504 «Об утверждении Порядков установления выплат компенсационного и стимулирующего характера в муниципальных бюджетных, автономных и казенных учреждениях Нанайского муниципального района», в учреждениях устанавливаются следующие виды выплат стимулирующего характера в виде надбавок, доплат, премий:</w:t>
      </w:r>
    </w:p>
    <w:p w14:paraId="09C1B430" w14:textId="77777777" w:rsidR="00DD4CB8" w:rsidRPr="00EA5C58" w:rsidRDefault="00DD4CB8" w:rsidP="00800C1F">
      <w:pPr>
        <w:widowControl w:val="0"/>
        <w:autoSpaceDE w:val="0"/>
        <w:autoSpaceDN w:val="0"/>
        <w:adjustRightInd w:val="0"/>
        <w:spacing w:after="0" w:line="240" w:lineRule="auto"/>
        <w:ind w:firstLine="708"/>
        <w:jc w:val="both"/>
        <w:rPr>
          <w:rFonts w:cs="Times New Roman"/>
          <w:szCs w:val="28"/>
        </w:rPr>
      </w:pPr>
      <w:r w:rsidRPr="00EA5C58">
        <w:rPr>
          <w:rFonts w:cs="Times New Roman"/>
          <w:szCs w:val="28"/>
        </w:rPr>
        <w:t>- выплаты за интенсивность и высокие результаты работы;</w:t>
      </w:r>
    </w:p>
    <w:p w14:paraId="672A38E0" w14:textId="77777777" w:rsidR="00800C1F" w:rsidRPr="00EA5C58" w:rsidRDefault="00800C1F" w:rsidP="00800C1F">
      <w:pPr>
        <w:widowControl w:val="0"/>
        <w:autoSpaceDE w:val="0"/>
        <w:autoSpaceDN w:val="0"/>
        <w:adjustRightInd w:val="0"/>
        <w:spacing w:after="0" w:line="240" w:lineRule="auto"/>
        <w:ind w:firstLine="708"/>
        <w:jc w:val="both"/>
        <w:rPr>
          <w:rFonts w:cs="Times New Roman"/>
          <w:szCs w:val="28"/>
        </w:rPr>
      </w:pPr>
      <w:r w:rsidRPr="00EA5C58">
        <w:rPr>
          <w:rFonts w:cs="Times New Roman"/>
          <w:szCs w:val="28"/>
        </w:rPr>
        <w:t>- надбавка за выслугу лет;</w:t>
      </w:r>
    </w:p>
    <w:p w14:paraId="579609FF" w14:textId="77777777" w:rsidR="00800C1F" w:rsidRPr="00EA5C58" w:rsidRDefault="00DD4CB8" w:rsidP="00800C1F">
      <w:pPr>
        <w:widowControl w:val="0"/>
        <w:autoSpaceDE w:val="0"/>
        <w:autoSpaceDN w:val="0"/>
        <w:adjustRightInd w:val="0"/>
        <w:spacing w:after="0" w:line="240" w:lineRule="auto"/>
        <w:ind w:firstLine="708"/>
        <w:jc w:val="both"/>
        <w:rPr>
          <w:rFonts w:cs="Times New Roman"/>
          <w:szCs w:val="28"/>
        </w:rPr>
      </w:pPr>
      <w:r w:rsidRPr="00EA5C58">
        <w:rPr>
          <w:rFonts w:cs="Times New Roman"/>
          <w:szCs w:val="28"/>
        </w:rPr>
        <w:t>- премиальные выплаты по итогам</w:t>
      </w:r>
      <w:r w:rsidR="00800C1F" w:rsidRPr="00EA5C58">
        <w:rPr>
          <w:rFonts w:cs="Times New Roman"/>
          <w:szCs w:val="28"/>
        </w:rPr>
        <w:t xml:space="preserve"> работы за месяц, квартал, год;</w:t>
      </w:r>
    </w:p>
    <w:p w14:paraId="320A6CC8" w14:textId="77777777" w:rsidR="00A8429D" w:rsidRPr="00EA5C58" w:rsidRDefault="00DD4CB8" w:rsidP="00800C1F">
      <w:pPr>
        <w:widowControl w:val="0"/>
        <w:autoSpaceDE w:val="0"/>
        <w:autoSpaceDN w:val="0"/>
        <w:adjustRightInd w:val="0"/>
        <w:spacing w:after="0" w:line="240" w:lineRule="auto"/>
        <w:ind w:firstLine="708"/>
        <w:jc w:val="both"/>
        <w:rPr>
          <w:rFonts w:cs="Times New Roman"/>
          <w:szCs w:val="28"/>
        </w:rPr>
      </w:pPr>
      <w:r w:rsidRPr="00EA5C58">
        <w:rPr>
          <w:rFonts w:cs="Times New Roman"/>
          <w:szCs w:val="28"/>
        </w:rPr>
        <w:t>- премиальные выплаты за выполнение особо важных и срочных работ.</w:t>
      </w:r>
    </w:p>
    <w:p w14:paraId="54FBF2C5" w14:textId="0BDF78C5" w:rsidR="003D2335" w:rsidRPr="00EA5C58" w:rsidRDefault="004E2171" w:rsidP="003D2335">
      <w:pPr>
        <w:autoSpaceDE w:val="0"/>
        <w:autoSpaceDN w:val="0"/>
        <w:adjustRightInd w:val="0"/>
        <w:spacing w:after="0" w:line="240" w:lineRule="auto"/>
        <w:jc w:val="both"/>
        <w:rPr>
          <w:rFonts w:cs="Times New Roman"/>
          <w:szCs w:val="28"/>
        </w:rPr>
      </w:pPr>
      <w:r>
        <w:rPr>
          <w:rFonts w:cs="Times New Roman"/>
          <w:szCs w:val="28"/>
        </w:rPr>
        <w:tab/>
        <w:t>2.7</w:t>
      </w:r>
      <w:r w:rsidR="003D2335" w:rsidRPr="00EA5C58">
        <w:rPr>
          <w:rFonts w:cs="Times New Roman"/>
          <w:szCs w:val="28"/>
        </w:rPr>
        <w:t>.3. Выплаты стимулирующего характера, размеры и условия их осуществления устанавливаются коллективными договорами, соглашениями,</w:t>
      </w:r>
    </w:p>
    <w:p w14:paraId="609D5FA8" w14:textId="77777777" w:rsidR="003D2335" w:rsidRPr="00EA5C58" w:rsidRDefault="003D2335" w:rsidP="003D2335">
      <w:pPr>
        <w:autoSpaceDE w:val="0"/>
        <w:autoSpaceDN w:val="0"/>
        <w:adjustRightInd w:val="0"/>
        <w:spacing w:after="0" w:line="240" w:lineRule="auto"/>
        <w:jc w:val="both"/>
        <w:rPr>
          <w:rFonts w:cs="Times New Roman"/>
          <w:szCs w:val="28"/>
        </w:rPr>
      </w:pPr>
      <w:r w:rsidRPr="00EA5C58">
        <w:rPr>
          <w:rFonts w:cs="Times New Roman"/>
          <w:szCs w:val="28"/>
        </w:rPr>
        <w:t>локальными нормативными актами организаций, трудовыми договорами с учетом разработанных в организации показателей и критериев оценки эффективности труда работников.</w:t>
      </w:r>
    </w:p>
    <w:p w14:paraId="106BA60C" w14:textId="21C7338A" w:rsidR="003D2335" w:rsidRPr="00EA5C58" w:rsidRDefault="003D2335" w:rsidP="003D2335">
      <w:pPr>
        <w:spacing w:after="0" w:line="240" w:lineRule="auto"/>
        <w:ind w:firstLine="567"/>
        <w:jc w:val="both"/>
        <w:rPr>
          <w:rFonts w:cs="Times New Roman"/>
          <w:szCs w:val="28"/>
        </w:rPr>
      </w:pPr>
      <w:r w:rsidRPr="00EA5C58">
        <w:rPr>
          <w:rFonts w:cs="Times New Roman"/>
          <w:szCs w:val="28"/>
        </w:rPr>
        <w:t>2</w:t>
      </w:r>
      <w:r w:rsidR="004E2171">
        <w:rPr>
          <w:rFonts w:cs="Times New Roman"/>
          <w:szCs w:val="28"/>
        </w:rPr>
        <w:t>.7</w:t>
      </w:r>
      <w:r w:rsidRPr="00EA5C58">
        <w:rPr>
          <w:rFonts w:cs="Times New Roman"/>
          <w:szCs w:val="28"/>
        </w:rPr>
        <w:t>.4. Перечень видов выплат стимулирующего характера должен соответствовать уставным задачам организаций, а также показателям оценки эффективности работы организации</w:t>
      </w:r>
      <w:r w:rsidRPr="00796BB8">
        <w:rPr>
          <w:rFonts w:cs="Times New Roman"/>
          <w:szCs w:val="28"/>
        </w:rPr>
        <w:t xml:space="preserve">. </w:t>
      </w:r>
      <w:r w:rsidR="00697C3E" w:rsidRPr="00796BB8">
        <w:rPr>
          <w:rFonts w:cs="Times New Roman"/>
          <w:szCs w:val="28"/>
        </w:rPr>
        <w:t>(</w:t>
      </w:r>
      <w:r w:rsidR="00697C3E" w:rsidRPr="00796BB8">
        <w:rPr>
          <w:rFonts w:cs="Times New Roman"/>
          <w:szCs w:val="28"/>
          <w:u w:val="single"/>
        </w:rPr>
        <w:t>Приложение 8</w:t>
      </w:r>
      <w:r w:rsidR="00B52552" w:rsidRPr="00796BB8">
        <w:rPr>
          <w:rFonts w:cs="Times New Roman"/>
          <w:szCs w:val="28"/>
        </w:rPr>
        <w:t>)</w:t>
      </w:r>
    </w:p>
    <w:p w14:paraId="0CCDD10F" w14:textId="77777777" w:rsidR="003E0144" w:rsidRPr="00EA5C58" w:rsidRDefault="003D2335" w:rsidP="003E0144">
      <w:pPr>
        <w:pStyle w:val="Style2"/>
        <w:widowControl/>
        <w:spacing w:line="240" w:lineRule="auto"/>
        <w:ind w:firstLine="567"/>
        <w:rPr>
          <w:sz w:val="28"/>
          <w:szCs w:val="28"/>
        </w:rPr>
      </w:pPr>
      <w:r w:rsidRPr="00EA5C58">
        <w:rPr>
          <w:sz w:val="28"/>
          <w:szCs w:val="28"/>
        </w:rPr>
        <w:t xml:space="preserve">Стимулирующие выплаты работникам устанавливаются руководителем организации в соответствии с положением об установлении стимулирующих выплат и критериями для установления стимулирующих выплат, позволяющих оценить результативность и качество работы, разработанных с участием органов общественного самоуправления образовательной организации и утвержденными локальным нормативным актом организации. </w:t>
      </w:r>
      <w:r w:rsidR="003E0144" w:rsidRPr="00EA5C58">
        <w:rPr>
          <w:sz w:val="28"/>
          <w:szCs w:val="28"/>
        </w:rPr>
        <w:t xml:space="preserve"> </w:t>
      </w:r>
    </w:p>
    <w:p w14:paraId="4ED9F6DA" w14:textId="470EDD1B" w:rsidR="003D2335" w:rsidRPr="00EA5C58" w:rsidRDefault="004E2171" w:rsidP="003E0144">
      <w:pPr>
        <w:pStyle w:val="Style2"/>
        <w:widowControl/>
        <w:spacing w:line="240" w:lineRule="auto"/>
        <w:ind w:firstLine="567"/>
        <w:rPr>
          <w:sz w:val="28"/>
          <w:szCs w:val="28"/>
        </w:rPr>
      </w:pPr>
      <w:r>
        <w:rPr>
          <w:sz w:val="28"/>
          <w:szCs w:val="28"/>
        </w:rPr>
        <w:t>2.7</w:t>
      </w:r>
      <w:r w:rsidR="003D2335" w:rsidRPr="00EA5C58">
        <w:rPr>
          <w:sz w:val="28"/>
          <w:szCs w:val="28"/>
        </w:rPr>
        <w:t xml:space="preserve">.5. Разработка показателей и критериев эффективности работы </w:t>
      </w:r>
      <w:r w:rsidR="003D2335" w:rsidRPr="00EA5C58">
        <w:rPr>
          <w:rStyle w:val="FontStyle11"/>
          <w:sz w:val="28"/>
          <w:szCs w:val="28"/>
        </w:rPr>
        <w:t>осуществляется с соблюдением следующих принципов:</w:t>
      </w:r>
    </w:p>
    <w:p w14:paraId="1ADFF133" w14:textId="77777777" w:rsidR="003D2335" w:rsidRPr="00EA5C58" w:rsidRDefault="00800C1F" w:rsidP="003D2335">
      <w:pPr>
        <w:pStyle w:val="Style3"/>
        <w:widowControl/>
        <w:spacing w:line="240" w:lineRule="auto"/>
        <w:rPr>
          <w:rStyle w:val="FontStyle11"/>
          <w:sz w:val="28"/>
          <w:szCs w:val="28"/>
        </w:rPr>
      </w:pPr>
      <w:r w:rsidRPr="00EA5C58">
        <w:rPr>
          <w:rStyle w:val="FontStyle11"/>
          <w:sz w:val="28"/>
          <w:szCs w:val="28"/>
        </w:rPr>
        <w:t xml:space="preserve">1) </w:t>
      </w:r>
      <w:r w:rsidR="003D2335" w:rsidRPr="00EA5C58">
        <w:rPr>
          <w:rStyle w:val="FontStyle11"/>
          <w:sz w:val="28"/>
          <w:szCs w:val="28"/>
        </w:rPr>
        <w:t>объективности - размер вознаграждения работника должен определяться на основе объективной оценки результатов его труда;</w:t>
      </w:r>
    </w:p>
    <w:p w14:paraId="1C34E980" w14:textId="77777777" w:rsidR="003D2335" w:rsidRPr="00EA5C58" w:rsidRDefault="00800C1F" w:rsidP="003D2335">
      <w:pPr>
        <w:pStyle w:val="Style3"/>
        <w:widowControl/>
        <w:spacing w:line="240" w:lineRule="auto"/>
        <w:rPr>
          <w:rStyle w:val="FontStyle11"/>
          <w:sz w:val="28"/>
          <w:szCs w:val="28"/>
        </w:rPr>
      </w:pPr>
      <w:r w:rsidRPr="00EA5C58">
        <w:rPr>
          <w:rStyle w:val="FontStyle11"/>
          <w:sz w:val="28"/>
          <w:szCs w:val="28"/>
        </w:rPr>
        <w:t xml:space="preserve">2) </w:t>
      </w:r>
      <w:r w:rsidR="003D2335" w:rsidRPr="00EA5C58">
        <w:rPr>
          <w:rStyle w:val="FontStyle11"/>
          <w:sz w:val="28"/>
          <w:szCs w:val="28"/>
        </w:rPr>
        <w:t>предсказуемости - работник должен знать, какое вознаграждение он получит в зависимости от результатов своего труда;</w:t>
      </w:r>
    </w:p>
    <w:p w14:paraId="34EEA147" w14:textId="77777777" w:rsidR="003D2335" w:rsidRPr="00EA5C58" w:rsidRDefault="00800C1F" w:rsidP="003D2335">
      <w:pPr>
        <w:pStyle w:val="Style3"/>
        <w:widowControl/>
        <w:spacing w:line="240" w:lineRule="auto"/>
        <w:rPr>
          <w:rStyle w:val="FontStyle11"/>
          <w:sz w:val="28"/>
          <w:szCs w:val="28"/>
        </w:rPr>
      </w:pPr>
      <w:r w:rsidRPr="00EA5C58">
        <w:rPr>
          <w:rStyle w:val="FontStyle11"/>
          <w:sz w:val="28"/>
          <w:szCs w:val="28"/>
        </w:rPr>
        <w:t xml:space="preserve">3) </w:t>
      </w:r>
      <w:r w:rsidR="003D2335" w:rsidRPr="00EA5C58">
        <w:rPr>
          <w:rStyle w:val="FontStyle11"/>
          <w:sz w:val="28"/>
          <w:szCs w:val="28"/>
        </w:rPr>
        <w:t>адекватности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14:paraId="41ADE919" w14:textId="77777777" w:rsidR="003D2335" w:rsidRPr="00EA5C58" w:rsidRDefault="00800C1F" w:rsidP="003D2335">
      <w:pPr>
        <w:pStyle w:val="Style3"/>
        <w:widowControl/>
        <w:spacing w:line="240" w:lineRule="auto"/>
        <w:rPr>
          <w:rStyle w:val="FontStyle11"/>
          <w:sz w:val="28"/>
          <w:szCs w:val="28"/>
        </w:rPr>
      </w:pPr>
      <w:r w:rsidRPr="00EA5C58">
        <w:rPr>
          <w:rStyle w:val="FontStyle11"/>
          <w:sz w:val="28"/>
          <w:szCs w:val="28"/>
        </w:rPr>
        <w:t xml:space="preserve">4) </w:t>
      </w:r>
      <w:r w:rsidR="003D2335" w:rsidRPr="00EA5C58">
        <w:rPr>
          <w:rStyle w:val="FontStyle11"/>
          <w:sz w:val="28"/>
          <w:szCs w:val="28"/>
        </w:rPr>
        <w:t>своевременности - вознаграждение должно следовать за достижением результата;</w:t>
      </w:r>
    </w:p>
    <w:p w14:paraId="47D448C9" w14:textId="77777777" w:rsidR="003D2335" w:rsidRPr="00EA5C58" w:rsidRDefault="00800C1F" w:rsidP="003D2335">
      <w:pPr>
        <w:pStyle w:val="Style3"/>
        <w:widowControl/>
        <w:spacing w:line="240" w:lineRule="auto"/>
        <w:rPr>
          <w:rStyle w:val="FontStyle11"/>
          <w:sz w:val="28"/>
          <w:szCs w:val="28"/>
        </w:rPr>
      </w:pPr>
      <w:r w:rsidRPr="00EA5C58">
        <w:rPr>
          <w:rStyle w:val="FontStyle11"/>
          <w:sz w:val="28"/>
          <w:szCs w:val="28"/>
        </w:rPr>
        <w:t xml:space="preserve">5) </w:t>
      </w:r>
      <w:r w:rsidR="003D2335" w:rsidRPr="00EA5C58">
        <w:rPr>
          <w:rStyle w:val="FontStyle11"/>
          <w:sz w:val="28"/>
          <w:szCs w:val="28"/>
        </w:rPr>
        <w:t>прозрачности - правила определения вознаграждения должны быть понятны каждому работнику.</w:t>
      </w:r>
    </w:p>
    <w:p w14:paraId="35F925A8" w14:textId="605D7918" w:rsidR="003D2335" w:rsidRPr="00EA5C58" w:rsidRDefault="004E2171" w:rsidP="003D2335">
      <w:pPr>
        <w:pStyle w:val="Style3"/>
        <w:widowControl/>
        <w:tabs>
          <w:tab w:val="left" w:pos="1507"/>
        </w:tabs>
        <w:spacing w:line="240" w:lineRule="auto"/>
        <w:rPr>
          <w:rStyle w:val="FontStyle11"/>
          <w:sz w:val="28"/>
          <w:szCs w:val="28"/>
        </w:rPr>
      </w:pPr>
      <w:r>
        <w:rPr>
          <w:rStyle w:val="FontStyle11"/>
          <w:sz w:val="28"/>
          <w:szCs w:val="28"/>
        </w:rPr>
        <w:t>2.7</w:t>
      </w:r>
      <w:r w:rsidR="003D2335" w:rsidRPr="00EA5C58">
        <w:rPr>
          <w:rStyle w:val="FontStyle11"/>
          <w:sz w:val="28"/>
          <w:szCs w:val="28"/>
        </w:rPr>
        <w:t>.6. Для определения размера стимулирующих выплат создается соответствующая комиссия из представителей работников и работодателя. Состав комиссии ут</w:t>
      </w:r>
      <w:r>
        <w:rPr>
          <w:rStyle w:val="FontStyle11"/>
          <w:sz w:val="28"/>
          <w:szCs w:val="28"/>
        </w:rPr>
        <w:t>верждается приказом руководителя</w:t>
      </w:r>
      <w:r w:rsidR="003D2335" w:rsidRPr="00EA5C58">
        <w:rPr>
          <w:rStyle w:val="FontStyle11"/>
          <w:sz w:val="28"/>
          <w:szCs w:val="28"/>
        </w:rPr>
        <w:t xml:space="preserve"> организации по согласованию с представительным органом работников организации.</w:t>
      </w:r>
    </w:p>
    <w:p w14:paraId="32266151" w14:textId="77777777" w:rsidR="003D2335" w:rsidRPr="00EA5C58" w:rsidRDefault="003D2335" w:rsidP="003D2335">
      <w:pPr>
        <w:pStyle w:val="Style2"/>
        <w:widowControl/>
        <w:spacing w:line="240" w:lineRule="auto"/>
        <w:ind w:firstLine="701"/>
        <w:rPr>
          <w:rStyle w:val="FontStyle11"/>
          <w:sz w:val="28"/>
          <w:szCs w:val="28"/>
        </w:rPr>
      </w:pPr>
      <w:r w:rsidRPr="00EA5C58">
        <w:rPr>
          <w:rStyle w:val="FontStyle11"/>
          <w:sz w:val="28"/>
          <w:szCs w:val="28"/>
        </w:rPr>
        <w:lastRenderedPageBreak/>
        <w:t>Комиссия является коллегиальным органом, действующим на основании Положения о комиссии, утвержденного локальным нормативным актом организации с учетом мнения представительного органа работников организации.</w:t>
      </w:r>
    </w:p>
    <w:p w14:paraId="05703E9D" w14:textId="77777777" w:rsidR="003D2335" w:rsidRPr="00EA5C58" w:rsidRDefault="003D2335" w:rsidP="003D2335">
      <w:pPr>
        <w:pStyle w:val="Style2"/>
        <w:widowControl/>
        <w:spacing w:line="240" w:lineRule="auto"/>
        <w:ind w:firstLine="701"/>
        <w:rPr>
          <w:sz w:val="28"/>
          <w:szCs w:val="28"/>
        </w:rPr>
      </w:pPr>
      <w:r w:rsidRPr="00EA5C58">
        <w:rPr>
          <w:rStyle w:val="FontStyle11"/>
          <w:sz w:val="28"/>
          <w:szCs w:val="28"/>
        </w:rPr>
        <w:t>Решение комиссии об установлении размера стимулирующих выплат оформляется протоколом с обязательным ознакомлением работников, на основании которого руководитель организации издает приказ.</w:t>
      </w:r>
    </w:p>
    <w:p w14:paraId="3E1ECCE0" w14:textId="6D38B987" w:rsidR="003D2335" w:rsidRPr="00EA5C58" w:rsidRDefault="004E2171" w:rsidP="003D2335">
      <w:pPr>
        <w:spacing w:after="0" w:line="240" w:lineRule="auto"/>
        <w:ind w:firstLine="701"/>
        <w:jc w:val="both"/>
        <w:rPr>
          <w:rFonts w:cs="Times New Roman"/>
          <w:szCs w:val="28"/>
        </w:rPr>
      </w:pPr>
      <w:r>
        <w:rPr>
          <w:rFonts w:cs="Times New Roman"/>
          <w:szCs w:val="28"/>
        </w:rPr>
        <w:t>2.7</w:t>
      </w:r>
      <w:r w:rsidR="003D2335" w:rsidRPr="00EA5C58">
        <w:rPr>
          <w:rFonts w:cs="Times New Roman"/>
          <w:szCs w:val="28"/>
        </w:rPr>
        <w:t>.7. Надбавка за стаж непрерывной работы в организациях системы образования устанавливается в соответствии с Положением о порядке назначения надбавки за стаж непрерывной работы в организациях системы образования работникам муниципальных бюджетных, автономных организации системы общего, дошкольного и дополнительного образования детей, подведомственных управлению образования  и структурных подразделений управления образования администрации Нанайского муниципального района, Муниципального казенного учреждения «Централизованная бухгалтерия учреждений образования Нанайского муниципального района» (</w:t>
      </w:r>
      <w:r w:rsidR="00697C3E" w:rsidRPr="00796BB8">
        <w:rPr>
          <w:rFonts w:cs="Times New Roman"/>
          <w:szCs w:val="28"/>
          <w:u w:val="single"/>
        </w:rPr>
        <w:t>приложение № 9</w:t>
      </w:r>
      <w:r w:rsidR="002D7EFD">
        <w:rPr>
          <w:rFonts w:cs="Times New Roman"/>
          <w:szCs w:val="28"/>
        </w:rPr>
        <w:t xml:space="preserve"> к настоящему П</w:t>
      </w:r>
      <w:r w:rsidR="003D2335" w:rsidRPr="00EA5C58">
        <w:rPr>
          <w:rFonts w:cs="Times New Roman"/>
          <w:szCs w:val="28"/>
        </w:rPr>
        <w:t>оложению).</w:t>
      </w:r>
    </w:p>
    <w:p w14:paraId="3EA67DEC" w14:textId="32423221" w:rsidR="003D2335" w:rsidRPr="00EA5C58" w:rsidRDefault="004E2171" w:rsidP="003D2335">
      <w:pPr>
        <w:spacing w:after="0" w:line="240" w:lineRule="auto"/>
        <w:ind w:firstLine="701"/>
        <w:jc w:val="both"/>
        <w:rPr>
          <w:rFonts w:cs="Times New Roman"/>
          <w:szCs w:val="28"/>
        </w:rPr>
      </w:pPr>
      <w:r>
        <w:rPr>
          <w:rFonts w:cs="Times New Roman"/>
          <w:szCs w:val="28"/>
        </w:rPr>
        <w:t>2.7</w:t>
      </w:r>
      <w:r w:rsidR="003D2335" w:rsidRPr="00EA5C58">
        <w:rPr>
          <w:rFonts w:cs="Times New Roman"/>
          <w:szCs w:val="28"/>
        </w:rPr>
        <w:t xml:space="preserve">.8. Выплаты стимулирующего характера производятся в пределах бюджетных ассигнований на оплату труда работников организаций, а также                                                                                                      </w:t>
      </w:r>
    </w:p>
    <w:p w14:paraId="1439AAB1" w14:textId="77777777" w:rsidR="003D2335" w:rsidRPr="00EA5C58" w:rsidRDefault="003D2335" w:rsidP="003D2335">
      <w:pPr>
        <w:spacing w:after="0" w:line="240" w:lineRule="auto"/>
        <w:jc w:val="both"/>
        <w:rPr>
          <w:rFonts w:cs="Times New Roman"/>
          <w:szCs w:val="28"/>
        </w:rPr>
      </w:pPr>
      <w:r w:rsidRPr="00EA5C58">
        <w:rPr>
          <w:rFonts w:cs="Times New Roman"/>
          <w:szCs w:val="28"/>
        </w:rPr>
        <w:t xml:space="preserve">средств от предпринимательской и иной приносящей доход деятельности, направленных организацией на оплату труда работников. </w:t>
      </w:r>
    </w:p>
    <w:p w14:paraId="0356079F" w14:textId="77777777" w:rsidR="003D2335" w:rsidRPr="00EA5C58" w:rsidRDefault="003D2335" w:rsidP="003D2335">
      <w:pPr>
        <w:spacing w:after="0" w:line="240" w:lineRule="auto"/>
        <w:ind w:firstLine="567"/>
        <w:jc w:val="both"/>
        <w:rPr>
          <w:rFonts w:cs="Times New Roman"/>
          <w:szCs w:val="28"/>
        </w:rPr>
      </w:pPr>
      <w:r w:rsidRPr="00EA5C58">
        <w:rPr>
          <w:rFonts w:cs="Times New Roman"/>
          <w:szCs w:val="28"/>
        </w:rPr>
        <w:t>Максимальный размер выплат не ограничен.</w:t>
      </w:r>
    </w:p>
    <w:p w14:paraId="166EFE89" w14:textId="7422BE60" w:rsidR="003D2335" w:rsidRPr="00EA5C58" w:rsidRDefault="004E2171" w:rsidP="003D2335">
      <w:pPr>
        <w:spacing w:after="0" w:line="240" w:lineRule="auto"/>
        <w:ind w:firstLine="567"/>
        <w:jc w:val="both"/>
        <w:rPr>
          <w:rFonts w:cs="Times New Roman"/>
          <w:szCs w:val="28"/>
        </w:rPr>
      </w:pPr>
      <w:r>
        <w:rPr>
          <w:rFonts w:cs="Times New Roman"/>
          <w:szCs w:val="28"/>
        </w:rPr>
        <w:t>2.7</w:t>
      </w:r>
      <w:r w:rsidR="003D2335" w:rsidRPr="00EA5C58">
        <w:rPr>
          <w:rFonts w:cs="Times New Roman"/>
          <w:szCs w:val="28"/>
        </w:rPr>
        <w:t>.9. Размер стимулирующих выплат устанавливается в абсолютном размере (баллах,</w:t>
      </w:r>
      <w:r w:rsidR="003D2335" w:rsidRPr="00EA5C58">
        <w:rPr>
          <w:rFonts w:cs="Times New Roman"/>
          <w:color w:val="FF0000"/>
          <w:szCs w:val="28"/>
        </w:rPr>
        <w:t xml:space="preserve"> </w:t>
      </w:r>
      <w:r w:rsidR="003D2335" w:rsidRPr="00EA5C58">
        <w:rPr>
          <w:rFonts w:cs="Times New Roman"/>
          <w:szCs w:val="28"/>
        </w:rPr>
        <w:t>рублях и в процентах к окладу (должностному окладу), ставки заработной платы). Надбавка за стаж непрерывной работы в организациях системы образования устанавливается в процентном соотношении.</w:t>
      </w:r>
    </w:p>
    <w:p w14:paraId="3B2781D8" w14:textId="7D59B6C8" w:rsidR="003D2335" w:rsidRPr="001927DD" w:rsidRDefault="004E2171" w:rsidP="001927DD">
      <w:pPr>
        <w:spacing w:after="0" w:line="240" w:lineRule="auto"/>
        <w:ind w:firstLine="709"/>
        <w:jc w:val="center"/>
        <w:rPr>
          <w:rFonts w:cs="Times New Roman"/>
          <w:szCs w:val="28"/>
          <w:u w:val="single"/>
        </w:rPr>
      </w:pPr>
      <w:r w:rsidRPr="001927DD">
        <w:rPr>
          <w:rFonts w:cs="Times New Roman"/>
          <w:szCs w:val="28"/>
          <w:u w:val="single"/>
        </w:rPr>
        <w:t>2.8</w:t>
      </w:r>
      <w:r w:rsidR="003D2335" w:rsidRPr="001927DD">
        <w:rPr>
          <w:rFonts w:cs="Times New Roman"/>
          <w:szCs w:val="28"/>
          <w:u w:val="single"/>
        </w:rPr>
        <w:t>. Другие вопросы оплаты труда</w:t>
      </w:r>
    </w:p>
    <w:p w14:paraId="75AD1E85" w14:textId="22A2BBC0" w:rsidR="003D2335" w:rsidRPr="00EA5C58" w:rsidRDefault="004E2171" w:rsidP="003D2335">
      <w:pPr>
        <w:spacing w:after="0" w:line="240" w:lineRule="auto"/>
        <w:ind w:firstLine="709"/>
        <w:jc w:val="both"/>
        <w:rPr>
          <w:rFonts w:cs="Times New Roman"/>
          <w:szCs w:val="28"/>
        </w:rPr>
      </w:pPr>
      <w:r>
        <w:rPr>
          <w:rFonts w:cs="Times New Roman"/>
          <w:szCs w:val="28"/>
        </w:rPr>
        <w:t>2.8</w:t>
      </w:r>
      <w:r w:rsidR="003D2335" w:rsidRPr="00EA5C58">
        <w:rPr>
          <w:rFonts w:cs="Times New Roman"/>
          <w:szCs w:val="28"/>
        </w:rPr>
        <w:t>.1. Штатное расписание организации ежегодно утверждается руководителем организации и включает в себя все должности служащих (профессии рабочих) данной организации.</w:t>
      </w:r>
    </w:p>
    <w:p w14:paraId="0D78D978" w14:textId="11997C47" w:rsidR="003D2335" w:rsidRPr="00EA5C58" w:rsidRDefault="003D2335" w:rsidP="003D2335">
      <w:pPr>
        <w:spacing w:after="0" w:line="240" w:lineRule="auto"/>
        <w:ind w:firstLine="709"/>
        <w:jc w:val="both"/>
        <w:rPr>
          <w:rFonts w:cs="Times New Roman"/>
          <w:szCs w:val="28"/>
        </w:rPr>
      </w:pPr>
      <w:r w:rsidRPr="00EA5C58">
        <w:rPr>
          <w:rFonts w:cs="Times New Roman"/>
          <w:szCs w:val="28"/>
        </w:rPr>
        <w:t xml:space="preserve">Штатное расписание по </w:t>
      </w:r>
      <w:r w:rsidR="004E2171">
        <w:rPr>
          <w:rFonts w:cs="Times New Roman"/>
          <w:szCs w:val="28"/>
        </w:rPr>
        <w:t xml:space="preserve">видам персонала (кроме педагогического состава) составляется </w:t>
      </w:r>
      <w:r w:rsidRPr="00EA5C58">
        <w:rPr>
          <w:rFonts w:cs="Times New Roman"/>
          <w:szCs w:val="28"/>
        </w:rPr>
        <w:t xml:space="preserve">в соответствии с уставом организации. </w:t>
      </w:r>
    </w:p>
    <w:p w14:paraId="703B7B86" w14:textId="779198E4" w:rsidR="003D2335" w:rsidRPr="00EA5C58" w:rsidRDefault="004E2171" w:rsidP="003D2335">
      <w:pPr>
        <w:autoSpaceDE w:val="0"/>
        <w:autoSpaceDN w:val="0"/>
        <w:adjustRightInd w:val="0"/>
        <w:spacing w:after="0" w:line="240" w:lineRule="auto"/>
        <w:ind w:firstLine="709"/>
        <w:jc w:val="both"/>
        <w:rPr>
          <w:rFonts w:cs="Times New Roman"/>
          <w:szCs w:val="28"/>
        </w:rPr>
      </w:pPr>
      <w:r>
        <w:rPr>
          <w:rFonts w:cs="Times New Roman"/>
          <w:szCs w:val="28"/>
        </w:rPr>
        <w:t>2.8</w:t>
      </w:r>
      <w:r w:rsidR="003D2335" w:rsidRPr="00EA5C58">
        <w:rPr>
          <w:rFonts w:cs="Times New Roman"/>
          <w:szCs w:val="28"/>
        </w:rPr>
        <w:t>.2. Учредитель образовательной организации вправе устанавливать предельную долю оплаты труда работников административно-управленческого и вспомогательного персонала в фонде оплаты труда организаций (не более 40 процентов), а также перечень должностей, относимых к административно-управленческому и вспомогательному персоналу.</w:t>
      </w:r>
    </w:p>
    <w:p w14:paraId="34FEC6F4" w14:textId="325C73AC" w:rsidR="003D2335" w:rsidRPr="00EA5C58" w:rsidRDefault="004E2171" w:rsidP="003D2335">
      <w:pPr>
        <w:autoSpaceDE w:val="0"/>
        <w:autoSpaceDN w:val="0"/>
        <w:adjustRightInd w:val="0"/>
        <w:spacing w:after="0" w:line="240" w:lineRule="auto"/>
        <w:ind w:firstLine="708"/>
        <w:jc w:val="both"/>
        <w:rPr>
          <w:rFonts w:cs="Times New Roman"/>
          <w:szCs w:val="28"/>
        </w:rPr>
      </w:pPr>
      <w:r>
        <w:rPr>
          <w:rFonts w:cs="Times New Roman"/>
          <w:szCs w:val="28"/>
        </w:rPr>
        <w:t>2.8</w:t>
      </w:r>
      <w:r w:rsidR="003D2335" w:rsidRPr="00EA5C58">
        <w:rPr>
          <w:rFonts w:cs="Times New Roman"/>
          <w:szCs w:val="28"/>
        </w:rPr>
        <w:t>.3. Из фонда оплаты труда работникам может выплачиваться материальная помощь.</w:t>
      </w:r>
      <w:r>
        <w:rPr>
          <w:rFonts w:cs="Times New Roman"/>
          <w:szCs w:val="28"/>
        </w:rPr>
        <w:t xml:space="preserve"> </w:t>
      </w:r>
      <w:r w:rsidRPr="00796BB8">
        <w:rPr>
          <w:rFonts w:cs="Times New Roman"/>
          <w:szCs w:val="28"/>
        </w:rPr>
        <w:t>(</w:t>
      </w:r>
      <w:r w:rsidRPr="00796BB8">
        <w:rPr>
          <w:rFonts w:cs="Times New Roman"/>
          <w:szCs w:val="28"/>
          <w:u w:val="single"/>
        </w:rPr>
        <w:t>Приложение №</w:t>
      </w:r>
      <w:r w:rsidR="00697C3E" w:rsidRPr="00796BB8">
        <w:rPr>
          <w:rFonts w:cs="Times New Roman"/>
          <w:szCs w:val="28"/>
          <w:u w:val="single"/>
        </w:rPr>
        <w:t xml:space="preserve"> 10</w:t>
      </w:r>
      <w:r w:rsidRPr="00796BB8">
        <w:rPr>
          <w:rFonts w:cs="Times New Roman"/>
          <w:szCs w:val="28"/>
        </w:rPr>
        <w:t>)</w:t>
      </w:r>
    </w:p>
    <w:p w14:paraId="2D236179" w14:textId="77777777" w:rsidR="003D2335" w:rsidRPr="00EA5C58" w:rsidRDefault="003D2335" w:rsidP="003D2335">
      <w:pPr>
        <w:autoSpaceDE w:val="0"/>
        <w:autoSpaceDN w:val="0"/>
        <w:adjustRightInd w:val="0"/>
        <w:spacing w:after="0" w:line="240" w:lineRule="auto"/>
        <w:ind w:firstLine="708"/>
        <w:jc w:val="both"/>
        <w:rPr>
          <w:rFonts w:cs="Times New Roman"/>
          <w:szCs w:val="28"/>
        </w:rPr>
      </w:pPr>
      <w:r w:rsidRPr="00EA5C58">
        <w:rPr>
          <w:rFonts w:cs="Times New Roman"/>
          <w:szCs w:val="28"/>
        </w:rPr>
        <w:t>Порядок и размеры выплаты материальной помощи устанавливаются локальным актом организации с учетом мнения представительного органа работников.</w:t>
      </w:r>
    </w:p>
    <w:p w14:paraId="415F28D6" w14:textId="77777777" w:rsidR="003D2335" w:rsidRPr="00EA5C58" w:rsidRDefault="003D2335" w:rsidP="003D2335">
      <w:pPr>
        <w:autoSpaceDE w:val="0"/>
        <w:autoSpaceDN w:val="0"/>
        <w:adjustRightInd w:val="0"/>
        <w:spacing w:after="0" w:line="240" w:lineRule="auto"/>
        <w:ind w:firstLine="708"/>
        <w:jc w:val="both"/>
        <w:rPr>
          <w:rFonts w:cs="Times New Roman"/>
          <w:szCs w:val="28"/>
        </w:rPr>
      </w:pPr>
      <w:r w:rsidRPr="00EA5C58">
        <w:rPr>
          <w:rFonts w:cs="Times New Roman"/>
          <w:szCs w:val="28"/>
        </w:rPr>
        <w:lastRenderedPageBreak/>
        <w:t>Выплата материальной помощи работникам производится в пределах средств фонда оплаты труда.</w:t>
      </w:r>
    </w:p>
    <w:p w14:paraId="1224A656" w14:textId="208AD651" w:rsidR="003D2335" w:rsidRDefault="004E2171" w:rsidP="003D2335">
      <w:pPr>
        <w:spacing w:after="0" w:line="240" w:lineRule="auto"/>
        <w:ind w:firstLine="708"/>
        <w:jc w:val="both"/>
        <w:rPr>
          <w:rFonts w:cs="Times New Roman"/>
          <w:szCs w:val="28"/>
        </w:rPr>
      </w:pPr>
      <w:r>
        <w:rPr>
          <w:rFonts w:cs="Times New Roman"/>
          <w:szCs w:val="28"/>
        </w:rPr>
        <w:t>2.8.4</w:t>
      </w:r>
      <w:r w:rsidR="003D2335" w:rsidRPr="00EA5C58">
        <w:rPr>
          <w:rFonts w:cs="Times New Roman"/>
          <w:szCs w:val="28"/>
        </w:rPr>
        <w:t>. В случае задержки выплаты работникам заработной платы и других нарушений оплаты труда руководитель организации несет ответственность в соответствии с законодательством Российской Федерации.</w:t>
      </w:r>
    </w:p>
    <w:p w14:paraId="20926405" w14:textId="12F0A88F" w:rsidR="004E2171" w:rsidRPr="00DE79E5" w:rsidRDefault="004E2171" w:rsidP="001927DD">
      <w:pPr>
        <w:spacing w:after="0" w:line="240" w:lineRule="auto"/>
        <w:ind w:left="-3"/>
        <w:jc w:val="both"/>
      </w:pPr>
      <w:r>
        <w:t xml:space="preserve">          </w:t>
      </w:r>
      <w:r w:rsidRPr="00DE79E5">
        <w:t xml:space="preserve">2.8.5. Настоящим положением предусмотрена выплата материальной помощи, как правило, к очередному отпуску. </w:t>
      </w:r>
    </w:p>
    <w:p w14:paraId="2B13DE4C" w14:textId="23C6824C" w:rsidR="004E2171" w:rsidRPr="00DE79E5" w:rsidRDefault="004E2171" w:rsidP="001927DD">
      <w:pPr>
        <w:spacing w:after="0" w:line="240" w:lineRule="auto"/>
        <w:ind w:left="-3"/>
        <w:jc w:val="both"/>
      </w:pPr>
      <w:r>
        <w:t xml:space="preserve">     </w:t>
      </w:r>
      <w:r w:rsidR="001927DD">
        <w:t xml:space="preserve">     </w:t>
      </w:r>
      <w:r w:rsidRPr="00DE79E5">
        <w:t xml:space="preserve">Выплата материальной помощи может производиться по личному заявлению работника один раз в год в пределах средств фонда оплаты труда с учетом обеспеченности таких расходов лимитами бюджетных обязательств на текущий финансовый год.  </w:t>
      </w:r>
    </w:p>
    <w:p w14:paraId="3443D237" w14:textId="4B450AE6" w:rsidR="004E2171" w:rsidRPr="00DE79E5" w:rsidRDefault="004E2171" w:rsidP="001927DD">
      <w:pPr>
        <w:spacing w:after="0" w:line="240" w:lineRule="auto"/>
        <w:ind w:left="-3"/>
        <w:jc w:val="both"/>
      </w:pPr>
      <w:r>
        <w:t xml:space="preserve">    </w:t>
      </w:r>
      <w:r w:rsidR="001927DD">
        <w:t xml:space="preserve">       </w:t>
      </w:r>
      <w:r w:rsidRPr="00DE79E5">
        <w:t xml:space="preserve">Работнику, проработавшему в учреждении один календарный год и не реализовавшему свое право на получение материальной помощи, она может быть выплачена в конце года. </w:t>
      </w:r>
    </w:p>
    <w:p w14:paraId="28E46232" w14:textId="7A3098BE" w:rsidR="004E2171" w:rsidRPr="00DE79E5" w:rsidRDefault="004E2171" w:rsidP="001927DD">
      <w:pPr>
        <w:spacing w:after="0" w:line="240" w:lineRule="auto"/>
        <w:ind w:left="-3"/>
        <w:jc w:val="both"/>
      </w:pPr>
      <w:r>
        <w:t xml:space="preserve">     </w:t>
      </w:r>
      <w:r w:rsidR="001927DD">
        <w:t xml:space="preserve">      </w:t>
      </w:r>
      <w:r w:rsidRPr="00DE79E5">
        <w:t xml:space="preserve">Работнику, числящемуся в штате на конец года и проработавшему в учреждении не менее трех месяцев, материальная помощь может быть выплачена в конце текущего года пропорционально фактически отработанному времени. </w:t>
      </w:r>
    </w:p>
    <w:p w14:paraId="5C97E650" w14:textId="34AAB667" w:rsidR="004E2171" w:rsidRPr="00DE79E5" w:rsidRDefault="004E2171" w:rsidP="001927DD">
      <w:pPr>
        <w:spacing w:after="0" w:line="240" w:lineRule="auto"/>
        <w:ind w:left="-3"/>
        <w:jc w:val="both"/>
      </w:pPr>
      <w:r>
        <w:t xml:space="preserve">     </w:t>
      </w:r>
      <w:r w:rsidR="001927DD">
        <w:t xml:space="preserve">      </w:t>
      </w:r>
      <w:r w:rsidRPr="00DE79E5">
        <w:t xml:space="preserve">Работникам учреждений, уволившимся в течение года по собственному желанию, в порядке перевода, по истечении срока трудового договора, материальная помощь может быть выплачена пропорционально фактически отработанному времени в текущем году. </w:t>
      </w:r>
    </w:p>
    <w:p w14:paraId="4A6B7636" w14:textId="7D31A6E4" w:rsidR="004E2171" w:rsidRPr="00DE79E5" w:rsidRDefault="004E2171" w:rsidP="001927DD">
      <w:pPr>
        <w:spacing w:after="0" w:line="240" w:lineRule="auto"/>
        <w:ind w:left="-3"/>
        <w:jc w:val="both"/>
      </w:pPr>
      <w:r>
        <w:t xml:space="preserve">   </w:t>
      </w:r>
      <w:r w:rsidR="001927DD">
        <w:t xml:space="preserve">        </w:t>
      </w:r>
      <w:r w:rsidRPr="00DE79E5">
        <w:t xml:space="preserve">Работникам учреждений, уволенным по собственному желанию в связи с выходом на пенсию, а также работникам, уволенным по сокращению численности или штата, материальная помощь может быть выплачена пропорционально отработанному времени. </w:t>
      </w:r>
    </w:p>
    <w:p w14:paraId="17A2C5B8" w14:textId="128C35AE" w:rsidR="004E2171" w:rsidRPr="00DE79E5" w:rsidRDefault="004E2171" w:rsidP="001927DD">
      <w:pPr>
        <w:spacing w:after="0" w:line="240" w:lineRule="auto"/>
        <w:ind w:left="-3"/>
        <w:jc w:val="both"/>
      </w:pPr>
      <w:r>
        <w:t xml:space="preserve">  </w:t>
      </w:r>
      <w:r w:rsidR="001927DD">
        <w:t xml:space="preserve">         </w:t>
      </w:r>
      <w:r w:rsidRPr="00DE79E5">
        <w:t>Работникам, находящимся в отпуске без сохранения заработной платы продолжительностью более одного месяца и частично оплачиваемых отпусках (отпуск по уходу за ребенком) материальная помощь может быть выпла</w:t>
      </w:r>
      <w:r>
        <w:t>чена за фактически отработанное</w:t>
      </w:r>
      <w:r w:rsidRPr="00DE79E5">
        <w:t xml:space="preserve"> время в текущем году, не включая периода нахождения в указанных отпусках. </w:t>
      </w:r>
    </w:p>
    <w:p w14:paraId="5A87DDFD" w14:textId="5C707255" w:rsidR="004E2171" w:rsidRPr="00DE79E5" w:rsidRDefault="004E2171" w:rsidP="001927DD">
      <w:pPr>
        <w:spacing w:after="0" w:line="240" w:lineRule="auto"/>
        <w:ind w:left="-3"/>
        <w:jc w:val="both"/>
      </w:pPr>
      <w:r>
        <w:t xml:space="preserve">  </w:t>
      </w:r>
      <w:r w:rsidR="001927DD">
        <w:t xml:space="preserve">         </w:t>
      </w:r>
      <w:r>
        <w:t xml:space="preserve"> </w:t>
      </w:r>
      <w:r w:rsidRPr="00DE79E5">
        <w:t xml:space="preserve">Работникам, работающим на неполной ставке, материальная помощь может быть </w:t>
      </w:r>
      <w:r w:rsidR="002D7EFD">
        <w:t xml:space="preserve">выплачена </w:t>
      </w:r>
      <w:r w:rsidRPr="00DE79E5">
        <w:t xml:space="preserve">пропорционально установленной ставке. </w:t>
      </w:r>
    </w:p>
    <w:p w14:paraId="295C0AF4" w14:textId="746C84E9" w:rsidR="004E2171" w:rsidRPr="00DE79E5" w:rsidRDefault="004E2171" w:rsidP="001927DD">
      <w:pPr>
        <w:spacing w:after="0" w:line="240" w:lineRule="auto"/>
        <w:ind w:left="-3"/>
        <w:jc w:val="both"/>
      </w:pPr>
      <w:r>
        <w:t xml:space="preserve">  </w:t>
      </w:r>
      <w:r w:rsidR="001927DD">
        <w:t xml:space="preserve">         </w:t>
      </w:r>
      <w:r>
        <w:t xml:space="preserve"> </w:t>
      </w:r>
      <w:r w:rsidRPr="00DE79E5">
        <w:t xml:space="preserve">Материальная помощь выплачивается только по основному месту работы. </w:t>
      </w:r>
    </w:p>
    <w:p w14:paraId="4B1CF686" w14:textId="5931D9DC" w:rsidR="004E2171" w:rsidRPr="00DE79E5" w:rsidRDefault="004E2171" w:rsidP="001927DD">
      <w:pPr>
        <w:spacing w:after="0" w:line="240" w:lineRule="auto"/>
        <w:ind w:left="-3"/>
        <w:jc w:val="both"/>
      </w:pPr>
      <w:r>
        <w:t xml:space="preserve">  </w:t>
      </w:r>
      <w:r w:rsidR="001927DD">
        <w:t xml:space="preserve">         </w:t>
      </w:r>
      <w:r>
        <w:t xml:space="preserve"> </w:t>
      </w:r>
      <w:r w:rsidRPr="00DE79E5">
        <w:t xml:space="preserve">Работникам учреждений рекомендуемый размер материальной помощи составляет до 100% должностного оклада, с начислениями согласно п.2.8.3. настоящего Положения. </w:t>
      </w:r>
    </w:p>
    <w:p w14:paraId="312A6240" w14:textId="346259F7" w:rsidR="004E2171" w:rsidRPr="00DE79E5" w:rsidRDefault="004E2171" w:rsidP="001927DD">
      <w:pPr>
        <w:spacing w:after="0" w:line="240" w:lineRule="auto"/>
        <w:ind w:left="-3"/>
        <w:jc w:val="both"/>
      </w:pPr>
      <w:r>
        <w:t xml:space="preserve">    </w:t>
      </w:r>
      <w:r w:rsidR="001927DD">
        <w:t xml:space="preserve">        </w:t>
      </w:r>
      <w:r w:rsidRPr="00DE79E5">
        <w:t xml:space="preserve">Руководителям структурных подразделений учреждений рекомендуемый размер материальной помощи составляет до 100% должностного оклада, с начислениями согласно п.2.8.3. настоящего Положения. </w:t>
      </w:r>
    </w:p>
    <w:p w14:paraId="4207F67C" w14:textId="49BF562C" w:rsidR="004E2171" w:rsidRPr="00DE79E5" w:rsidRDefault="004E2171" w:rsidP="001927DD">
      <w:pPr>
        <w:spacing w:after="0" w:line="240" w:lineRule="auto"/>
        <w:ind w:left="-3"/>
        <w:jc w:val="both"/>
      </w:pPr>
      <w:r>
        <w:t xml:space="preserve">   </w:t>
      </w:r>
      <w:r w:rsidR="001927DD">
        <w:t xml:space="preserve">         </w:t>
      </w:r>
      <w:r>
        <w:t xml:space="preserve"> </w:t>
      </w:r>
      <w:r w:rsidRPr="00DE79E5">
        <w:t xml:space="preserve">Решение об оказании материальной помощи и ее конкретных размерах принимает руководитель учреждения на основании письменного </w:t>
      </w:r>
      <w:r w:rsidRPr="00DE79E5">
        <w:lastRenderedPageBreak/>
        <w:t xml:space="preserve">заявления работника в пределах бюджетных ассигнований на оплату труда по учреждению. </w:t>
      </w:r>
    </w:p>
    <w:p w14:paraId="7B994B26" w14:textId="56BDE0CC" w:rsidR="00245FDD" w:rsidRDefault="00F010BB" w:rsidP="001927DD">
      <w:pPr>
        <w:spacing w:after="0" w:line="240" w:lineRule="auto"/>
        <w:jc w:val="both"/>
        <w:rPr>
          <w:rFonts w:cs="Times New Roman"/>
          <w:szCs w:val="28"/>
        </w:rPr>
      </w:pPr>
      <w:r>
        <w:rPr>
          <w:rFonts w:cs="Times New Roman"/>
          <w:szCs w:val="28"/>
        </w:rPr>
        <w:t xml:space="preserve">     </w:t>
      </w:r>
      <w:r w:rsidR="001927DD">
        <w:rPr>
          <w:rFonts w:cs="Times New Roman"/>
          <w:szCs w:val="28"/>
        </w:rPr>
        <w:t xml:space="preserve">        </w:t>
      </w:r>
      <w:r w:rsidR="00F02BC0" w:rsidRPr="00EA5C58">
        <w:rPr>
          <w:rFonts w:cs="Times New Roman"/>
          <w:szCs w:val="28"/>
        </w:rPr>
        <w:t>Выплаты производятся в соответствии с локальными нормативными актами учреждения, коллективным договором».</w:t>
      </w:r>
    </w:p>
    <w:p w14:paraId="230DFC66" w14:textId="328035B6" w:rsidR="003D2335" w:rsidRPr="00245FDD" w:rsidRDefault="003D2335" w:rsidP="00245FDD">
      <w:pPr>
        <w:spacing w:line="240" w:lineRule="auto"/>
        <w:ind w:firstLine="708"/>
        <w:jc w:val="center"/>
        <w:rPr>
          <w:rFonts w:cs="Times New Roman"/>
          <w:szCs w:val="28"/>
        </w:rPr>
      </w:pPr>
      <w:r w:rsidRPr="00EA5C58">
        <w:rPr>
          <w:rFonts w:eastAsia="Times New Roman" w:cs="Times New Roman"/>
          <w:szCs w:val="28"/>
          <w:lang w:eastAsia="ru-RU"/>
        </w:rPr>
        <w:t>_______________</w:t>
      </w:r>
    </w:p>
    <w:p w14:paraId="2BD0C3FB" w14:textId="19E17579" w:rsidR="005A13E0" w:rsidRDefault="005A13E0" w:rsidP="00245FDD">
      <w:pPr>
        <w:spacing w:after="0" w:line="240" w:lineRule="auto"/>
        <w:rPr>
          <w:rFonts w:eastAsia="Times New Roman" w:cs="Times New Roman"/>
          <w:szCs w:val="28"/>
          <w:lang w:eastAsia="ru-RU"/>
        </w:rPr>
      </w:pPr>
    </w:p>
    <w:p w14:paraId="79645E4C" w14:textId="1F74C9E0" w:rsidR="00F010BB" w:rsidRDefault="00F010BB" w:rsidP="00245FDD">
      <w:pPr>
        <w:spacing w:after="0" w:line="240" w:lineRule="auto"/>
        <w:rPr>
          <w:rFonts w:eastAsia="Times New Roman" w:cs="Times New Roman"/>
          <w:szCs w:val="28"/>
          <w:lang w:eastAsia="ru-RU"/>
        </w:rPr>
      </w:pPr>
    </w:p>
    <w:p w14:paraId="7DED5740" w14:textId="0D7173C4" w:rsidR="00F010BB" w:rsidRDefault="00F010BB" w:rsidP="00245FDD">
      <w:pPr>
        <w:spacing w:after="0" w:line="240" w:lineRule="auto"/>
        <w:rPr>
          <w:rFonts w:eastAsia="Times New Roman" w:cs="Times New Roman"/>
          <w:szCs w:val="28"/>
          <w:lang w:eastAsia="ru-RU"/>
        </w:rPr>
      </w:pPr>
    </w:p>
    <w:p w14:paraId="5472DB07" w14:textId="77777777" w:rsidR="001927DD" w:rsidRDefault="001927DD" w:rsidP="00245FDD">
      <w:pPr>
        <w:spacing w:after="0" w:line="240" w:lineRule="auto"/>
        <w:rPr>
          <w:rFonts w:eastAsia="Times New Roman" w:cs="Times New Roman"/>
          <w:szCs w:val="28"/>
          <w:lang w:eastAsia="ru-RU"/>
        </w:rPr>
      </w:pPr>
    </w:p>
    <w:p w14:paraId="46FB1320" w14:textId="77777777" w:rsidR="00807F0D" w:rsidRPr="00EA5C58" w:rsidRDefault="00807F0D" w:rsidP="00245FDD">
      <w:pPr>
        <w:spacing w:after="0" w:line="240" w:lineRule="auto"/>
        <w:rPr>
          <w:rFonts w:eastAsia="Times New Roman" w:cs="Times New Roman"/>
          <w:szCs w:val="28"/>
          <w:lang w:eastAsia="ru-RU"/>
        </w:rPr>
      </w:pPr>
    </w:p>
    <w:p w14:paraId="0C1D58E3" w14:textId="77777777" w:rsidR="00BA1DC0" w:rsidRDefault="00BA1DC0" w:rsidP="00D6366A">
      <w:pPr>
        <w:spacing w:after="0" w:line="360" w:lineRule="exact"/>
        <w:ind w:left="6373"/>
        <w:jc w:val="center"/>
        <w:rPr>
          <w:rFonts w:eastAsia="Times New Roman" w:cs="Times New Roman"/>
          <w:szCs w:val="28"/>
          <w:lang w:eastAsia="ru-RU"/>
        </w:rPr>
      </w:pPr>
    </w:p>
    <w:p w14:paraId="5CE7BEED" w14:textId="77777777" w:rsidR="00BA1DC0" w:rsidRDefault="00BA1DC0" w:rsidP="00D6366A">
      <w:pPr>
        <w:spacing w:after="0" w:line="360" w:lineRule="exact"/>
        <w:ind w:left="6373"/>
        <w:jc w:val="center"/>
        <w:rPr>
          <w:rFonts w:eastAsia="Times New Roman" w:cs="Times New Roman"/>
          <w:szCs w:val="28"/>
          <w:lang w:eastAsia="ru-RU"/>
        </w:rPr>
      </w:pPr>
    </w:p>
    <w:p w14:paraId="4194685C" w14:textId="77777777" w:rsidR="00BA1DC0" w:rsidRDefault="00BA1DC0" w:rsidP="00D6366A">
      <w:pPr>
        <w:spacing w:after="0" w:line="360" w:lineRule="exact"/>
        <w:ind w:left="6373"/>
        <w:jc w:val="center"/>
        <w:rPr>
          <w:rFonts w:eastAsia="Times New Roman" w:cs="Times New Roman"/>
          <w:szCs w:val="28"/>
          <w:lang w:eastAsia="ru-RU"/>
        </w:rPr>
      </w:pPr>
    </w:p>
    <w:p w14:paraId="7574583A" w14:textId="77777777" w:rsidR="00BA1DC0" w:rsidRDefault="00BA1DC0" w:rsidP="00D6366A">
      <w:pPr>
        <w:spacing w:after="0" w:line="360" w:lineRule="exact"/>
        <w:ind w:left="6373"/>
        <w:jc w:val="center"/>
        <w:rPr>
          <w:rFonts w:eastAsia="Times New Roman" w:cs="Times New Roman"/>
          <w:szCs w:val="28"/>
          <w:lang w:eastAsia="ru-RU"/>
        </w:rPr>
      </w:pPr>
    </w:p>
    <w:p w14:paraId="0B699BDD" w14:textId="77777777" w:rsidR="00BA1DC0" w:rsidRDefault="00BA1DC0" w:rsidP="00D6366A">
      <w:pPr>
        <w:spacing w:after="0" w:line="360" w:lineRule="exact"/>
        <w:ind w:left="6373"/>
        <w:jc w:val="center"/>
        <w:rPr>
          <w:rFonts w:eastAsia="Times New Roman" w:cs="Times New Roman"/>
          <w:szCs w:val="28"/>
          <w:lang w:eastAsia="ru-RU"/>
        </w:rPr>
      </w:pPr>
    </w:p>
    <w:p w14:paraId="6D8D2B40" w14:textId="77777777" w:rsidR="00BA1DC0" w:rsidRDefault="00BA1DC0" w:rsidP="00D6366A">
      <w:pPr>
        <w:spacing w:after="0" w:line="360" w:lineRule="exact"/>
        <w:ind w:left="6373"/>
        <w:jc w:val="center"/>
        <w:rPr>
          <w:rFonts w:eastAsia="Times New Roman" w:cs="Times New Roman"/>
          <w:szCs w:val="28"/>
          <w:lang w:eastAsia="ru-RU"/>
        </w:rPr>
      </w:pPr>
    </w:p>
    <w:p w14:paraId="5BC11868" w14:textId="77777777" w:rsidR="00BA1DC0" w:rsidRDefault="00BA1DC0" w:rsidP="00D6366A">
      <w:pPr>
        <w:spacing w:after="0" w:line="360" w:lineRule="exact"/>
        <w:ind w:left="6373"/>
        <w:jc w:val="center"/>
        <w:rPr>
          <w:rFonts w:eastAsia="Times New Roman" w:cs="Times New Roman"/>
          <w:szCs w:val="28"/>
          <w:lang w:eastAsia="ru-RU"/>
        </w:rPr>
      </w:pPr>
    </w:p>
    <w:p w14:paraId="19D225D3" w14:textId="77777777" w:rsidR="00BA1DC0" w:rsidRDefault="00BA1DC0" w:rsidP="00D6366A">
      <w:pPr>
        <w:spacing w:after="0" w:line="360" w:lineRule="exact"/>
        <w:ind w:left="6373"/>
        <w:jc w:val="center"/>
        <w:rPr>
          <w:rFonts w:eastAsia="Times New Roman" w:cs="Times New Roman"/>
          <w:szCs w:val="28"/>
          <w:lang w:eastAsia="ru-RU"/>
        </w:rPr>
      </w:pPr>
    </w:p>
    <w:p w14:paraId="2E01D38A" w14:textId="77777777" w:rsidR="00BA1DC0" w:rsidRDefault="00BA1DC0" w:rsidP="00D6366A">
      <w:pPr>
        <w:spacing w:after="0" w:line="360" w:lineRule="exact"/>
        <w:ind w:left="6373"/>
        <w:jc w:val="center"/>
        <w:rPr>
          <w:rFonts w:eastAsia="Times New Roman" w:cs="Times New Roman"/>
          <w:szCs w:val="28"/>
          <w:lang w:eastAsia="ru-RU"/>
        </w:rPr>
      </w:pPr>
    </w:p>
    <w:p w14:paraId="171D1E57" w14:textId="77777777" w:rsidR="00BA1DC0" w:rsidRDefault="00BA1DC0" w:rsidP="00D6366A">
      <w:pPr>
        <w:spacing w:after="0" w:line="360" w:lineRule="exact"/>
        <w:ind w:left="6373"/>
        <w:jc w:val="center"/>
        <w:rPr>
          <w:rFonts w:eastAsia="Times New Roman" w:cs="Times New Roman"/>
          <w:szCs w:val="28"/>
          <w:lang w:eastAsia="ru-RU"/>
        </w:rPr>
      </w:pPr>
    </w:p>
    <w:p w14:paraId="5321B4D7" w14:textId="77777777" w:rsidR="00BA1DC0" w:rsidRDefault="00BA1DC0" w:rsidP="00D6366A">
      <w:pPr>
        <w:spacing w:after="0" w:line="360" w:lineRule="exact"/>
        <w:ind w:left="6373"/>
        <w:jc w:val="center"/>
        <w:rPr>
          <w:rFonts w:eastAsia="Times New Roman" w:cs="Times New Roman"/>
          <w:szCs w:val="28"/>
          <w:lang w:eastAsia="ru-RU"/>
        </w:rPr>
      </w:pPr>
    </w:p>
    <w:p w14:paraId="4F236FA6" w14:textId="77777777" w:rsidR="00BA1DC0" w:rsidRDefault="00BA1DC0" w:rsidP="00D6366A">
      <w:pPr>
        <w:spacing w:after="0" w:line="360" w:lineRule="exact"/>
        <w:ind w:left="6373"/>
        <w:jc w:val="center"/>
        <w:rPr>
          <w:rFonts w:eastAsia="Times New Roman" w:cs="Times New Roman"/>
          <w:szCs w:val="28"/>
          <w:lang w:eastAsia="ru-RU"/>
        </w:rPr>
      </w:pPr>
    </w:p>
    <w:p w14:paraId="1D7F2174" w14:textId="77777777" w:rsidR="00BA1DC0" w:rsidRDefault="00BA1DC0" w:rsidP="00D6366A">
      <w:pPr>
        <w:spacing w:after="0" w:line="360" w:lineRule="exact"/>
        <w:ind w:left="6373"/>
        <w:jc w:val="center"/>
        <w:rPr>
          <w:rFonts w:eastAsia="Times New Roman" w:cs="Times New Roman"/>
          <w:szCs w:val="28"/>
          <w:lang w:eastAsia="ru-RU"/>
        </w:rPr>
      </w:pPr>
    </w:p>
    <w:p w14:paraId="31331311" w14:textId="77777777" w:rsidR="00BA1DC0" w:rsidRDefault="00BA1DC0" w:rsidP="00D6366A">
      <w:pPr>
        <w:spacing w:after="0" w:line="360" w:lineRule="exact"/>
        <w:ind w:left="6373"/>
        <w:jc w:val="center"/>
        <w:rPr>
          <w:rFonts w:eastAsia="Times New Roman" w:cs="Times New Roman"/>
          <w:szCs w:val="28"/>
          <w:lang w:eastAsia="ru-RU"/>
        </w:rPr>
      </w:pPr>
    </w:p>
    <w:p w14:paraId="0F6F484C" w14:textId="77777777" w:rsidR="00BA1DC0" w:rsidRDefault="00BA1DC0" w:rsidP="00D6366A">
      <w:pPr>
        <w:spacing w:after="0" w:line="360" w:lineRule="exact"/>
        <w:ind w:left="6373"/>
        <w:jc w:val="center"/>
        <w:rPr>
          <w:rFonts w:eastAsia="Times New Roman" w:cs="Times New Roman"/>
          <w:szCs w:val="28"/>
          <w:lang w:eastAsia="ru-RU"/>
        </w:rPr>
      </w:pPr>
    </w:p>
    <w:p w14:paraId="3B354C46" w14:textId="77777777" w:rsidR="00BA1DC0" w:rsidRDefault="00BA1DC0" w:rsidP="00D6366A">
      <w:pPr>
        <w:spacing w:after="0" w:line="360" w:lineRule="exact"/>
        <w:ind w:left="6373"/>
        <w:jc w:val="center"/>
        <w:rPr>
          <w:rFonts w:eastAsia="Times New Roman" w:cs="Times New Roman"/>
          <w:szCs w:val="28"/>
          <w:lang w:eastAsia="ru-RU"/>
        </w:rPr>
      </w:pPr>
    </w:p>
    <w:p w14:paraId="06BBE9E8" w14:textId="77777777" w:rsidR="00BA1DC0" w:rsidRDefault="00BA1DC0" w:rsidP="00D6366A">
      <w:pPr>
        <w:spacing w:after="0" w:line="360" w:lineRule="exact"/>
        <w:ind w:left="6373"/>
        <w:jc w:val="center"/>
        <w:rPr>
          <w:rFonts w:eastAsia="Times New Roman" w:cs="Times New Roman"/>
          <w:szCs w:val="28"/>
          <w:lang w:eastAsia="ru-RU"/>
        </w:rPr>
      </w:pPr>
    </w:p>
    <w:p w14:paraId="72091FE7" w14:textId="77777777" w:rsidR="00BA1DC0" w:rsidRDefault="00BA1DC0" w:rsidP="00D6366A">
      <w:pPr>
        <w:spacing w:after="0" w:line="360" w:lineRule="exact"/>
        <w:ind w:left="6373"/>
        <w:jc w:val="center"/>
        <w:rPr>
          <w:rFonts w:eastAsia="Times New Roman" w:cs="Times New Roman"/>
          <w:szCs w:val="28"/>
          <w:lang w:eastAsia="ru-RU"/>
        </w:rPr>
      </w:pPr>
    </w:p>
    <w:p w14:paraId="6319CAB7" w14:textId="77777777" w:rsidR="00BA1DC0" w:rsidRDefault="00BA1DC0" w:rsidP="00D6366A">
      <w:pPr>
        <w:spacing w:after="0" w:line="360" w:lineRule="exact"/>
        <w:ind w:left="6373"/>
        <w:jc w:val="center"/>
        <w:rPr>
          <w:rFonts w:eastAsia="Times New Roman" w:cs="Times New Roman"/>
          <w:szCs w:val="28"/>
          <w:lang w:eastAsia="ru-RU"/>
        </w:rPr>
      </w:pPr>
    </w:p>
    <w:p w14:paraId="6F82BA99" w14:textId="77777777" w:rsidR="00BA1DC0" w:rsidRDefault="00BA1DC0" w:rsidP="00D6366A">
      <w:pPr>
        <w:spacing w:after="0" w:line="360" w:lineRule="exact"/>
        <w:ind w:left="6373"/>
        <w:jc w:val="center"/>
        <w:rPr>
          <w:rFonts w:eastAsia="Times New Roman" w:cs="Times New Roman"/>
          <w:szCs w:val="28"/>
          <w:lang w:eastAsia="ru-RU"/>
        </w:rPr>
      </w:pPr>
    </w:p>
    <w:p w14:paraId="053D83E9" w14:textId="77777777" w:rsidR="00BA1DC0" w:rsidRDefault="00BA1DC0" w:rsidP="00D6366A">
      <w:pPr>
        <w:spacing w:after="0" w:line="360" w:lineRule="exact"/>
        <w:ind w:left="6373"/>
        <w:jc w:val="center"/>
        <w:rPr>
          <w:rFonts w:eastAsia="Times New Roman" w:cs="Times New Roman"/>
          <w:szCs w:val="28"/>
          <w:lang w:eastAsia="ru-RU"/>
        </w:rPr>
      </w:pPr>
    </w:p>
    <w:p w14:paraId="23FA2CBB" w14:textId="77777777" w:rsidR="00BA1DC0" w:rsidRDefault="00BA1DC0" w:rsidP="00D6366A">
      <w:pPr>
        <w:spacing w:after="0" w:line="360" w:lineRule="exact"/>
        <w:ind w:left="6373"/>
        <w:jc w:val="center"/>
        <w:rPr>
          <w:rFonts w:eastAsia="Times New Roman" w:cs="Times New Roman"/>
          <w:szCs w:val="28"/>
          <w:lang w:eastAsia="ru-RU"/>
        </w:rPr>
      </w:pPr>
    </w:p>
    <w:p w14:paraId="4F92C66B" w14:textId="77777777" w:rsidR="00BA1DC0" w:rsidRDefault="00BA1DC0" w:rsidP="00D6366A">
      <w:pPr>
        <w:spacing w:after="0" w:line="360" w:lineRule="exact"/>
        <w:ind w:left="6373"/>
        <w:jc w:val="center"/>
        <w:rPr>
          <w:rFonts w:eastAsia="Times New Roman" w:cs="Times New Roman"/>
          <w:szCs w:val="28"/>
          <w:lang w:eastAsia="ru-RU"/>
        </w:rPr>
      </w:pPr>
    </w:p>
    <w:p w14:paraId="4CD2D175" w14:textId="77777777" w:rsidR="00BA1DC0" w:rsidRDefault="00BA1DC0" w:rsidP="00D6366A">
      <w:pPr>
        <w:spacing w:after="0" w:line="360" w:lineRule="exact"/>
        <w:ind w:left="6373"/>
        <w:jc w:val="center"/>
        <w:rPr>
          <w:rFonts w:eastAsia="Times New Roman" w:cs="Times New Roman"/>
          <w:szCs w:val="28"/>
          <w:lang w:eastAsia="ru-RU"/>
        </w:rPr>
      </w:pPr>
    </w:p>
    <w:p w14:paraId="4EBA667F" w14:textId="77777777" w:rsidR="00BA1DC0" w:rsidRDefault="00BA1DC0" w:rsidP="00D6366A">
      <w:pPr>
        <w:spacing w:after="0" w:line="360" w:lineRule="exact"/>
        <w:ind w:left="6373"/>
        <w:jc w:val="center"/>
        <w:rPr>
          <w:rFonts w:eastAsia="Times New Roman" w:cs="Times New Roman"/>
          <w:szCs w:val="28"/>
          <w:lang w:eastAsia="ru-RU"/>
        </w:rPr>
      </w:pPr>
    </w:p>
    <w:p w14:paraId="5FFAECAD" w14:textId="77777777" w:rsidR="00BA1DC0" w:rsidRDefault="00BA1DC0" w:rsidP="00D6366A">
      <w:pPr>
        <w:spacing w:after="0" w:line="360" w:lineRule="exact"/>
        <w:ind w:left="6373"/>
        <w:jc w:val="center"/>
        <w:rPr>
          <w:rFonts w:eastAsia="Times New Roman" w:cs="Times New Roman"/>
          <w:szCs w:val="28"/>
          <w:lang w:eastAsia="ru-RU"/>
        </w:rPr>
      </w:pPr>
    </w:p>
    <w:p w14:paraId="3856A12F" w14:textId="77777777" w:rsidR="00BA1DC0" w:rsidRDefault="00BA1DC0" w:rsidP="00D6366A">
      <w:pPr>
        <w:spacing w:after="0" w:line="360" w:lineRule="exact"/>
        <w:ind w:left="6373"/>
        <w:jc w:val="center"/>
        <w:rPr>
          <w:rFonts w:eastAsia="Times New Roman" w:cs="Times New Roman"/>
          <w:szCs w:val="28"/>
          <w:lang w:eastAsia="ru-RU"/>
        </w:rPr>
      </w:pPr>
    </w:p>
    <w:p w14:paraId="6E7256F9" w14:textId="77777777" w:rsidR="00BA1DC0" w:rsidRDefault="00BA1DC0" w:rsidP="00D6366A">
      <w:pPr>
        <w:spacing w:after="0" w:line="360" w:lineRule="exact"/>
        <w:ind w:left="6373"/>
        <w:jc w:val="center"/>
        <w:rPr>
          <w:rFonts w:eastAsia="Times New Roman" w:cs="Times New Roman"/>
          <w:szCs w:val="28"/>
          <w:lang w:eastAsia="ru-RU"/>
        </w:rPr>
      </w:pPr>
    </w:p>
    <w:p w14:paraId="337F7290" w14:textId="77777777" w:rsidR="00BA1DC0" w:rsidRDefault="00BA1DC0" w:rsidP="00D6366A">
      <w:pPr>
        <w:spacing w:after="0" w:line="360" w:lineRule="exact"/>
        <w:ind w:left="6373"/>
        <w:jc w:val="center"/>
        <w:rPr>
          <w:rFonts w:eastAsia="Times New Roman" w:cs="Times New Roman"/>
          <w:szCs w:val="28"/>
          <w:lang w:eastAsia="ru-RU"/>
        </w:rPr>
      </w:pPr>
    </w:p>
    <w:p w14:paraId="3B5ACB90" w14:textId="77777777" w:rsidR="00BA1DC0" w:rsidRDefault="00BA1DC0" w:rsidP="00D6366A">
      <w:pPr>
        <w:spacing w:after="0" w:line="360" w:lineRule="exact"/>
        <w:ind w:left="6373"/>
        <w:jc w:val="center"/>
        <w:rPr>
          <w:rFonts w:eastAsia="Times New Roman" w:cs="Times New Roman"/>
          <w:szCs w:val="28"/>
          <w:lang w:eastAsia="ru-RU"/>
        </w:rPr>
      </w:pPr>
    </w:p>
    <w:p w14:paraId="2254767C" w14:textId="77777777" w:rsidR="00D6366A" w:rsidRDefault="003D2335" w:rsidP="00D6366A">
      <w:pPr>
        <w:spacing w:after="0" w:line="360" w:lineRule="exact"/>
        <w:ind w:left="6373"/>
        <w:jc w:val="center"/>
        <w:rPr>
          <w:rFonts w:eastAsia="Times New Roman" w:cs="Times New Roman"/>
          <w:szCs w:val="28"/>
          <w:lang w:eastAsia="ru-RU"/>
        </w:rPr>
      </w:pPr>
      <w:r w:rsidRPr="00EA5C58">
        <w:rPr>
          <w:rFonts w:eastAsia="Times New Roman" w:cs="Times New Roman"/>
          <w:szCs w:val="28"/>
          <w:lang w:eastAsia="ru-RU"/>
        </w:rPr>
        <w:lastRenderedPageBreak/>
        <w:t>ПРИЛОЖЕНИЕ № 1</w:t>
      </w:r>
    </w:p>
    <w:p w14:paraId="5C30B2B8" w14:textId="2E30D47C" w:rsidR="003D2335" w:rsidRPr="00EA5C58" w:rsidRDefault="003D2335" w:rsidP="00D6366A">
      <w:pPr>
        <w:spacing w:after="0" w:line="360" w:lineRule="exact"/>
        <w:ind w:left="6373"/>
        <w:jc w:val="center"/>
        <w:rPr>
          <w:rFonts w:eastAsia="Times New Roman" w:cs="Times New Roman"/>
          <w:szCs w:val="28"/>
          <w:lang w:eastAsia="ru-RU"/>
        </w:rPr>
      </w:pPr>
      <w:r w:rsidRPr="00EA5C58">
        <w:rPr>
          <w:rFonts w:eastAsia="Times New Roman" w:cs="Times New Roman"/>
          <w:szCs w:val="28"/>
          <w:lang w:eastAsia="ru-RU"/>
        </w:rPr>
        <w:t>к положению</w:t>
      </w:r>
    </w:p>
    <w:p w14:paraId="5345231F" w14:textId="77777777" w:rsidR="003D2335" w:rsidRPr="00EA5C58" w:rsidRDefault="003D2335" w:rsidP="003D2335">
      <w:pPr>
        <w:spacing w:after="0" w:line="240" w:lineRule="auto"/>
        <w:jc w:val="center"/>
        <w:rPr>
          <w:rFonts w:eastAsia="Times New Roman" w:cs="Times New Roman"/>
          <w:szCs w:val="28"/>
          <w:lang w:eastAsia="ru-RU"/>
        </w:rPr>
      </w:pPr>
    </w:p>
    <w:p w14:paraId="1E6133C8" w14:textId="77777777" w:rsidR="003D2335" w:rsidRPr="00EA5C58" w:rsidRDefault="003D2335" w:rsidP="003D2335">
      <w:pPr>
        <w:spacing w:after="0" w:line="240" w:lineRule="exact"/>
        <w:jc w:val="center"/>
        <w:rPr>
          <w:rFonts w:eastAsia="Times New Roman" w:cs="Times New Roman"/>
          <w:szCs w:val="28"/>
          <w:lang w:eastAsia="ru-RU"/>
        </w:rPr>
      </w:pPr>
      <w:r w:rsidRPr="00EA5C58">
        <w:rPr>
          <w:rFonts w:eastAsia="Times New Roman" w:cs="Times New Roman"/>
          <w:szCs w:val="28"/>
          <w:lang w:eastAsia="ru-RU"/>
        </w:rPr>
        <w:t>РАЗМЕРЫ</w:t>
      </w:r>
    </w:p>
    <w:p w14:paraId="120C3921" w14:textId="77777777" w:rsidR="003D2335" w:rsidRPr="00EA5C58" w:rsidRDefault="003D2335" w:rsidP="003D2335">
      <w:pPr>
        <w:spacing w:after="0" w:line="240" w:lineRule="exact"/>
        <w:jc w:val="center"/>
        <w:rPr>
          <w:rFonts w:eastAsia="Times New Roman" w:cs="Times New Roman"/>
          <w:szCs w:val="28"/>
          <w:lang w:eastAsia="ru-RU"/>
        </w:rPr>
      </w:pPr>
      <w:r w:rsidRPr="00EA5C58">
        <w:rPr>
          <w:rFonts w:eastAsia="Times New Roman" w:cs="Times New Roman"/>
          <w:szCs w:val="28"/>
          <w:lang w:eastAsia="ru-RU"/>
        </w:rPr>
        <w:t>повышающих коэффициентов к окладу (должностному окладу), ставке заработной платы за квалификационную категорию, наличие ученой степени, звания «Заслуженный», «Народный»</w:t>
      </w:r>
    </w:p>
    <w:p w14:paraId="79F866AD" w14:textId="77777777" w:rsidR="003D2335" w:rsidRPr="00EA5C58" w:rsidRDefault="003D2335" w:rsidP="003D2335">
      <w:pPr>
        <w:spacing w:after="0" w:line="240" w:lineRule="exact"/>
        <w:jc w:val="center"/>
        <w:rPr>
          <w:rFonts w:eastAsia="Times New Roman" w:cs="Times New Roman"/>
          <w:szCs w:val="28"/>
          <w:lang w:eastAsia="ru-RU"/>
        </w:rPr>
      </w:pPr>
    </w:p>
    <w:tbl>
      <w:tblPr>
        <w:tblW w:w="9446" w:type="dxa"/>
        <w:tblInd w:w="40" w:type="dxa"/>
        <w:tblBorders>
          <w:top w:val="single" w:sz="6"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20"/>
        <w:gridCol w:w="1701"/>
        <w:gridCol w:w="1701"/>
        <w:gridCol w:w="1224"/>
      </w:tblGrid>
      <w:tr w:rsidR="003D2335" w:rsidRPr="00EA5C58" w14:paraId="05AC98AA" w14:textId="77777777" w:rsidTr="003D2335">
        <w:trPr>
          <w:trHeight w:hRule="exact" w:val="490"/>
        </w:trPr>
        <w:tc>
          <w:tcPr>
            <w:tcW w:w="4820" w:type="dxa"/>
            <w:vMerge w:val="restart"/>
            <w:shd w:val="clear" w:color="auto" w:fill="FFFFFF"/>
          </w:tcPr>
          <w:p w14:paraId="4987E3D2" w14:textId="77777777" w:rsidR="003D2335" w:rsidRPr="00EA5C58" w:rsidRDefault="003D2335" w:rsidP="003D2335">
            <w:pPr>
              <w:spacing w:after="0" w:line="240" w:lineRule="auto"/>
              <w:jc w:val="both"/>
              <w:rPr>
                <w:rFonts w:eastAsia="Times New Roman" w:cs="Times New Roman"/>
                <w:szCs w:val="28"/>
                <w:lang w:eastAsia="ru-RU"/>
              </w:rPr>
            </w:pPr>
          </w:p>
          <w:p w14:paraId="7D3BDB8F" w14:textId="77777777" w:rsidR="003D2335" w:rsidRPr="00EA5C58" w:rsidRDefault="003D2335" w:rsidP="003D2335">
            <w:pPr>
              <w:spacing w:after="0" w:line="240" w:lineRule="auto"/>
              <w:jc w:val="both"/>
              <w:rPr>
                <w:rFonts w:eastAsia="Times New Roman" w:cs="Times New Roman"/>
                <w:szCs w:val="28"/>
                <w:lang w:eastAsia="ru-RU"/>
              </w:rPr>
            </w:pPr>
          </w:p>
          <w:p w14:paraId="7C62E8D8" w14:textId="77777777" w:rsidR="003D2335" w:rsidRPr="00EA5C58" w:rsidRDefault="003D2335" w:rsidP="003D2335">
            <w:pPr>
              <w:spacing w:after="0" w:line="240" w:lineRule="auto"/>
              <w:jc w:val="both"/>
              <w:rPr>
                <w:rFonts w:eastAsia="Times New Roman" w:cs="Times New Roman"/>
                <w:szCs w:val="28"/>
                <w:lang w:eastAsia="ru-RU"/>
              </w:rPr>
            </w:pPr>
          </w:p>
          <w:p w14:paraId="798B95E2" w14:textId="77777777" w:rsidR="003D2335" w:rsidRPr="00EA5C58" w:rsidRDefault="003D2335" w:rsidP="003D2335">
            <w:pPr>
              <w:spacing w:after="0" w:line="240" w:lineRule="auto"/>
              <w:jc w:val="both"/>
              <w:rPr>
                <w:rFonts w:eastAsia="Times New Roman" w:cs="Times New Roman"/>
                <w:szCs w:val="28"/>
                <w:lang w:eastAsia="ru-RU"/>
              </w:rPr>
            </w:pPr>
          </w:p>
          <w:p w14:paraId="7B020332"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Показатели квалификации</w:t>
            </w:r>
          </w:p>
          <w:p w14:paraId="17419E5C" w14:textId="77777777" w:rsidR="003D2335" w:rsidRPr="00EA5C58" w:rsidRDefault="003D2335" w:rsidP="003D2335">
            <w:pPr>
              <w:spacing w:after="0" w:line="240" w:lineRule="auto"/>
              <w:jc w:val="both"/>
              <w:rPr>
                <w:rFonts w:eastAsia="Times New Roman" w:cs="Times New Roman"/>
                <w:szCs w:val="28"/>
                <w:lang w:eastAsia="ru-RU"/>
              </w:rPr>
            </w:pPr>
          </w:p>
          <w:p w14:paraId="4B64F960" w14:textId="77777777" w:rsidR="003D2335" w:rsidRPr="00EA5C58" w:rsidRDefault="003D2335" w:rsidP="003D2335">
            <w:pPr>
              <w:spacing w:after="0" w:line="240" w:lineRule="auto"/>
              <w:jc w:val="both"/>
              <w:rPr>
                <w:rFonts w:eastAsia="Times New Roman" w:cs="Times New Roman"/>
                <w:szCs w:val="28"/>
                <w:lang w:eastAsia="ru-RU"/>
              </w:rPr>
            </w:pPr>
          </w:p>
        </w:tc>
        <w:tc>
          <w:tcPr>
            <w:tcW w:w="4626" w:type="dxa"/>
            <w:gridSpan w:val="3"/>
            <w:shd w:val="clear" w:color="auto" w:fill="FFFFFF"/>
          </w:tcPr>
          <w:p w14:paraId="7BBFBC6D"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Размер повышающего коэффициента</w:t>
            </w:r>
          </w:p>
        </w:tc>
      </w:tr>
      <w:tr w:rsidR="003D2335" w:rsidRPr="00EA5C58" w14:paraId="08240DC3" w14:textId="77777777" w:rsidTr="003D2335">
        <w:trPr>
          <w:cantSplit/>
          <w:trHeight w:hRule="exact" w:val="2689"/>
        </w:trPr>
        <w:tc>
          <w:tcPr>
            <w:tcW w:w="4820" w:type="dxa"/>
            <w:vMerge/>
            <w:shd w:val="clear" w:color="auto" w:fill="FFFFFF"/>
          </w:tcPr>
          <w:p w14:paraId="496956FF" w14:textId="77777777" w:rsidR="003D2335" w:rsidRPr="00EA5C58" w:rsidRDefault="003D2335" w:rsidP="003D2335">
            <w:pPr>
              <w:spacing w:after="0" w:line="240" w:lineRule="auto"/>
              <w:jc w:val="both"/>
              <w:rPr>
                <w:rFonts w:eastAsia="Times New Roman" w:cs="Times New Roman"/>
                <w:szCs w:val="28"/>
                <w:lang w:eastAsia="ru-RU"/>
              </w:rPr>
            </w:pPr>
          </w:p>
        </w:tc>
        <w:tc>
          <w:tcPr>
            <w:tcW w:w="1701" w:type="dxa"/>
            <w:shd w:val="clear" w:color="auto" w:fill="FFFFFF"/>
            <w:textDirection w:val="btLr"/>
          </w:tcPr>
          <w:p w14:paraId="693B590A" w14:textId="77777777" w:rsidR="003D2335" w:rsidRPr="00EA5C58" w:rsidRDefault="003D2335" w:rsidP="003D2335">
            <w:pPr>
              <w:spacing w:after="0" w:line="240" w:lineRule="auto"/>
              <w:ind w:left="113" w:right="113"/>
              <w:jc w:val="both"/>
              <w:rPr>
                <w:rFonts w:eastAsia="Times New Roman" w:cs="Times New Roman"/>
                <w:szCs w:val="28"/>
                <w:lang w:eastAsia="ru-RU"/>
              </w:rPr>
            </w:pPr>
            <w:proofErr w:type="spellStart"/>
            <w:r w:rsidRPr="00EA5C58">
              <w:rPr>
                <w:rFonts w:eastAsia="Times New Roman" w:cs="Times New Roman"/>
                <w:szCs w:val="28"/>
                <w:lang w:eastAsia="ru-RU"/>
              </w:rPr>
              <w:t>пкг</w:t>
            </w:r>
            <w:proofErr w:type="spellEnd"/>
          </w:p>
          <w:p w14:paraId="24D3BDC2" w14:textId="77777777" w:rsidR="003D2335" w:rsidRPr="00EA5C58" w:rsidRDefault="003D2335" w:rsidP="003D2335">
            <w:pPr>
              <w:spacing w:after="0" w:line="240" w:lineRule="auto"/>
              <w:ind w:left="113" w:right="113"/>
              <w:jc w:val="both"/>
              <w:rPr>
                <w:rFonts w:eastAsia="Times New Roman" w:cs="Times New Roman"/>
                <w:szCs w:val="28"/>
                <w:lang w:eastAsia="ru-RU"/>
              </w:rPr>
            </w:pPr>
            <w:r w:rsidRPr="00EA5C58">
              <w:rPr>
                <w:rFonts w:eastAsia="Times New Roman" w:cs="Times New Roman"/>
                <w:szCs w:val="28"/>
                <w:lang w:eastAsia="ru-RU"/>
              </w:rPr>
              <w:t>должностей педагогических работников (приказ от 05.05.2008г. № 21бн)</w:t>
            </w:r>
          </w:p>
        </w:tc>
        <w:tc>
          <w:tcPr>
            <w:tcW w:w="1701" w:type="dxa"/>
            <w:shd w:val="clear" w:color="auto" w:fill="FFFFFF"/>
            <w:textDirection w:val="btLr"/>
          </w:tcPr>
          <w:p w14:paraId="6A238F3F" w14:textId="77777777" w:rsidR="003D2335" w:rsidRPr="00EA5C58" w:rsidRDefault="003D2335" w:rsidP="003D2335">
            <w:pPr>
              <w:spacing w:after="0" w:line="240" w:lineRule="auto"/>
              <w:ind w:left="113" w:right="113"/>
              <w:jc w:val="both"/>
              <w:rPr>
                <w:rFonts w:eastAsia="Times New Roman" w:cs="Times New Roman"/>
                <w:szCs w:val="28"/>
                <w:lang w:eastAsia="ru-RU"/>
              </w:rPr>
            </w:pPr>
            <w:proofErr w:type="spellStart"/>
            <w:r w:rsidRPr="00EA5C58">
              <w:rPr>
                <w:rFonts w:eastAsia="Times New Roman" w:cs="Times New Roman"/>
                <w:szCs w:val="28"/>
                <w:lang w:eastAsia="ru-RU"/>
              </w:rPr>
              <w:t>пкг</w:t>
            </w:r>
            <w:proofErr w:type="spellEnd"/>
          </w:p>
          <w:p w14:paraId="713B4092" w14:textId="77777777" w:rsidR="003D2335" w:rsidRPr="00EA5C58" w:rsidRDefault="003D2335" w:rsidP="003D2335">
            <w:pPr>
              <w:spacing w:after="0" w:line="240" w:lineRule="auto"/>
              <w:ind w:left="113" w:right="113"/>
              <w:jc w:val="both"/>
              <w:rPr>
                <w:rFonts w:eastAsia="Times New Roman" w:cs="Times New Roman"/>
                <w:szCs w:val="28"/>
                <w:lang w:eastAsia="ru-RU"/>
              </w:rPr>
            </w:pPr>
            <w:r w:rsidRPr="00EA5C58">
              <w:rPr>
                <w:rFonts w:eastAsia="Times New Roman" w:cs="Times New Roman"/>
                <w:szCs w:val="28"/>
                <w:lang w:eastAsia="ru-RU"/>
              </w:rPr>
              <w:t>должностей руководителей структурных  подразделений (приказ от 05.05.2008г. №217н)</w:t>
            </w:r>
          </w:p>
        </w:tc>
        <w:tc>
          <w:tcPr>
            <w:tcW w:w="1224" w:type="dxa"/>
            <w:shd w:val="clear" w:color="auto" w:fill="FFFFFF"/>
            <w:textDirection w:val="btLr"/>
          </w:tcPr>
          <w:p w14:paraId="09291555" w14:textId="77777777" w:rsidR="003D2335" w:rsidRPr="00EA5C58" w:rsidRDefault="003D2335" w:rsidP="003D2335">
            <w:pPr>
              <w:spacing w:after="0" w:line="240" w:lineRule="auto"/>
              <w:ind w:left="113" w:right="113"/>
              <w:rPr>
                <w:rFonts w:eastAsia="Times New Roman" w:cs="Times New Roman"/>
                <w:szCs w:val="28"/>
                <w:lang w:eastAsia="ru-RU"/>
              </w:rPr>
            </w:pPr>
            <w:r w:rsidRPr="00EA5C58">
              <w:rPr>
                <w:rFonts w:eastAsia="Times New Roman" w:cs="Times New Roman"/>
                <w:szCs w:val="28"/>
                <w:lang w:eastAsia="ru-RU"/>
              </w:rPr>
              <w:t>Руководители организаций, их заместители, главные бухгалтера</w:t>
            </w:r>
          </w:p>
        </w:tc>
      </w:tr>
      <w:tr w:rsidR="003D2335" w:rsidRPr="00EA5C58" w14:paraId="372C4EBE" w14:textId="77777777" w:rsidTr="003D2335">
        <w:trPr>
          <w:trHeight w:val="528"/>
        </w:trPr>
        <w:tc>
          <w:tcPr>
            <w:tcW w:w="4820" w:type="dxa"/>
            <w:shd w:val="clear" w:color="auto" w:fill="FFFFFF"/>
          </w:tcPr>
          <w:p w14:paraId="6A30A7F0"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Высшая квалификационная категория</w:t>
            </w:r>
          </w:p>
        </w:tc>
        <w:tc>
          <w:tcPr>
            <w:tcW w:w="1701" w:type="dxa"/>
            <w:shd w:val="clear" w:color="auto" w:fill="FFFFFF"/>
          </w:tcPr>
          <w:p w14:paraId="67A78192"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0,75</w:t>
            </w:r>
          </w:p>
        </w:tc>
        <w:tc>
          <w:tcPr>
            <w:tcW w:w="1701" w:type="dxa"/>
            <w:shd w:val="clear" w:color="auto" w:fill="FFFFFF"/>
          </w:tcPr>
          <w:p w14:paraId="2022A0A6"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w:t>
            </w:r>
          </w:p>
        </w:tc>
        <w:tc>
          <w:tcPr>
            <w:tcW w:w="1224" w:type="dxa"/>
            <w:shd w:val="clear" w:color="auto" w:fill="FFFFFF"/>
          </w:tcPr>
          <w:p w14:paraId="6B79B547"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0,1</w:t>
            </w:r>
          </w:p>
        </w:tc>
      </w:tr>
      <w:tr w:rsidR="003D2335" w:rsidRPr="00EA5C58" w14:paraId="7E90C89A" w14:textId="77777777" w:rsidTr="003D2335">
        <w:trPr>
          <w:trHeight w:val="458"/>
        </w:trPr>
        <w:tc>
          <w:tcPr>
            <w:tcW w:w="4820" w:type="dxa"/>
            <w:shd w:val="clear" w:color="auto" w:fill="FFFFFF"/>
          </w:tcPr>
          <w:p w14:paraId="39D5A2DE"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Первая квалификационная категория</w:t>
            </w:r>
          </w:p>
        </w:tc>
        <w:tc>
          <w:tcPr>
            <w:tcW w:w="1701" w:type="dxa"/>
            <w:shd w:val="clear" w:color="auto" w:fill="FFFFFF"/>
          </w:tcPr>
          <w:p w14:paraId="53D6024D"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0,15</w:t>
            </w:r>
          </w:p>
        </w:tc>
        <w:tc>
          <w:tcPr>
            <w:tcW w:w="1701" w:type="dxa"/>
            <w:shd w:val="clear" w:color="auto" w:fill="FFFFFF"/>
          </w:tcPr>
          <w:p w14:paraId="54233424"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w:t>
            </w:r>
          </w:p>
        </w:tc>
        <w:tc>
          <w:tcPr>
            <w:tcW w:w="1224" w:type="dxa"/>
            <w:shd w:val="clear" w:color="auto" w:fill="FFFFFF"/>
          </w:tcPr>
          <w:p w14:paraId="65941FB1"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w:t>
            </w:r>
          </w:p>
        </w:tc>
      </w:tr>
      <w:tr w:rsidR="003D2335" w:rsidRPr="00EA5C58" w14:paraId="35DCBAF6" w14:textId="77777777" w:rsidTr="003D2335">
        <w:trPr>
          <w:trHeight w:val="458"/>
        </w:trPr>
        <w:tc>
          <w:tcPr>
            <w:tcW w:w="4820" w:type="dxa"/>
            <w:shd w:val="clear" w:color="auto" w:fill="FFFFFF"/>
          </w:tcPr>
          <w:p w14:paraId="136CAD17"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Вторая квалификационная категория</w:t>
            </w:r>
          </w:p>
        </w:tc>
        <w:tc>
          <w:tcPr>
            <w:tcW w:w="1701" w:type="dxa"/>
            <w:shd w:val="clear" w:color="auto" w:fill="FFFFFF"/>
          </w:tcPr>
          <w:p w14:paraId="4B39099F"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0,1</w:t>
            </w:r>
          </w:p>
        </w:tc>
        <w:tc>
          <w:tcPr>
            <w:tcW w:w="1701" w:type="dxa"/>
            <w:shd w:val="clear" w:color="auto" w:fill="FFFFFF"/>
          </w:tcPr>
          <w:p w14:paraId="6632F06D"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w:t>
            </w:r>
          </w:p>
        </w:tc>
        <w:tc>
          <w:tcPr>
            <w:tcW w:w="1224" w:type="dxa"/>
            <w:shd w:val="clear" w:color="auto" w:fill="FFFFFF"/>
          </w:tcPr>
          <w:p w14:paraId="4B3E735E"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w:t>
            </w:r>
          </w:p>
        </w:tc>
      </w:tr>
      <w:tr w:rsidR="003D2335" w:rsidRPr="00EA5C58" w14:paraId="47C1D70D" w14:textId="77777777" w:rsidTr="003D2335">
        <w:trPr>
          <w:trHeight w:val="458"/>
        </w:trPr>
        <w:tc>
          <w:tcPr>
            <w:tcW w:w="4820" w:type="dxa"/>
            <w:shd w:val="clear" w:color="auto" w:fill="FFFFFF"/>
          </w:tcPr>
          <w:p w14:paraId="6FFD32BA"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Наличие ученой степени кандидат наук</w:t>
            </w:r>
          </w:p>
        </w:tc>
        <w:tc>
          <w:tcPr>
            <w:tcW w:w="1701" w:type="dxa"/>
            <w:shd w:val="clear" w:color="auto" w:fill="FFFFFF"/>
          </w:tcPr>
          <w:p w14:paraId="5F8FEEB9"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0,1</w:t>
            </w:r>
          </w:p>
        </w:tc>
        <w:tc>
          <w:tcPr>
            <w:tcW w:w="1701" w:type="dxa"/>
            <w:shd w:val="clear" w:color="auto" w:fill="FFFFFF"/>
          </w:tcPr>
          <w:p w14:paraId="2FC61170"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0,6</w:t>
            </w:r>
          </w:p>
        </w:tc>
        <w:tc>
          <w:tcPr>
            <w:tcW w:w="1224" w:type="dxa"/>
            <w:shd w:val="clear" w:color="auto" w:fill="FFFFFF"/>
          </w:tcPr>
          <w:p w14:paraId="5C97D48C"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0,1</w:t>
            </w:r>
          </w:p>
        </w:tc>
      </w:tr>
      <w:tr w:rsidR="003D2335" w:rsidRPr="00EA5C58" w14:paraId="191E908B" w14:textId="77777777" w:rsidTr="003D2335">
        <w:trPr>
          <w:trHeight w:val="1856"/>
        </w:trPr>
        <w:tc>
          <w:tcPr>
            <w:tcW w:w="4820" w:type="dxa"/>
            <w:shd w:val="clear" w:color="auto" w:fill="FFFFFF"/>
          </w:tcPr>
          <w:p w14:paraId="7263DF8B"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Наличие почетного звания «Народный учитель», «Заслуженный учитель», другие почетные звания, соответствующие у руководящих работников профилю учреждения, у педагогических - профилю педагогической деятельности</w:t>
            </w:r>
          </w:p>
        </w:tc>
        <w:tc>
          <w:tcPr>
            <w:tcW w:w="1701" w:type="dxa"/>
            <w:shd w:val="clear" w:color="auto" w:fill="FFFFFF"/>
          </w:tcPr>
          <w:p w14:paraId="7C83BED2"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0,1</w:t>
            </w:r>
          </w:p>
        </w:tc>
        <w:tc>
          <w:tcPr>
            <w:tcW w:w="1701" w:type="dxa"/>
            <w:shd w:val="clear" w:color="auto" w:fill="FFFFFF"/>
          </w:tcPr>
          <w:p w14:paraId="653C6AB5"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0,1</w:t>
            </w:r>
          </w:p>
        </w:tc>
        <w:tc>
          <w:tcPr>
            <w:tcW w:w="1224" w:type="dxa"/>
            <w:shd w:val="clear" w:color="auto" w:fill="FFFFFF"/>
          </w:tcPr>
          <w:p w14:paraId="59D69BA9"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0,1</w:t>
            </w:r>
          </w:p>
        </w:tc>
      </w:tr>
    </w:tbl>
    <w:p w14:paraId="449BD86C" w14:textId="77777777" w:rsidR="003D2335" w:rsidRPr="00EA5C58" w:rsidRDefault="003D2335" w:rsidP="003D2335">
      <w:pPr>
        <w:spacing w:after="0" w:line="240" w:lineRule="auto"/>
        <w:jc w:val="center"/>
        <w:rPr>
          <w:rFonts w:eastAsia="Times New Roman" w:cs="Times New Roman"/>
          <w:szCs w:val="28"/>
          <w:lang w:eastAsia="ru-RU"/>
        </w:rPr>
      </w:pPr>
      <w:r w:rsidRPr="00EA5C58">
        <w:rPr>
          <w:rFonts w:eastAsia="Times New Roman" w:cs="Times New Roman"/>
          <w:szCs w:val="28"/>
          <w:lang w:eastAsia="ru-RU"/>
        </w:rPr>
        <w:t>______________</w:t>
      </w:r>
    </w:p>
    <w:p w14:paraId="29CA7C5B" w14:textId="77777777" w:rsidR="003D2335" w:rsidRPr="00EA5C58" w:rsidRDefault="003D2335" w:rsidP="003D2335">
      <w:pPr>
        <w:spacing w:after="0" w:line="240" w:lineRule="auto"/>
        <w:ind w:left="6372" w:hanging="985"/>
        <w:jc w:val="center"/>
        <w:rPr>
          <w:rFonts w:eastAsia="Times New Roman" w:cs="Times New Roman"/>
          <w:szCs w:val="28"/>
          <w:lang w:eastAsia="ru-RU"/>
        </w:rPr>
      </w:pPr>
    </w:p>
    <w:p w14:paraId="745B0F7A" w14:textId="77777777" w:rsidR="00F010BB" w:rsidRPr="00EA5C58" w:rsidRDefault="00F010BB" w:rsidP="00C8138A">
      <w:pPr>
        <w:spacing w:after="0" w:line="240" w:lineRule="auto"/>
        <w:rPr>
          <w:rFonts w:eastAsia="Times New Roman" w:cs="Times New Roman"/>
          <w:szCs w:val="28"/>
          <w:lang w:eastAsia="ru-RU"/>
        </w:rPr>
      </w:pPr>
    </w:p>
    <w:p w14:paraId="6310D349" w14:textId="77777777" w:rsidR="003E0144" w:rsidRPr="00EA5C58" w:rsidRDefault="003E0144" w:rsidP="003D2335">
      <w:pPr>
        <w:spacing w:after="0" w:line="240" w:lineRule="auto"/>
        <w:ind w:left="6372" w:firstLine="7"/>
        <w:jc w:val="center"/>
        <w:rPr>
          <w:rFonts w:eastAsia="Times New Roman" w:cs="Times New Roman"/>
          <w:szCs w:val="28"/>
          <w:lang w:eastAsia="ru-RU"/>
        </w:rPr>
      </w:pPr>
    </w:p>
    <w:p w14:paraId="17868F08" w14:textId="77777777" w:rsidR="003D2335" w:rsidRPr="00EA5C58" w:rsidRDefault="003D2335" w:rsidP="00C8138A">
      <w:pPr>
        <w:spacing w:after="0" w:line="240" w:lineRule="auto"/>
        <w:ind w:left="6373" w:firstLine="6"/>
        <w:jc w:val="center"/>
        <w:rPr>
          <w:rFonts w:eastAsia="Times New Roman" w:cs="Times New Roman"/>
          <w:szCs w:val="28"/>
          <w:lang w:eastAsia="ru-RU"/>
        </w:rPr>
      </w:pPr>
      <w:r w:rsidRPr="00EA5C58">
        <w:rPr>
          <w:rFonts w:eastAsia="Times New Roman" w:cs="Times New Roman"/>
          <w:szCs w:val="28"/>
          <w:lang w:eastAsia="ru-RU"/>
        </w:rPr>
        <w:t>ПРИЛОЖЕНИЕ № 2</w:t>
      </w:r>
    </w:p>
    <w:p w14:paraId="2029F4E2" w14:textId="77777777" w:rsidR="00C8138A" w:rsidRPr="00EA5C58" w:rsidRDefault="00C8138A" w:rsidP="00C8138A">
      <w:pPr>
        <w:tabs>
          <w:tab w:val="left" w:pos="5387"/>
        </w:tabs>
        <w:spacing w:after="0" w:line="240" w:lineRule="auto"/>
        <w:ind w:left="6373" w:firstLine="6"/>
        <w:jc w:val="center"/>
        <w:rPr>
          <w:rFonts w:eastAsia="Times New Roman" w:cs="Times New Roman"/>
          <w:szCs w:val="28"/>
          <w:lang w:eastAsia="ru-RU"/>
        </w:rPr>
      </w:pPr>
    </w:p>
    <w:p w14:paraId="04A446D1" w14:textId="033F61C5" w:rsidR="003D2335" w:rsidRPr="00EA5C58" w:rsidRDefault="003D2335" w:rsidP="00C8138A">
      <w:pPr>
        <w:tabs>
          <w:tab w:val="left" w:pos="5387"/>
        </w:tabs>
        <w:spacing w:after="0" w:line="240" w:lineRule="exact"/>
        <w:ind w:left="6373" w:firstLine="6"/>
        <w:jc w:val="center"/>
        <w:rPr>
          <w:rFonts w:eastAsia="Times New Roman" w:cs="Times New Roman"/>
          <w:szCs w:val="28"/>
          <w:lang w:eastAsia="ru-RU"/>
        </w:rPr>
      </w:pPr>
      <w:r w:rsidRPr="00EA5C58">
        <w:rPr>
          <w:rFonts w:eastAsia="Times New Roman" w:cs="Times New Roman"/>
          <w:szCs w:val="28"/>
          <w:lang w:eastAsia="ru-RU"/>
        </w:rPr>
        <w:t>к положению</w:t>
      </w:r>
    </w:p>
    <w:p w14:paraId="2D3D62B2" w14:textId="77777777" w:rsidR="003D2335" w:rsidRPr="00EA5C58" w:rsidRDefault="003D2335" w:rsidP="003D2335">
      <w:pPr>
        <w:spacing w:after="0" w:line="240" w:lineRule="auto"/>
        <w:jc w:val="both"/>
        <w:rPr>
          <w:rFonts w:eastAsia="Times New Roman" w:cs="Times New Roman"/>
          <w:szCs w:val="28"/>
          <w:lang w:eastAsia="ru-RU"/>
        </w:rPr>
      </w:pPr>
    </w:p>
    <w:p w14:paraId="270004EE" w14:textId="77777777" w:rsidR="003D2335" w:rsidRPr="00EA5C58" w:rsidRDefault="003D2335" w:rsidP="003D2335">
      <w:pPr>
        <w:spacing w:after="0" w:line="240" w:lineRule="exact"/>
        <w:jc w:val="center"/>
        <w:rPr>
          <w:rFonts w:eastAsia="Times New Roman" w:cs="Times New Roman"/>
          <w:szCs w:val="28"/>
          <w:lang w:eastAsia="ru-RU"/>
        </w:rPr>
      </w:pPr>
      <w:r w:rsidRPr="00EA5C58">
        <w:rPr>
          <w:rFonts w:eastAsia="Times New Roman" w:cs="Times New Roman"/>
          <w:szCs w:val="28"/>
          <w:lang w:eastAsia="ru-RU"/>
        </w:rPr>
        <w:t>РАЗМЕРЫ</w:t>
      </w:r>
    </w:p>
    <w:p w14:paraId="46C9F620" w14:textId="77777777" w:rsidR="003D2335" w:rsidRPr="00EA5C58" w:rsidRDefault="003D2335" w:rsidP="003D2335">
      <w:pPr>
        <w:spacing w:after="0" w:line="240" w:lineRule="exact"/>
        <w:jc w:val="center"/>
        <w:rPr>
          <w:rFonts w:eastAsia="Times New Roman" w:cs="Times New Roman"/>
          <w:szCs w:val="28"/>
          <w:lang w:eastAsia="ru-RU"/>
        </w:rPr>
      </w:pPr>
      <w:r w:rsidRPr="00EA5C58">
        <w:rPr>
          <w:rFonts w:eastAsia="Times New Roman" w:cs="Times New Roman"/>
          <w:szCs w:val="28"/>
          <w:lang w:eastAsia="ru-RU"/>
        </w:rPr>
        <w:t>повышающих коэффициентов к окладу (должностному окладу), ставке заработной платы за специфику работы</w:t>
      </w:r>
    </w:p>
    <w:p w14:paraId="4CF41765" w14:textId="77777777" w:rsidR="003D2335" w:rsidRPr="00EA5C58" w:rsidRDefault="003D2335" w:rsidP="003D2335">
      <w:pPr>
        <w:spacing w:after="0" w:line="240" w:lineRule="auto"/>
        <w:jc w:val="center"/>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137"/>
        <w:gridCol w:w="2430"/>
      </w:tblGrid>
      <w:tr w:rsidR="003D2335" w:rsidRPr="00EA5C58" w14:paraId="3FCFDCB7" w14:textId="77777777" w:rsidTr="00DD4CB8">
        <w:tc>
          <w:tcPr>
            <w:tcW w:w="778" w:type="dxa"/>
            <w:tcBorders>
              <w:top w:val="single" w:sz="4" w:space="0" w:color="auto"/>
              <w:left w:val="single" w:sz="4" w:space="0" w:color="auto"/>
              <w:bottom w:val="single" w:sz="4" w:space="0" w:color="auto"/>
              <w:right w:val="single" w:sz="4" w:space="0" w:color="auto"/>
            </w:tcBorders>
          </w:tcPr>
          <w:p w14:paraId="4B325B80" w14:textId="77777777" w:rsidR="003D2335" w:rsidRPr="00EA5C58" w:rsidRDefault="003D2335" w:rsidP="003D2335">
            <w:pPr>
              <w:spacing w:after="0" w:line="240" w:lineRule="auto"/>
              <w:jc w:val="both"/>
              <w:rPr>
                <w:rFonts w:eastAsia="Times New Roman" w:cs="Times New Roman"/>
                <w:szCs w:val="28"/>
                <w:lang w:eastAsia="ru-RU"/>
              </w:rPr>
            </w:pPr>
          </w:p>
          <w:p w14:paraId="65ED2739"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п/п</w:t>
            </w:r>
          </w:p>
        </w:tc>
        <w:tc>
          <w:tcPr>
            <w:tcW w:w="6137" w:type="dxa"/>
            <w:tcBorders>
              <w:top w:val="single" w:sz="4" w:space="0" w:color="auto"/>
              <w:left w:val="single" w:sz="4" w:space="0" w:color="auto"/>
              <w:bottom w:val="single" w:sz="4" w:space="0" w:color="auto"/>
              <w:right w:val="single" w:sz="4" w:space="0" w:color="auto"/>
            </w:tcBorders>
          </w:tcPr>
          <w:p w14:paraId="56069ADC" w14:textId="77777777" w:rsidR="003D2335" w:rsidRPr="00EA5C58" w:rsidRDefault="003D2335" w:rsidP="003D2335">
            <w:pPr>
              <w:spacing w:after="0" w:line="240" w:lineRule="auto"/>
              <w:jc w:val="both"/>
              <w:rPr>
                <w:rFonts w:eastAsia="Times New Roman" w:cs="Times New Roman"/>
                <w:szCs w:val="28"/>
                <w:lang w:eastAsia="ru-RU"/>
              </w:rPr>
            </w:pPr>
          </w:p>
          <w:p w14:paraId="566FCC01" w14:textId="77777777" w:rsidR="003D2335" w:rsidRPr="00EA5C58" w:rsidRDefault="003D2335" w:rsidP="003D2335">
            <w:pPr>
              <w:spacing w:after="0" w:line="240" w:lineRule="auto"/>
              <w:jc w:val="center"/>
              <w:rPr>
                <w:rFonts w:eastAsia="Times New Roman" w:cs="Times New Roman"/>
                <w:szCs w:val="28"/>
                <w:lang w:eastAsia="ru-RU"/>
              </w:rPr>
            </w:pPr>
            <w:r w:rsidRPr="00EA5C58">
              <w:rPr>
                <w:rFonts w:eastAsia="Times New Roman" w:cs="Times New Roman"/>
                <w:szCs w:val="28"/>
                <w:lang w:eastAsia="ru-RU"/>
              </w:rPr>
              <w:t>Показатели специфики работы</w:t>
            </w:r>
          </w:p>
        </w:tc>
        <w:tc>
          <w:tcPr>
            <w:tcW w:w="2430" w:type="dxa"/>
            <w:tcBorders>
              <w:top w:val="single" w:sz="4" w:space="0" w:color="auto"/>
              <w:left w:val="single" w:sz="4" w:space="0" w:color="auto"/>
              <w:bottom w:val="single" w:sz="4" w:space="0" w:color="auto"/>
              <w:right w:val="single" w:sz="4" w:space="0" w:color="auto"/>
            </w:tcBorders>
          </w:tcPr>
          <w:p w14:paraId="19F2134A" w14:textId="77777777" w:rsidR="003D2335" w:rsidRPr="00EA5C58" w:rsidRDefault="003D2335" w:rsidP="003D2335">
            <w:pPr>
              <w:spacing w:after="0" w:line="240" w:lineRule="auto"/>
              <w:jc w:val="center"/>
              <w:rPr>
                <w:rFonts w:eastAsia="Times New Roman" w:cs="Times New Roman"/>
                <w:szCs w:val="28"/>
                <w:lang w:eastAsia="ru-RU"/>
              </w:rPr>
            </w:pPr>
            <w:r w:rsidRPr="00EA5C58">
              <w:rPr>
                <w:rFonts w:eastAsia="Times New Roman" w:cs="Times New Roman"/>
                <w:szCs w:val="28"/>
                <w:lang w:eastAsia="ru-RU"/>
              </w:rPr>
              <w:t>Размер повышающего</w:t>
            </w:r>
          </w:p>
          <w:p w14:paraId="76DAB7F3" w14:textId="77777777" w:rsidR="003D2335" w:rsidRPr="00EA5C58" w:rsidRDefault="003D2335" w:rsidP="003D2335">
            <w:pPr>
              <w:spacing w:after="0" w:line="240" w:lineRule="auto"/>
              <w:jc w:val="center"/>
              <w:rPr>
                <w:rFonts w:eastAsia="Times New Roman" w:cs="Times New Roman"/>
                <w:szCs w:val="28"/>
                <w:lang w:eastAsia="ru-RU"/>
              </w:rPr>
            </w:pPr>
            <w:r w:rsidRPr="00EA5C58">
              <w:rPr>
                <w:rFonts w:eastAsia="Times New Roman" w:cs="Times New Roman"/>
                <w:szCs w:val="28"/>
                <w:lang w:eastAsia="ru-RU"/>
              </w:rPr>
              <w:lastRenderedPageBreak/>
              <w:t>коэффициента</w:t>
            </w:r>
          </w:p>
        </w:tc>
      </w:tr>
      <w:tr w:rsidR="003D2335" w:rsidRPr="00EA5C58" w14:paraId="16E0B72C" w14:textId="77777777" w:rsidTr="00DD4CB8">
        <w:tc>
          <w:tcPr>
            <w:tcW w:w="778" w:type="dxa"/>
            <w:tcBorders>
              <w:top w:val="single" w:sz="4" w:space="0" w:color="auto"/>
              <w:left w:val="single" w:sz="4" w:space="0" w:color="auto"/>
              <w:bottom w:val="single" w:sz="4" w:space="0" w:color="auto"/>
              <w:right w:val="single" w:sz="4" w:space="0" w:color="auto"/>
            </w:tcBorders>
          </w:tcPr>
          <w:p w14:paraId="245320A3"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lastRenderedPageBreak/>
              <w:t>1</w:t>
            </w:r>
          </w:p>
        </w:tc>
        <w:tc>
          <w:tcPr>
            <w:tcW w:w="6137" w:type="dxa"/>
            <w:tcBorders>
              <w:top w:val="single" w:sz="4" w:space="0" w:color="auto"/>
              <w:left w:val="single" w:sz="4" w:space="0" w:color="auto"/>
              <w:bottom w:val="single" w:sz="4" w:space="0" w:color="auto"/>
              <w:right w:val="single" w:sz="4" w:space="0" w:color="auto"/>
            </w:tcBorders>
          </w:tcPr>
          <w:p w14:paraId="2417E3FC"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За работу в коррекционных классах, группах для обучающихся (воспитанников) с ограниченными возможностями здоровья в организациях, осуществляющих образовательную деятельность:</w:t>
            </w:r>
          </w:p>
          <w:p w14:paraId="4391FB0F"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 педагогическим работникам*</w:t>
            </w:r>
          </w:p>
          <w:p w14:paraId="52595759"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 другим работникам*</w:t>
            </w:r>
          </w:p>
        </w:tc>
        <w:tc>
          <w:tcPr>
            <w:tcW w:w="2430" w:type="dxa"/>
            <w:tcBorders>
              <w:top w:val="single" w:sz="4" w:space="0" w:color="auto"/>
              <w:left w:val="single" w:sz="4" w:space="0" w:color="auto"/>
              <w:bottom w:val="single" w:sz="4" w:space="0" w:color="auto"/>
              <w:right w:val="single" w:sz="4" w:space="0" w:color="auto"/>
            </w:tcBorders>
          </w:tcPr>
          <w:p w14:paraId="4878D68F" w14:textId="77777777" w:rsidR="003D2335" w:rsidRPr="00EA5C58" w:rsidRDefault="003D2335" w:rsidP="003D2335">
            <w:pPr>
              <w:spacing w:after="0" w:line="240" w:lineRule="auto"/>
              <w:jc w:val="both"/>
              <w:rPr>
                <w:rFonts w:eastAsia="Times New Roman" w:cs="Times New Roman"/>
                <w:szCs w:val="28"/>
                <w:lang w:eastAsia="ru-RU"/>
              </w:rPr>
            </w:pPr>
          </w:p>
          <w:p w14:paraId="5ECC14FF" w14:textId="77777777" w:rsidR="003D2335" w:rsidRPr="00EA5C58" w:rsidRDefault="003D2335" w:rsidP="003D2335">
            <w:pPr>
              <w:spacing w:after="0" w:line="240" w:lineRule="auto"/>
              <w:jc w:val="both"/>
              <w:rPr>
                <w:rFonts w:eastAsia="Times New Roman" w:cs="Times New Roman"/>
                <w:szCs w:val="28"/>
                <w:lang w:eastAsia="ru-RU"/>
              </w:rPr>
            </w:pPr>
          </w:p>
          <w:p w14:paraId="564E6DCD" w14:textId="77777777" w:rsidR="003D2335" w:rsidRPr="00EA5C58" w:rsidRDefault="003D2335" w:rsidP="003D2335">
            <w:pPr>
              <w:spacing w:after="0" w:line="240" w:lineRule="auto"/>
              <w:jc w:val="both"/>
              <w:rPr>
                <w:rFonts w:eastAsia="Times New Roman" w:cs="Times New Roman"/>
                <w:szCs w:val="28"/>
                <w:lang w:eastAsia="ru-RU"/>
              </w:rPr>
            </w:pPr>
          </w:p>
          <w:p w14:paraId="19D73248" w14:textId="77777777" w:rsidR="003D2335" w:rsidRPr="00EA5C58" w:rsidRDefault="003D2335" w:rsidP="003D2335">
            <w:pPr>
              <w:spacing w:after="0" w:line="240" w:lineRule="auto"/>
              <w:jc w:val="both"/>
              <w:rPr>
                <w:rFonts w:eastAsia="Times New Roman" w:cs="Times New Roman"/>
                <w:szCs w:val="28"/>
                <w:lang w:eastAsia="ru-RU"/>
              </w:rPr>
            </w:pPr>
          </w:p>
          <w:p w14:paraId="768532DA" w14:textId="77777777" w:rsidR="00D6366A" w:rsidRDefault="00D6366A" w:rsidP="003D2335">
            <w:pPr>
              <w:spacing w:after="0" w:line="240" w:lineRule="auto"/>
              <w:jc w:val="both"/>
              <w:rPr>
                <w:rFonts w:eastAsia="Times New Roman" w:cs="Times New Roman"/>
                <w:szCs w:val="28"/>
                <w:lang w:eastAsia="ru-RU"/>
              </w:rPr>
            </w:pPr>
          </w:p>
          <w:p w14:paraId="6FB0C1B4" w14:textId="1D5239EE"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0,2</w:t>
            </w:r>
          </w:p>
          <w:p w14:paraId="6B041684"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0,15</w:t>
            </w:r>
          </w:p>
        </w:tc>
      </w:tr>
      <w:tr w:rsidR="003D2335" w:rsidRPr="00EA5C58" w14:paraId="52C77F5E" w14:textId="77777777" w:rsidTr="00DD4CB8">
        <w:tc>
          <w:tcPr>
            <w:tcW w:w="778" w:type="dxa"/>
            <w:tcBorders>
              <w:top w:val="single" w:sz="4" w:space="0" w:color="auto"/>
              <w:left w:val="single" w:sz="4" w:space="0" w:color="auto"/>
              <w:bottom w:val="single" w:sz="4" w:space="0" w:color="auto"/>
              <w:right w:val="single" w:sz="4" w:space="0" w:color="auto"/>
            </w:tcBorders>
          </w:tcPr>
          <w:p w14:paraId="45DFD825"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2</w:t>
            </w:r>
          </w:p>
        </w:tc>
        <w:tc>
          <w:tcPr>
            <w:tcW w:w="6137" w:type="dxa"/>
            <w:tcBorders>
              <w:top w:val="single" w:sz="4" w:space="0" w:color="auto"/>
              <w:left w:val="single" w:sz="4" w:space="0" w:color="auto"/>
              <w:bottom w:val="single" w:sz="4" w:space="0" w:color="auto"/>
              <w:right w:val="single" w:sz="4" w:space="0" w:color="auto"/>
            </w:tcBorders>
          </w:tcPr>
          <w:p w14:paraId="3773D005"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 xml:space="preserve">За работу в образовательных организациях, осуществляющих психолого-педагогическую, медико-социальную, социально-правовую помощь и поддержку детям и подросткам с </w:t>
            </w:r>
            <w:proofErr w:type="spellStart"/>
            <w:r w:rsidRPr="00EA5C58">
              <w:rPr>
                <w:rFonts w:eastAsia="Times New Roman" w:cs="Times New Roman"/>
                <w:szCs w:val="28"/>
                <w:lang w:eastAsia="ru-RU"/>
              </w:rPr>
              <w:t>девиантным</w:t>
            </w:r>
            <w:proofErr w:type="spellEnd"/>
            <w:r w:rsidRPr="00EA5C58">
              <w:rPr>
                <w:rFonts w:eastAsia="Times New Roman" w:cs="Times New Roman"/>
                <w:szCs w:val="28"/>
                <w:lang w:eastAsia="ru-RU"/>
              </w:rPr>
              <w:t xml:space="preserve"> поведением:</w:t>
            </w:r>
          </w:p>
          <w:p w14:paraId="71001BB7"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 педагогическим работникам</w:t>
            </w:r>
          </w:p>
          <w:p w14:paraId="2C343BC2"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 другим работникам**</w:t>
            </w:r>
          </w:p>
        </w:tc>
        <w:tc>
          <w:tcPr>
            <w:tcW w:w="2430" w:type="dxa"/>
            <w:tcBorders>
              <w:top w:val="single" w:sz="4" w:space="0" w:color="auto"/>
              <w:left w:val="single" w:sz="4" w:space="0" w:color="auto"/>
              <w:bottom w:val="single" w:sz="4" w:space="0" w:color="auto"/>
              <w:right w:val="single" w:sz="4" w:space="0" w:color="auto"/>
            </w:tcBorders>
          </w:tcPr>
          <w:p w14:paraId="6AE55A1D" w14:textId="77777777" w:rsidR="003D2335" w:rsidRPr="00EA5C58" w:rsidRDefault="003D2335" w:rsidP="003D2335">
            <w:pPr>
              <w:spacing w:after="0" w:line="240" w:lineRule="auto"/>
              <w:jc w:val="both"/>
              <w:rPr>
                <w:rFonts w:eastAsia="Times New Roman" w:cs="Times New Roman"/>
                <w:szCs w:val="28"/>
                <w:lang w:eastAsia="ru-RU"/>
              </w:rPr>
            </w:pPr>
          </w:p>
          <w:p w14:paraId="7BBF062A" w14:textId="77777777" w:rsidR="003D2335" w:rsidRPr="00EA5C58" w:rsidRDefault="003D2335" w:rsidP="003D2335">
            <w:pPr>
              <w:spacing w:after="0" w:line="240" w:lineRule="auto"/>
              <w:jc w:val="both"/>
              <w:rPr>
                <w:rFonts w:eastAsia="Times New Roman" w:cs="Times New Roman"/>
                <w:szCs w:val="28"/>
                <w:lang w:eastAsia="ru-RU"/>
              </w:rPr>
            </w:pPr>
          </w:p>
          <w:p w14:paraId="6A5C6E5E" w14:textId="77777777" w:rsidR="003D2335" w:rsidRPr="00EA5C58" w:rsidRDefault="003D2335" w:rsidP="003D2335">
            <w:pPr>
              <w:spacing w:after="0" w:line="240" w:lineRule="auto"/>
              <w:jc w:val="both"/>
              <w:rPr>
                <w:rFonts w:eastAsia="Times New Roman" w:cs="Times New Roman"/>
                <w:szCs w:val="28"/>
                <w:lang w:eastAsia="ru-RU"/>
              </w:rPr>
            </w:pPr>
          </w:p>
          <w:p w14:paraId="770308C0" w14:textId="77777777" w:rsidR="003D2335" w:rsidRPr="00EA5C58" w:rsidRDefault="003D2335" w:rsidP="003D2335">
            <w:pPr>
              <w:spacing w:after="0" w:line="240" w:lineRule="auto"/>
              <w:jc w:val="both"/>
              <w:rPr>
                <w:rFonts w:eastAsia="Times New Roman" w:cs="Times New Roman"/>
                <w:szCs w:val="28"/>
                <w:lang w:eastAsia="ru-RU"/>
              </w:rPr>
            </w:pPr>
          </w:p>
          <w:p w14:paraId="7587D0BB" w14:textId="77777777" w:rsidR="00D6366A" w:rsidRDefault="00D6366A" w:rsidP="003D2335">
            <w:pPr>
              <w:spacing w:after="0" w:line="240" w:lineRule="auto"/>
              <w:jc w:val="both"/>
              <w:rPr>
                <w:rFonts w:eastAsia="Times New Roman" w:cs="Times New Roman"/>
                <w:szCs w:val="28"/>
                <w:lang w:eastAsia="ru-RU"/>
              </w:rPr>
            </w:pPr>
          </w:p>
          <w:p w14:paraId="4A73B093" w14:textId="6EFCDBC4"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0,2</w:t>
            </w:r>
          </w:p>
          <w:p w14:paraId="5349D6EF"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0,15</w:t>
            </w:r>
          </w:p>
        </w:tc>
      </w:tr>
      <w:tr w:rsidR="003D2335" w:rsidRPr="00EA5C58" w14:paraId="17723555" w14:textId="77777777" w:rsidTr="00DD4CB8">
        <w:tc>
          <w:tcPr>
            <w:tcW w:w="778" w:type="dxa"/>
            <w:tcBorders>
              <w:top w:val="single" w:sz="4" w:space="0" w:color="auto"/>
              <w:left w:val="single" w:sz="4" w:space="0" w:color="auto"/>
              <w:bottom w:val="single" w:sz="4" w:space="0" w:color="auto"/>
              <w:right w:val="single" w:sz="4" w:space="0" w:color="auto"/>
            </w:tcBorders>
          </w:tcPr>
          <w:p w14:paraId="4A6E0C3E"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3</w:t>
            </w:r>
          </w:p>
        </w:tc>
        <w:tc>
          <w:tcPr>
            <w:tcW w:w="6137" w:type="dxa"/>
            <w:tcBorders>
              <w:top w:val="single" w:sz="4" w:space="0" w:color="auto"/>
              <w:left w:val="single" w:sz="4" w:space="0" w:color="auto"/>
              <w:bottom w:val="single" w:sz="4" w:space="0" w:color="auto"/>
              <w:right w:val="single" w:sz="4" w:space="0" w:color="auto"/>
            </w:tcBorders>
          </w:tcPr>
          <w:p w14:paraId="7AD89138"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Учителям и другим педагогическим работникам за индивидуальное и групповое обучение детей, находящихся на длительном лечении в детских больницах и детских отделениях больниц для взрослых</w:t>
            </w:r>
          </w:p>
        </w:tc>
        <w:tc>
          <w:tcPr>
            <w:tcW w:w="2430" w:type="dxa"/>
            <w:tcBorders>
              <w:top w:val="single" w:sz="4" w:space="0" w:color="auto"/>
              <w:left w:val="single" w:sz="4" w:space="0" w:color="auto"/>
              <w:bottom w:val="single" w:sz="4" w:space="0" w:color="auto"/>
              <w:right w:val="single" w:sz="4" w:space="0" w:color="auto"/>
            </w:tcBorders>
          </w:tcPr>
          <w:p w14:paraId="6148045B" w14:textId="77777777" w:rsidR="003D2335" w:rsidRPr="00EA5C58" w:rsidRDefault="003D2335" w:rsidP="003D2335">
            <w:pPr>
              <w:spacing w:after="0" w:line="240" w:lineRule="auto"/>
              <w:jc w:val="both"/>
              <w:rPr>
                <w:rFonts w:eastAsia="Times New Roman" w:cs="Times New Roman"/>
                <w:szCs w:val="28"/>
                <w:lang w:eastAsia="ru-RU"/>
              </w:rPr>
            </w:pPr>
          </w:p>
          <w:p w14:paraId="22DC105F" w14:textId="77777777" w:rsidR="003D2335" w:rsidRPr="00EA5C58" w:rsidRDefault="003D2335" w:rsidP="003D2335">
            <w:pPr>
              <w:spacing w:after="0" w:line="240" w:lineRule="auto"/>
              <w:jc w:val="both"/>
              <w:rPr>
                <w:rFonts w:eastAsia="Times New Roman" w:cs="Times New Roman"/>
                <w:szCs w:val="28"/>
                <w:lang w:eastAsia="ru-RU"/>
              </w:rPr>
            </w:pPr>
          </w:p>
          <w:p w14:paraId="6F6CC2E8" w14:textId="77777777" w:rsidR="003D2335" w:rsidRPr="00EA5C58" w:rsidRDefault="003D2335" w:rsidP="003D2335">
            <w:pPr>
              <w:spacing w:after="0" w:line="240" w:lineRule="auto"/>
              <w:jc w:val="both"/>
              <w:rPr>
                <w:rFonts w:eastAsia="Times New Roman" w:cs="Times New Roman"/>
                <w:szCs w:val="28"/>
                <w:lang w:eastAsia="ru-RU"/>
              </w:rPr>
            </w:pPr>
          </w:p>
          <w:p w14:paraId="3A7E398A"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0,2</w:t>
            </w:r>
          </w:p>
        </w:tc>
      </w:tr>
      <w:tr w:rsidR="003D2335" w:rsidRPr="00EA5C58" w14:paraId="313089AF" w14:textId="77777777" w:rsidTr="00DD4CB8">
        <w:tc>
          <w:tcPr>
            <w:tcW w:w="778" w:type="dxa"/>
            <w:tcBorders>
              <w:top w:val="single" w:sz="4" w:space="0" w:color="auto"/>
              <w:left w:val="single" w:sz="4" w:space="0" w:color="auto"/>
              <w:bottom w:val="single" w:sz="4" w:space="0" w:color="auto"/>
              <w:right w:val="single" w:sz="4" w:space="0" w:color="auto"/>
            </w:tcBorders>
          </w:tcPr>
          <w:p w14:paraId="1374BB53"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4</w:t>
            </w:r>
          </w:p>
        </w:tc>
        <w:tc>
          <w:tcPr>
            <w:tcW w:w="6137" w:type="dxa"/>
            <w:tcBorders>
              <w:top w:val="single" w:sz="4" w:space="0" w:color="auto"/>
              <w:left w:val="single" w:sz="4" w:space="0" w:color="auto"/>
              <w:bottom w:val="single" w:sz="4" w:space="0" w:color="auto"/>
              <w:right w:val="single" w:sz="4" w:space="0" w:color="auto"/>
            </w:tcBorders>
          </w:tcPr>
          <w:p w14:paraId="00431089"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430" w:type="dxa"/>
            <w:tcBorders>
              <w:top w:val="single" w:sz="4" w:space="0" w:color="auto"/>
              <w:left w:val="single" w:sz="4" w:space="0" w:color="auto"/>
              <w:bottom w:val="single" w:sz="4" w:space="0" w:color="auto"/>
              <w:right w:val="single" w:sz="4" w:space="0" w:color="auto"/>
            </w:tcBorders>
          </w:tcPr>
          <w:p w14:paraId="27DDFFC8" w14:textId="77777777" w:rsidR="003D2335" w:rsidRPr="00EA5C58" w:rsidRDefault="003D2335" w:rsidP="003D2335">
            <w:pPr>
              <w:spacing w:after="0" w:line="240" w:lineRule="auto"/>
              <w:jc w:val="both"/>
              <w:rPr>
                <w:rFonts w:eastAsia="Times New Roman" w:cs="Times New Roman"/>
                <w:szCs w:val="28"/>
                <w:lang w:eastAsia="ru-RU"/>
              </w:rPr>
            </w:pPr>
          </w:p>
          <w:p w14:paraId="0AAA755A" w14:textId="77777777" w:rsidR="003D2335" w:rsidRPr="00EA5C58" w:rsidRDefault="003D2335" w:rsidP="003D2335">
            <w:pPr>
              <w:spacing w:after="0" w:line="240" w:lineRule="auto"/>
              <w:jc w:val="both"/>
              <w:rPr>
                <w:rFonts w:eastAsia="Times New Roman" w:cs="Times New Roman"/>
                <w:szCs w:val="28"/>
                <w:lang w:eastAsia="ru-RU"/>
              </w:rPr>
            </w:pPr>
          </w:p>
          <w:p w14:paraId="4864A974" w14:textId="77777777" w:rsidR="003D2335" w:rsidRPr="00EA5C58" w:rsidRDefault="003D2335" w:rsidP="003D2335">
            <w:pPr>
              <w:spacing w:after="0" w:line="240" w:lineRule="auto"/>
              <w:jc w:val="both"/>
              <w:rPr>
                <w:rFonts w:eastAsia="Times New Roman" w:cs="Times New Roman"/>
                <w:szCs w:val="28"/>
                <w:lang w:eastAsia="ru-RU"/>
              </w:rPr>
            </w:pPr>
          </w:p>
          <w:p w14:paraId="58C5A3FA"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0,2</w:t>
            </w:r>
          </w:p>
        </w:tc>
      </w:tr>
      <w:tr w:rsidR="003D2335" w:rsidRPr="00EA5C58" w14:paraId="4B9396CE" w14:textId="77777777" w:rsidTr="00DD4CB8">
        <w:tc>
          <w:tcPr>
            <w:tcW w:w="778" w:type="dxa"/>
            <w:tcBorders>
              <w:top w:val="single" w:sz="4" w:space="0" w:color="auto"/>
              <w:left w:val="single" w:sz="4" w:space="0" w:color="auto"/>
              <w:bottom w:val="single" w:sz="4" w:space="0" w:color="auto"/>
              <w:right w:val="single" w:sz="4" w:space="0" w:color="auto"/>
            </w:tcBorders>
          </w:tcPr>
          <w:p w14:paraId="2E1ECC93"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5</w:t>
            </w:r>
          </w:p>
        </w:tc>
        <w:tc>
          <w:tcPr>
            <w:tcW w:w="6137" w:type="dxa"/>
            <w:tcBorders>
              <w:top w:val="single" w:sz="4" w:space="0" w:color="auto"/>
              <w:left w:val="single" w:sz="4" w:space="0" w:color="auto"/>
              <w:bottom w:val="single" w:sz="4" w:space="0" w:color="auto"/>
              <w:right w:val="single" w:sz="4" w:space="0" w:color="auto"/>
            </w:tcBorders>
          </w:tcPr>
          <w:p w14:paraId="6E9B009C"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Специалистам психолого-педагогических и медико-педагогических комиссий, логопедических пунктов</w:t>
            </w:r>
          </w:p>
        </w:tc>
        <w:tc>
          <w:tcPr>
            <w:tcW w:w="2430" w:type="dxa"/>
            <w:tcBorders>
              <w:top w:val="single" w:sz="4" w:space="0" w:color="auto"/>
              <w:left w:val="single" w:sz="4" w:space="0" w:color="auto"/>
              <w:bottom w:val="single" w:sz="4" w:space="0" w:color="auto"/>
              <w:right w:val="single" w:sz="4" w:space="0" w:color="auto"/>
            </w:tcBorders>
          </w:tcPr>
          <w:p w14:paraId="4B735F60" w14:textId="77777777" w:rsidR="003D2335" w:rsidRPr="00EA5C58" w:rsidRDefault="003D2335" w:rsidP="003D2335">
            <w:pPr>
              <w:spacing w:after="0" w:line="240" w:lineRule="auto"/>
              <w:jc w:val="both"/>
              <w:rPr>
                <w:rFonts w:eastAsia="Times New Roman" w:cs="Times New Roman"/>
                <w:szCs w:val="28"/>
                <w:lang w:eastAsia="ru-RU"/>
              </w:rPr>
            </w:pPr>
          </w:p>
          <w:p w14:paraId="241EC5B6"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0,2</w:t>
            </w:r>
          </w:p>
        </w:tc>
      </w:tr>
      <w:tr w:rsidR="003D2335" w:rsidRPr="00EA5C58" w14:paraId="0CC37F24" w14:textId="77777777" w:rsidTr="00DD4CB8">
        <w:tc>
          <w:tcPr>
            <w:tcW w:w="778" w:type="dxa"/>
            <w:tcBorders>
              <w:top w:val="single" w:sz="4" w:space="0" w:color="auto"/>
              <w:left w:val="single" w:sz="4" w:space="0" w:color="auto"/>
              <w:bottom w:val="single" w:sz="4" w:space="0" w:color="auto"/>
              <w:right w:val="single" w:sz="4" w:space="0" w:color="auto"/>
            </w:tcBorders>
          </w:tcPr>
          <w:p w14:paraId="780D45CF"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6</w:t>
            </w:r>
          </w:p>
        </w:tc>
        <w:tc>
          <w:tcPr>
            <w:tcW w:w="6137" w:type="dxa"/>
            <w:tcBorders>
              <w:top w:val="single" w:sz="4" w:space="0" w:color="auto"/>
              <w:left w:val="single" w:sz="4" w:space="0" w:color="auto"/>
              <w:bottom w:val="single" w:sz="4" w:space="0" w:color="auto"/>
              <w:right w:val="single" w:sz="4" w:space="0" w:color="auto"/>
            </w:tcBorders>
          </w:tcPr>
          <w:p w14:paraId="303C0266"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Учителям и преподавателям национального языка и литературы общеобразовательных организаций, учреждений начального и среднего профессионального образования всех видов (классов, групп и учебно-консультационных пунктов) с русским языком обучения</w:t>
            </w:r>
          </w:p>
        </w:tc>
        <w:tc>
          <w:tcPr>
            <w:tcW w:w="2430" w:type="dxa"/>
            <w:tcBorders>
              <w:top w:val="single" w:sz="4" w:space="0" w:color="auto"/>
              <w:left w:val="single" w:sz="4" w:space="0" w:color="auto"/>
              <w:bottom w:val="single" w:sz="4" w:space="0" w:color="auto"/>
              <w:right w:val="single" w:sz="4" w:space="0" w:color="auto"/>
            </w:tcBorders>
          </w:tcPr>
          <w:p w14:paraId="0934C1A0" w14:textId="77777777" w:rsidR="003D2335" w:rsidRPr="00EA5C58" w:rsidRDefault="003D2335" w:rsidP="003D2335">
            <w:pPr>
              <w:spacing w:after="0" w:line="240" w:lineRule="auto"/>
              <w:jc w:val="both"/>
              <w:rPr>
                <w:rFonts w:eastAsia="Times New Roman" w:cs="Times New Roman"/>
                <w:szCs w:val="28"/>
                <w:lang w:eastAsia="ru-RU"/>
              </w:rPr>
            </w:pPr>
          </w:p>
          <w:p w14:paraId="47F4BDF0" w14:textId="77777777" w:rsidR="003D2335" w:rsidRPr="00EA5C58" w:rsidRDefault="003D2335" w:rsidP="003D2335">
            <w:pPr>
              <w:spacing w:after="0" w:line="240" w:lineRule="auto"/>
              <w:jc w:val="both"/>
              <w:rPr>
                <w:rFonts w:eastAsia="Times New Roman" w:cs="Times New Roman"/>
                <w:szCs w:val="28"/>
                <w:lang w:eastAsia="ru-RU"/>
              </w:rPr>
            </w:pPr>
          </w:p>
          <w:p w14:paraId="13277D7A" w14:textId="77777777" w:rsidR="003D2335" w:rsidRPr="00EA5C58" w:rsidRDefault="003D2335" w:rsidP="003D2335">
            <w:pPr>
              <w:spacing w:after="0" w:line="240" w:lineRule="auto"/>
              <w:jc w:val="both"/>
              <w:rPr>
                <w:rFonts w:eastAsia="Times New Roman" w:cs="Times New Roman"/>
                <w:szCs w:val="28"/>
                <w:lang w:eastAsia="ru-RU"/>
              </w:rPr>
            </w:pPr>
          </w:p>
          <w:p w14:paraId="6D056A43" w14:textId="77777777" w:rsidR="003D2335" w:rsidRPr="00EA5C58" w:rsidRDefault="003D2335" w:rsidP="003D2335">
            <w:pPr>
              <w:spacing w:after="0" w:line="240" w:lineRule="auto"/>
              <w:jc w:val="both"/>
              <w:rPr>
                <w:rFonts w:eastAsia="Times New Roman" w:cs="Times New Roman"/>
                <w:szCs w:val="28"/>
                <w:lang w:eastAsia="ru-RU"/>
              </w:rPr>
            </w:pPr>
          </w:p>
          <w:p w14:paraId="03CA8E58"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0,15</w:t>
            </w:r>
          </w:p>
        </w:tc>
      </w:tr>
      <w:tr w:rsidR="003D2335" w:rsidRPr="00EA5C58" w14:paraId="7C1AA7E9" w14:textId="77777777" w:rsidTr="00DD4CB8">
        <w:tc>
          <w:tcPr>
            <w:tcW w:w="778" w:type="dxa"/>
            <w:tcBorders>
              <w:top w:val="single" w:sz="4" w:space="0" w:color="auto"/>
              <w:left w:val="single" w:sz="4" w:space="0" w:color="auto"/>
              <w:bottom w:val="single" w:sz="4" w:space="0" w:color="auto"/>
              <w:right w:val="single" w:sz="4" w:space="0" w:color="auto"/>
            </w:tcBorders>
          </w:tcPr>
          <w:p w14:paraId="42F15242"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7</w:t>
            </w:r>
          </w:p>
        </w:tc>
        <w:tc>
          <w:tcPr>
            <w:tcW w:w="6137" w:type="dxa"/>
            <w:tcBorders>
              <w:top w:val="single" w:sz="4" w:space="0" w:color="auto"/>
              <w:left w:val="single" w:sz="4" w:space="0" w:color="auto"/>
              <w:bottom w:val="single" w:sz="4" w:space="0" w:color="auto"/>
              <w:right w:val="single" w:sz="4" w:space="0" w:color="auto"/>
            </w:tcBorders>
          </w:tcPr>
          <w:p w14:paraId="3EED8113"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2430" w:type="dxa"/>
            <w:tcBorders>
              <w:top w:val="single" w:sz="4" w:space="0" w:color="auto"/>
              <w:left w:val="single" w:sz="4" w:space="0" w:color="auto"/>
              <w:bottom w:val="single" w:sz="4" w:space="0" w:color="auto"/>
              <w:right w:val="single" w:sz="4" w:space="0" w:color="auto"/>
            </w:tcBorders>
          </w:tcPr>
          <w:p w14:paraId="387D7A3D" w14:textId="77777777" w:rsidR="003D2335" w:rsidRPr="00EA5C58" w:rsidRDefault="003D2335" w:rsidP="003D2335">
            <w:pPr>
              <w:spacing w:after="0" w:line="240" w:lineRule="auto"/>
              <w:jc w:val="both"/>
              <w:rPr>
                <w:rFonts w:eastAsia="Times New Roman" w:cs="Times New Roman"/>
                <w:szCs w:val="28"/>
                <w:lang w:eastAsia="ru-RU"/>
              </w:rPr>
            </w:pPr>
          </w:p>
          <w:p w14:paraId="40C742D0" w14:textId="77777777" w:rsidR="003D2335" w:rsidRPr="00EA5C58" w:rsidRDefault="003D2335" w:rsidP="003D2335">
            <w:pPr>
              <w:spacing w:after="0" w:line="240" w:lineRule="auto"/>
              <w:jc w:val="both"/>
              <w:rPr>
                <w:rFonts w:eastAsia="Times New Roman" w:cs="Times New Roman"/>
                <w:szCs w:val="28"/>
                <w:lang w:eastAsia="ru-RU"/>
              </w:rPr>
            </w:pPr>
          </w:p>
          <w:p w14:paraId="375AF86F" w14:textId="77777777" w:rsidR="003D2335" w:rsidRPr="00EA5C58" w:rsidRDefault="003D2335" w:rsidP="003D2335">
            <w:pPr>
              <w:spacing w:after="0" w:line="240" w:lineRule="auto"/>
              <w:jc w:val="both"/>
              <w:rPr>
                <w:rFonts w:eastAsia="Times New Roman" w:cs="Times New Roman"/>
                <w:szCs w:val="28"/>
                <w:lang w:eastAsia="ru-RU"/>
              </w:rPr>
            </w:pPr>
          </w:p>
          <w:p w14:paraId="37F9901E" w14:textId="77777777" w:rsidR="003D2335" w:rsidRPr="00EA5C58" w:rsidRDefault="003D2335"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0,3</w:t>
            </w:r>
          </w:p>
        </w:tc>
      </w:tr>
    </w:tbl>
    <w:p w14:paraId="25A88DC2" w14:textId="77777777" w:rsidR="003D2335" w:rsidRPr="00EA5C58" w:rsidRDefault="003D2335" w:rsidP="003D2335">
      <w:pPr>
        <w:autoSpaceDE w:val="0"/>
        <w:autoSpaceDN w:val="0"/>
        <w:adjustRightInd w:val="0"/>
        <w:spacing w:after="0" w:line="240" w:lineRule="auto"/>
        <w:jc w:val="both"/>
        <w:rPr>
          <w:rFonts w:eastAsia="Times New Roman" w:cs="Times New Roman"/>
          <w:szCs w:val="28"/>
          <w:lang w:eastAsia="ru-RU"/>
        </w:rPr>
      </w:pPr>
    </w:p>
    <w:p w14:paraId="4E53058C" w14:textId="77777777" w:rsidR="003D2335" w:rsidRPr="00EA5C58" w:rsidRDefault="003D2335" w:rsidP="003D2335">
      <w:pPr>
        <w:autoSpaceDE w:val="0"/>
        <w:autoSpaceDN w:val="0"/>
        <w:adjustRightInd w:val="0"/>
        <w:spacing w:after="0" w:line="240" w:lineRule="auto"/>
        <w:jc w:val="both"/>
        <w:rPr>
          <w:rFonts w:eastAsia="Times New Roman" w:cs="Times New Roman"/>
          <w:szCs w:val="28"/>
          <w:lang w:eastAsia="ru-RU"/>
        </w:rPr>
      </w:pPr>
      <w:r w:rsidRPr="00EA5C58">
        <w:rPr>
          <w:rFonts w:eastAsia="Times New Roman" w:cs="Times New Roman"/>
          <w:szCs w:val="28"/>
          <w:lang w:eastAsia="ru-RU"/>
        </w:rPr>
        <w:t>* непосредственно работающим с учащимися или воспитанниками с ограниченными возможностями здоровья.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p>
    <w:p w14:paraId="62089CEE" w14:textId="77777777" w:rsidR="003D2335" w:rsidRPr="00A211C7" w:rsidRDefault="003D2335" w:rsidP="003D2335">
      <w:pPr>
        <w:spacing w:after="0" w:line="240" w:lineRule="auto"/>
        <w:jc w:val="both"/>
        <w:rPr>
          <w:rFonts w:eastAsia="Times New Roman" w:cs="Times New Roman"/>
          <w:szCs w:val="28"/>
          <w:lang w:val="en-US" w:eastAsia="ru-RU"/>
        </w:rPr>
      </w:pPr>
      <w:r w:rsidRPr="00EA5C58">
        <w:rPr>
          <w:rFonts w:eastAsia="Times New Roman" w:cs="Times New Roman"/>
          <w:szCs w:val="28"/>
          <w:lang w:eastAsia="ru-RU"/>
        </w:rPr>
        <w:lastRenderedPageBreak/>
        <w:t>** непосредственно работающим с детьми и подростками.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bookmarkStart w:id="2" w:name="_GoBack"/>
      <w:bookmarkEnd w:id="2"/>
    </w:p>
    <w:p w14:paraId="7F7944D4" w14:textId="77777777" w:rsidR="003D2335" w:rsidRPr="00EA5C58" w:rsidRDefault="003D2335" w:rsidP="003D2335">
      <w:pPr>
        <w:spacing w:after="0" w:line="240" w:lineRule="auto"/>
        <w:jc w:val="center"/>
        <w:rPr>
          <w:rFonts w:eastAsia="Times New Roman" w:cs="Times New Roman"/>
          <w:szCs w:val="28"/>
          <w:lang w:eastAsia="ru-RU"/>
        </w:rPr>
      </w:pPr>
      <w:r w:rsidRPr="00EA5C58">
        <w:rPr>
          <w:rFonts w:eastAsia="Times New Roman" w:cs="Times New Roman"/>
          <w:szCs w:val="28"/>
          <w:lang w:eastAsia="ru-RU"/>
        </w:rPr>
        <w:t>_________________</w:t>
      </w:r>
    </w:p>
    <w:p w14:paraId="6A526835" w14:textId="77777777" w:rsidR="003D2335" w:rsidRPr="00EA5C58" w:rsidRDefault="003D2335" w:rsidP="003D2335">
      <w:pPr>
        <w:spacing w:after="0" w:line="240" w:lineRule="auto"/>
        <w:rPr>
          <w:rFonts w:eastAsia="Times New Roman" w:cs="Times New Roman"/>
          <w:szCs w:val="28"/>
          <w:lang w:eastAsia="ru-RU"/>
        </w:rPr>
      </w:pPr>
    </w:p>
    <w:p w14:paraId="7674A85F"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746C2CA9"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74FA3BD0"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3ED59479"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22ADADD1"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7BF1E5D1"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0A0A7A4A"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4F0229FF"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2111EF8F"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48200535"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0F74AE4E"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0A4F96F8"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2A5F5726"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269F2958"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4301D4F5"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3853997D"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7A342C1F"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3E8D87B0"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569B5077"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1F6AC3CB"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5DE5FF10"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5B76EB1E"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1F13A9B1" w14:textId="552ACD26" w:rsidR="00A70511" w:rsidRPr="00EA5C58" w:rsidRDefault="00A70511" w:rsidP="003D2335">
      <w:pPr>
        <w:spacing w:after="0" w:line="240" w:lineRule="auto"/>
        <w:ind w:left="6372" w:firstLine="7"/>
        <w:jc w:val="center"/>
        <w:rPr>
          <w:rFonts w:eastAsia="Times New Roman" w:cs="Times New Roman"/>
          <w:szCs w:val="28"/>
          <w:lang w:eastAsia="ru-RU"/>
        </w:rPr>
      </w:pPr>
    </w:p>
    <w:p w14:paraId="5061B64E" w14:textId="470A0E7B" w:rsidR="00C8138A" w:rsidRDefault="00C8138A" w:rsidP="00C8138A">
      <w:pPr>
        <w:spacing w:after="0" w:line="360" w:lineRule="exact"/>
        <w:ind w:left="6373" w:firstLine="6"/>
        <w:jc w:val="center"/>
        <w:rPr>
          <w:rFonts w:eastAsia="Times New Roman" w:cs="Times New Roman"/>
          <w:szCs w:val="28"/>
          <w:lang w:eastAsia="ru-RU"/>
        </w:rPr>
      </w:pPr>
    </w:p>
    <w:p w14:paraId="67DA5E39" w14:textId="3BE5F884" w:rsidR="00807F0D" w:rsidRDefault="00807F0D" w:rsidP="00C8138A">
      <w:pPr>
        <w:spacing w:after="0" w:line="360" w:lineRule="exact"/>
        <w:ind w:left="6373" w:firstLine="6"/>
        <w:jc w:val="center"/>
        <w:rPr>
          <w:rFonts w:eastAsia="Times New Roman" w:cs="Times New Roman"/>
          <w:szCs w:val="28"/>
          <w:lang w:eastAsia="ru-RU"/>
        </w:rPr>
      </w:pPr>
    </w:p>
    <w:p w14:paraId="007BB2D4" w14:textId="70DE9094" w:rsidR="00807F0D" w:rsidRDefault="00807F0D" w:rsidP="00C8138A">
      <w:pPr>
        <w:spacing w:after="0" w:line="360" w:lineRule="exact"/>
        <w:ind w:left="6373" w:firstLine="6"/>
        <w:jc w:val="center"/>
        <w:rPr>
          <w:rFonts w:eastAsia="Times New Roman" w:cs="Times New Roman"/>
          <w:szCs w:val="28"/>
          <w:lang w:eastAsia="ru-RU"/>
        </w:rPr>
      </w:pPr>
    </w:p>
    <w:p w14:paraId="255D6A6A" w14:textId="4159CF56" w:rsidR="00807F0D" w:rsidRDefault="00807F0D" w:rsidP="00C8138A">
      <w:pPr>
        <w:spacing w:after="0" w:line="360" w:lineRule="exact"/>
        <w:ind w:left="6373" w:firstLine="6"/>
        <w:jc w:val="center"/>
        <w:rPr>
          <w:rFonts w:eastAsia="Times New Roman" w:cs="Times New Roman"/>
          <w:szCs w:val="28"/>
          <w:lang w:eastAsia="ru-RU"/>
        </w:rPr>
      </w:pPr>
    </w:p>
    <w:p w14:paraId="3AFB6BF6" w14:textId="77777777" w:rsidR="00807F0D" w:rsidRDefault="00807F0D" w:rsidP="00094C6E">
      <w:pPr>
        <w:spacing w:after="0" w:line="360" w:lineRule="exact"/>
        <w:rPr>
          <w:rFonts w:eastAsia="Times New Roman" w:cs="Times New Roman"/>
          <w:szCs w:val="28"/>
          <w:lang w:eastAsia="ru-RU"/>
        </w:rPr>
      </w:pPr>
    </w:p>
    <w:p w14:paraId="074FA18B" w14:textId="77777777" w:rsidR="00A211C7" w:rsidRDefault="00A211C7" w:rsidP="00094C6E">
      <w:pPr>
        <w:spacing w:after="0" w:line="360" w:lineRule="exact"/>
        <w:rPr>
          <w:rFonts w:eastAsia="Times New Roman" w:cs="Times New Roman"/>
          <w:szCs w:val="28"/>
          <w:lang w:eastAsia="ru-RU"/>
        </w:rPr>
      </w:pPr>
    </w:p>
    <w:p w14:paraId="14F5026D" w14:textId="77777777" w:rsidR="00A211C7" w:rsidRDefault="00A211C7" w:rsidP="00094C6E">
      <w:pPr>
        <w:spacing w:after="0" w:line="360" w:lineRule="exact"/>
        <w:rPr>
          <w:rFonts w:eastAsia="Times New Roman" w:cs="Times New Roman"/>
          <w:szCs w:val="28"/>
          <w:lang w:eastAsia="ru-RU"/>
        </w:rPr>
      </w:pPr>
    </w:p>
    <w:p w14:paraId="166ADA87" w14:textId="77777777" w:rsidR="00A211C7" w:rsidRDefault="00A211C7" w:rsidP="00094C6E">
      <w:pPr>
        <w:spacing w:after="0" w:line="360" w:lineRule="exact"/>
        <w:rPr>
          <w:rFonts w:eastAsia="Times New Roman" w:cs="Times New Roman"/>
          <w:szCs w:val="28"/>
          <w:lang w:eastAsia="ru-RU"/>
        </w:rPr>
      </w:pPr>
    </w:p>
    <w:p w14:paraId="1C4E3919" w14:textId="77777777" w:rsidR="00A211C7" w:rsidRDefault="00A211C7" w:rsidP="00094C6E">
      <w:pPr>
        <w:spacing w:after="0" w:line="360" w:lineRule="exact"/>
        <w:rPr>
          <w:rFonts w:eastAsia="Times New Roman" w:cs="Times New Roman"/>
          <w:szCs w:val="28"/>
          <w:lang w:eastAsia="ru-RU"/>
        </w:rPr>
      </w:pPr>
    </w:p>
    <w:p w14:paraId="7FF13591" w14:textId="77777777" w:rsidR="00A211C7" w:rsidRDefault="00A211C7" w:rsidP="00094C6E">
      <w:pPr>
        <w:spacing w:after="0" w:line="360" w:lineRule="exact"/>
        <w:rPr>
          <w:rFonts w:eastAsia="Times New Roman" w:cs="Times New Roman"/>
          <w:szCs w:val="28"/>
          <w:lang w:eastAsia="ru-RU"/>
        </w:rPr>
      </w:pPr>
    </w:p>
    <w:p w14:paraId="63A0F26F" w14:textId="77777777" w:rsidR="00A211C7" w:rsidRDefault="00A211C7" w:rsidP="00094C6E">
      <w:pPr>
        <w:spacing w:after="0" w:line="360" w:lineRule="exact"/>
        <w:rPr>
          <w:rFonts w:eastAsia="Times New Roman" w:cs="Times New Roman"/>
          <w:szCs w:val="28"/>
          <w:lang w:eastAsia="ru-RU"/>
        </w:rPr>
      </w:pPr>
    </w:p>
    <w:p w14:paraId="308188C8" w14:textId="77777777" w:rsidR="00A211C7" w:rsidRDefault="00A211C7" w:rsidP="00094C6E">
      <w:pPr>
        <w:spacing w:after="0" w:line="360" w:lineRule="exact"/>
        <w:rPr>
          <w:rFonts w:eastAsia="Times New Roman" w:cs="Times New Roman"/>
          <w:szCs w:val="28"/>
          <w:lang w:eastAsia="ru-RU"/>
        </w:rPr>
      </w:pPr>
    </w:p>
    <w:p w14:paraId="74692F2E" w14:textId="77777777" w:rsidR="00A211C7" w:rsidRPr="00EA5C58" w:rsidRDefault="00A211C7" w:rsidP="00094C6E">
      <w:pPr>
        <w:spacing w:after="0" w:line="360" w:lineRule="exact"/>
        <w:rPr>
          <w:rFonts w:eastAsia="Times New Roman" w:cs="Times New Roman"/>
          <w:szCs w:val="28"/>
          <w:lang w:eastAsia="ru-RU"/>
        </w:rPr>
      </w:pPr>
    </w:p>
    <w:p w14:paraId="4F9BA15B" w14:textId="77777777" w:rsidR="003D2335" w:rsidRPr="00EA5C58" w:rsidRDefault="003D2335" w:rsidP="00C8138A">
      <w:pPr>
        <w:spacing w:after="0" w:line="360" w:lineRule="exact"/>
        <w:ind w:left="6373" w:firstLine="6"/>
        <w:jc w:val="center"/>
        <w:rPr>
          <w:rFonts w:eastAsia="Times New Roman" w:cs="Times New Roman"/>
          <w:szCs w:val="28"/>
          <w:lang w:eastAsia="ru-RU"/>
        </w:rPr>
      </w:pPr>
      <w:r w:rsidRPr="00EA5C58">
        <w:rPr>
          <w:rFonts w:eastAsia="Times New Roman" w:cs="Times New Roman"/>
          <w:szCs w:val="28"/>
          <w:lang w:eastAsia="ru-RU"/>
        </w:rPr>
        <w:lastRenderedPageBreak/>
        <w:t>ПРИЛОЖЕНИЕ № 3</w:t>
      </w:r>
    </w:p>
    <w:p w14:paraId="208A03CA" w14:textId="77777777" w:rsidR="00C8138A" w:rsidRPr="00EA5C58" w:rsidRDefault="00C8138A" w:rsidP="00C8138A">
      <w:pPr>
        <w:tabs>
          <w:tab w:val="left" w:pos="5387"/>
        </w:tabs>
        <w:spacing w:after="0" w:line="360" w:lineRule="exact"/>
        <w:ind w:left="6373" w:firstLine="6"/>
        <w:jc w:val="center"/>
        <w:rPr>
          <w:rFonts w:eastAsia="Times New Roman" w:cs="Times New Roman"/>
          <w:szCs w:val="28"/>
          <w:lang w:eastAsia="ru-RU"/>
        </w:rPr>
      </w:pPr>
    </w:p>
    <w:p w14:paraId="69C02D27" w14:textId="02842F8B" w:rsidR="003D2335" w:rsidRPr="00EA5C58" w:rsidRDefault="003D2335" w:rsidP="003E0144">
      <w:pPr>
        <w:tabs>
          <w:tab w:val="left" w:pos="5387"/>
        </w:tabs>
        <w:spacing w:after="0" w:line="240" w:lineRule="exact"/>
        <w:ind w:left="6373" w:firstLine="6"/>
        <w:jc w:val="center"/>
        <w:rPr>
          <w:rFonts w:eastAsia="Times New Roman" w:cs="Times New Roman"/>
          <w:szCs w:val="28"/>
          <w:lang w:eastAsia="ru-RU"/>
        </w:rPr>
      </w:pPr>
      <w:r w:rsidRPr="00EA5C58">
        <w:rPr>
          <w:rFonts w:eastAsia="Times New Roman" w:cs="Times New Roman"/>
          <w:szCs w:val="28"/>
          <w:lang w:eastAsia="ru-RU"/>
        </w:rPr>
        <w:t>к положению</w:t>
      </w:r>
    </w:p>
    <w:p w14:paraId="0C912A08" w14:textId="77777777" w:rsidR="003D2335" w:rsidRPr="00EA5C58" w:rsidRDefault="003D2335" w:rsidP="003D2335">
      <w:pPr>
        <w:tabs>
          <w:tab w:val="left" w:pos="5387"/>
        </w:tabs>
        <w:spacing w:after="0" w:line="240" w:lineRule="auto"/>
        <w:ind w:left="6372" w:firstLine="7"/>
        <w:jc w:val="center"/>
        <w:rPr>
          <w:rFonts w:eastAsia="Times New Roman" w:cs="Times New Roman"/>
          <w:szCs w:val="28"/>
          <w:lang w:eastAsia="ru-RU"/>
        </w:rPr>
      </w:pPr>
    </w:p>
    <w:p w14:paraId="380627DC" w14:textId="77777777" w:rsidR="003D2335" w:rsidRPr="00EA5C58" w:rsidRDefault="003D2335" w:rsidP="003D2335">
      <w:pPr>
        <w:autoSpaceDE w:val="0"/>
        <w:autoSpaceDN w:val="0"/>
        <w:adjustRightInd w:val="0"/>
        <w:spacing w:after="0" w:line="240" w:lineRule="exact"/>
        <w:jc w:val="center"/>
        <w:rPr>
          <w:rFonts w:eastAsia="Times New Roman" w:cs="Times New Roman"/>
          <w:iCs/>
          <w:spacing w:val="-20"/>
          <w:position w:val="-9"/>
          <w:szCs w:val="28"/>
          <w:lang w:eastAsia="ru-RU"/>
        </w:rPr>
      </w:pPr>
      <w:r w:rsidRPr="00EA5C58">
        <w:rPr>
          <w:rFonts w:eastAsia="Times New Roman" w:cs="Times New Roman"/>
          <w:iCs/>
          <w:spacing w:val="-20"/>
          <w:szCs w:val="28"/>
          <w:lang w:eastAsia="ru-RU"/>
        </w:rPr>
        <w:t>ПЕРЕЧЕНЬ</w:t>
      </w:r>
    </w:p>
    <w:p w14:paraId="5F33EA2D" w14:textId="77777777" w:rsidR="003D2335" w:rsidRPr="00EA5C58" w:rsidRDefault="003D2335" w:rsidP="003D2335">
      <w:pPr>
        <w:autoSpaceDE w:val="0"/>
        <w:autoSpaceDN w:val="0"/>
        <w:adjustRightInd w:val="0"/>
        <w:spacing w:after="0" w:line="240" w:lineRule="exact"/>
        <w:jc w:val="center"/>
        <w:rPr>
          <w:rFonts w:eastAsia="Times New Roman" w:cs="Times New Roman"/>
          <w:iCs/>
          <w:szCs w:val="28"/>
          <w:lang w:eastAsia="ru-RU"/>
        </w:rPr>
      </w:pPr>
      <w:r w:rsidRPr="00EA5C58">
        <w:rPr>
          <w:rFonts w:eastAsia="Times New Roman" w:cs="Times New Roman"/>
          <w:iCs/>
          <w:szCs w:val="28"/>
          <w:lang w:eastAsia="ru-RU"/>
        </w:rPr>
        <w:t xml:space="preserve">должностей, по которым условия оплаты труда устанавливаются с учетом </w:t>
      </w:r>
    </w:p>
    <w:p w14:paraId="65ABB695" w14:textId="77777777" w:rsidR="003D2335" w:rsidRPr="00EA5C58" w:rsidRDefault="003D2335" w:rsidP="003D2335">
      <w:pPr>
        <w:autoSpaceDE w:val="0"/>
        <w:autoSpaceDN w:val="0"/>
        <w:adjustRightInd w:val="0"/>
        <w:spacing w:after="0" w:line="240" w:lineRule="exact"/>
        <w:jc w:val="center"/>
        <w:rPr>
          <w:rFonts w:eastAsia="Times New Roman" w:cs="Times New Roman"/>
          <w:iCs/>
          <w:szCs w:val="28"/>
          <w:lang w:eastAsia="ru-RU"/>
        </w:rPr>
      </w:pPr>
      <w:r w:rsidRPr="00EA5C58">
        <w:rPr>
          <w:rFonts w:eastAsia="Times New Roman" w:cs="Times New Roman"/>
          <w:iCs/>
          <w:szCs w:val="28"/>
          <w:lang w:eastAsia="ru-RU"/>
        </w:rPr>
        <w:t>имеющейся квалификационной категории</w:t>
      </w:r>
    </w:p>
    <w:p w14:paraId="07886419" w14:textId="77777777" w:rsidR="003D2335" w:rsidRPr="00EA5C58" w:rsidRDefault="003D2335" w:rsidP="003D2335">
      <w:pPr>
        <w:autoSpaceDE w:val="0"/>
        <w:autoSpaceDN w:val="0"/>
        <w:adjustRightInd w:val="0"/>
        <w:spacing w:after="0" w:line="240" w:lineRule="exact"/>
        <w:ind w:firstLine="706"/>
        <w:jc w:val="both"/>
        <w:rPr>
          <w:rFonts w:eastAsia="Times New Roman" w:cs="Times New Roman"/>
          <w:szCs w:val="28"/>
          <w:lang w:eastAsia="ru-RU"/>
        </w:rPr>
      </w:pPr>
    </w:p>
    <w:p w14:paraId="1674D120" w14:textId="77777777" w:rsidR="003D2335" w:rsidRPr="00EA5C58" w:rsidRDefault="003D2335" w:rsidP="003D2335">
      <w:pPr>
        <w:autoSpaceDE w:val="0"/>
        <w:autoSpaceDN w:val="0"/>
        <w:adjustRightInd w:val="0"/>
        <w:spacing w:after="0" w:line="240" w:lineRule="auto"/>
        <w:ind w:firstLine="709"/>
        <w:jc w:val="both"/>
        <w:rPr>
          <w:rFonts w:eastAsia="Times New Roman" w:cs="Times New Roman"/>
          <w:iCs/>
          <w:szCs w:val="28"/>
          <w:lang w:eastAsia="ru-RU"/>
        </w:rPr>
      </w:pPr>
      <w:r w:rsidRPr="00EA5C58">
        <w:rPr>
          <w:rFonts w:eastAsia="Times New Roman" w:cs="Times New Roman"/>
          <w:iCs/>
          <w:szCs w:val="28"/>
          <w:lang w:eastAsia="ru-RU"/>
        </w:rPr>
        <w:t>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действия в следующих случаях:</w:t>
      </w:r>
    </w:p>
    <w:p w14:paraId="1A877B64" w14:textId="77777777" w:rsidR="003D2335" w:rsidRPr="00EA5C58" w:rsidRDefault="003D2335" w:rsidP="003D2335">
      <w:pPr>
        <w:tabs>
          <w:tab w:val="left" w:pos="5387"/>
        </w:tabs>
        <w:spacing w:after="0" w:line="240" w:lineRule="auto"/>
        <w:rPr>
          <w:rFonts w:eastAsia="Times New Roman" w:cs="Times New Roman"/>
          <w:szCs w:val="28"/>
          <w:lang w:eastAsia="ru-RU"/>
        </w:rPr>
      </w:pPr>
    </w:p>
    <w:tbl>
      <w:tblPr>
        <w:tblStyle w:val="a3"/>
        <w:tblW w:w="0" w:type="auto"/>
        <w:tblLook w:val="04A0" w:firstRow="1" w:lastRow="0" w:firstColumn="1" w:lastColumn="0" w:noHBand="0" w:noVBand="1"/>
      </w:tblPr>
      <w:tblGrid>
        <w:gridCol w:w="594"/>
        <w:gridCol w:w="3423"/>
        <w:gridCol w:w="5328"/>
      </w:tblGrid>
      <w:tr w:rsidR="003D2335" w:rsidRPr="00EA5C58" w14:paraId="0DCDA534" w14:textId="77777777" w:rsidTr="00970712">
        <w:tc>
          <w:tcPr>
            <w:tcW w:w="594" w:type="dxa"/>
          </w:tcPr>
          <w:p w14:paraId="5A9558BC" w14:textId="77777777" w:rsidR="003D2335" w:rsidRPr="00EA5C58" w:rsidRDefault="003D2335" w:rsidP="003D2335">
            <w:pPr>
              <w:tabs>
                <w:tab w:val="left" w:pos="5387"/>
              </w:tabs>
              <w:spacing w:line="240" w:lineRule="exact"/>
              <w:rPr>
                <w:rFonts w:eastAsia="Times New Roman" w:cs="Times New Roman"/>
                <w:szCs w:val="28"/>
                <w:lang w:eastAsia="ru-RU"/>
              </w:rPr>
            </w:pPr>
            <w:r w:rsidRPr="00EA5C58">
              <w:rPr>
                <w:rFonts w:eastAsia="Times New Roman" w:cs="Times New Roman"/>
                <w:szCs w:val="28"/>
                <w:lang w:eastAsia="ru-RU"/>
              </w:rPr>
              <w:t>п/п</w:t>
            </w:r>
          </w:p>
        </w:tc>
        <w:tc>
          <w:tcPr>
            <w:tcW w:w="3423" w:type="dxa"/>
          </w:tcPr>
          <w:p w14:paraId="2E7A00FC" w14:textId="77777777" w:rsidR="003D2335" w:rsidRPr="00EA5C58" w:rsidRDefault="003D2335" w:rsidP="003D2335">
            <w:pPr>
              <w:tabs>
                <w:tab w:val="left" w:pos="5387"/>
              </w:tabs>
              <w:spacing w:line="240" w:lineRule="exact"/>
              <w:jc w:val="center"/>
              <w:rPr>
                <w:rFonts w:eastAsia="Times New Roman" w:cs="Times New Roman"/>
                <w:szCs w:val="28"/>
                <w:lang w:eastAsia="ru-RU"/>
              </w:rPr>
            </w:pPr>
            <w:r w:rsidRPr="00EA5C58">
              <w:rPr>
                <w:rFonts w:eastAsia="Times New Roman" w:cs="Times New Roman"/>
                <w:szCs w:val="28"/>
                <w:lang w:eastAsia="ru-RU"/>
              </w:rPr>
              <w:t>Должность, по которой установлена квалификационная категория или установлено соответствие занимаемой должности</w:t>
            </w:r>
          </w:p>
        </w:tc>
        <w:tc>
          <w:tcPr>
            <w:tcW w:w="5328" w:type="dxa"/>
          </w:tcPr>
          <w:p w14:paraId="1984917A" w14:textId="77777777" w:rsidR="003D2335" w:rsidRPr="00EA5C58" w:rsidRDefault="003D2335" w:rsidP="003D2335">
            <w:pPr>
              <w:tabs>
                <w:tab w:val="left" w:pos="5387"/>
              </w:tabs>
              <w:spacing w:line="240" w:lineRule="exact"/>
              <w:jc w:val="center"/>
              <w:rPr>
                <w:rFonts w:eastAsia="Times New Roman" w:cs="Times New Roman"/>
                <w:szCs w:val="28"/>
                <w:lang w:eastAsia="ru-RU"/>
              </w:rPr>
            </w:pPr>
            <w:r w:rsidRPr="00EA5C58">
              <w:rPr>
                <w:rFonts w:eastAsia="Times New Roman" w:cs="Times New Roman"/>
                <w:szCs w:val="28"/>
                <w:lang w:eastAsia="ru-RU"/>
              </w:rPr>
              <w:t>Должность, по которой рекомендуется при оплате труда учитывать квалификационную категорию, соответствие занимаемой должности, установленную по должности, указанной в графе 2</w:t>
            </w:r>
          </w:p>
        </w:tc>
      </w:tr>
      <w:tr w:rsidR="003D2335" w:rsidRPr="00EA5C58" w14:paraId="057CCF89" w14:textId="77777777" w:rsidTr="00970712">
        <w:tc>
          <w:tcPr>
            <w:tcW w:w="594" w:type="dxa"/>
          </w:tcPr>
          <w:p w14:paraId="254771FE" w14:textId="77777777" w:rsidR="003D2335" w:rsidRPr="00EA5C58" w:rsidRDefault="003D2335" w:rsidP="003D2335">
            <w:pPr>
              <w:tabs>
                <w:tab w:val="left" w:pos="5387"/>
              </w:tabs>
              <w:spacing w:line="240" w:lineRule="exact"/>
              <w:jc w:val="center"/>
              <w:rPr>
                <w:rFonts w:eastAsia="Times New Roman" w:cs="Times New Roman"/>
                <w:szCs w:val="28"/>
                <w:lang w:eastAsia="ru-RU"/>
              </w:rPr>
            </w:pPr>
            <w:r w:rsidRPr="00EA5C58">
              <w:rPr>
                <w:rFonts w:eastAsia="Times New Roman" w:cs="Times New Roman"/>
                <w:szCs w:val="28"/>
                <w:lang w:eastAsia="ru-RU"/>
              </w:rPr>
              <w:t>1</w:t>
            </w:r>
          </w:p>
        </w:tc>
        <w:tc>
          <w:tcPr>
            <w:tcW w:w="3423" w:type="dxa"/>
          </w:tcPr>
          <w:p w14:paraId="40ECD64B" w14:textId="77777777" w:rsidR="003D2335" w:rsidRPr="00EA5C58" w:rsidRDefault="003D2335" w:rsidP="003D2335">
            <w:pPr>
              <w:tabs>
                <w:tab w:val="left" w:pos="5387"/>
              </w:tabs>
              <w:spacing w:line="240" w:lineRule="exact"/>
              <w:jc w:val="center"/>
              <w:rPr>
                <w:rFonts w:eastAsia="Times New Roman" w:cs="Times New Roman"/>
                <w:szCs w:val="28"/>
                <w:lang w:eastAsia="ru-RU"/>
              </w:rPr>
            </w:pPr>
            <w:r w:rsidRPr="00EA5C58">
              <w:rPr>
                <w:rFonts w:eastAsia="Times New Roman" w:cs="Times New Roman"/>
                <w:szCs w:val="28"/>
                <w:lang w:eastAsia="ru-RU"/>
              </w:rPr>
              <w:t>2</w:t>
            </w:r>
          </w:p>
        </w:tc>
        <w:tc>
          <w:tcPr>
            <w:tcW w:w="5328" w:type="dxa"/>
          </w:tcPr>
          <w:p w14:paraId="58E5DDDA" w14:textId="77777777" w:rsidR="003D2335" w:rsidRPr="00EA5C58" w:rsidRDefault="003D2335" w:rsidP="003D2335">
            <w:pPr>
              <w:tabs>
                <w:tab w:val="left" w:pos="5387"/>
              </w:tabs>
              <w:spacing w:line="240" w:lineRule="exact"/>
              <w:jc w:val="center"/>
              <w:rPr>
                <w:rFonts w:eastAsia="Times New Roman" w:cs="Times New Roman"/>
                <w:szCs w:val="28"/>
                <w:lang w:eastAsia="ru-RU"/>
              </w:rPr>
            </w:pPr>
            <w:r w:rsidRPr="00EA5C58">
              <w:rPr>
                <w:rFonts w:eastAsia="Times New Roman" w:cs="Times New Roman"/>
                <w:szCs w:val="28"/>
                <w:lang w:eastAsia="ru-RU"/>
              </w:rPr>
              <w:t>3</w:t>
            </w:r>
          </w:p>
        </w:tc>
      </w:tr>
      <w:tr w:rsidR="003D2335" w:rsidRPr="00EA5C58" w14:paraId="40559E49" w14:textId="77777777" w:rsidTr="00970712">
        <w:tc>
          <w:tcPr>
            <w:tcW w:w="594" w:type="dxa"/>
          </w:tcPr>
          <w:p w14:paraId="1450898B" w14:textId="12FFC776" w:rsidR="003D2335" w:rsidRPr="00EA5C58" w:rsidRDefault="00970712" w:rsidP="003D2335">
            <w:pPr>
              <w:tabs>
                <w:tab w:val="left" w:pos="5387"/>
              </w:tabs>
              <w:spacing w:line="240" w:lineRule="exact"/>
              <w:jc w:val="both"/>
              <w:rPr>
                <w:rFonts w:eastAsia="Times New Roman" w:cs="Times New Roman"/>
                <w:szCs w:val="28"/>
                <w:lang w:eastAsia="ru-RU"/>
              </w:rPr>
            </w:pPr>
            <w:r w:rsidRPr="00EA5C58">
              <w:rPr>
                <w:rFonts w:eastAsia="Times New Roman" w:cs="Times New Roman"/>
                <w:szCs w:val="28"/>
                <w:lang w:eastAsia="ru-RU"/>
              </w:rPr>
              <w:t>1</w:t>
            </w:r>
            <w:r w:rsidR="003D2335" w:rsidRPr="00EA5C58">
              <w:rPr>
                <w:rFonts w:eastAsia="Times New Roman" w:cs="Times New Roman"/>
                <w:szCs w:val="28"/>
                <w:lang w:eastAsia="ru-RU"/>
              </w:rPr>
              <w:t>.</w:t>
            </w:r>
          </w:p>
        </w:tc>
        <w:tc>
          <w:tcPr>
            <w:tcW w:w="3423" w:type="dxa"/>
          </w:tcPr>
          <w:p w14:paraId="70B95A28" w14:textId="77777777" w:rsidR="003D2335" w:rsidRPr="00EA5C58" w:rsidRDefault="003D2335" w:rsidP="003D2335">
            <w:pPr>
              <w:autoSpaceDE w:val="0"/>
              <w:autoSpaceDN w:val="0"/>
              <w:adjustRightInd w:val="0"/>
              <w:spacing w:line="240" w:lineRule="exact"/>
              <w:rPr>
                <w:rFonts w:eastAsia="Times New Roman" w:cs="Times New Roman"/>
                <w:szCs w:val="28"/>
                <w:lang w:eastAsia="ru-RU"/>
              </w:rPr>
            </w:pPr>
            <w:r w:rsidRPr="00EA5C58">
              <w:rPr>
                <w:rFonts w:eastAsia="Times New Roman" w:cs="Times New Roman"/>
                <w:szCs w:val="28"/>
                <w:lang w:eastAsia="ru-RU"/>
              </w:rPr>
              <w:t>Старший воспитатель; воспитатель</w:t>
            </w:r>
          </w:p>
        </w:tc>
        <w:tc>
          <w:tcPr>
            <w:tcW w:w="5328" w:type="dxa"/>
          </w:tcPr>
          <w:p w14:paraId="11C4A75F" w14:textId="77777777" w:rsidR="003D2335" w:rsidRPr="00EA5C58" w:rsidRDefault="003D2335" w:rsidP="003D2335">
            <w:pPr>
              <w:autoSpaceDE w:val="0"/>
              <w:autoSpaceDN w:val="0"/>
              <w:adjustRightInd w:val="0"/>
              <w:spacing w:line="240" w:lineRule="exact"/>
              <w:jc w:val="both"/>
              <w:rPr>
                <w:rFonts w:eastAsia="Times New Roman" w:cs="Times New Roman"/>
                <w:szCs w:val="28"/>
                <w:lang w:eastAsia="ru-RU"/>
              </w:rPr>
            </w:pPr>
            <w:r w:rsidRPr="00EA5C58">
              <w:rPr>
                <w:rFonts w:eastAsia="Times New Roman" w:cs="Times New Roman"/>
                <w:szCs w:val="28"/>
                <w:lang w:eastAsia="ru-RU"/>
              </w:rPr>
              <w:t>Воспитатель; старший воспитатель</w:t>
            </w:r>
          </w:p>
        </w:tc>
      </w:tr>
      <w:tr w:rsidR="003D2335" w:rsidRPr="00EA5C58" w14:paraId="4651F69F" w14:textId="77777777" w:rsidTr="00970712">
        <w:tc>
          <w:tcPr>
            <w:tcW w:w="594" w:type="dxa"/>
          </w:tcPr>
          <w:p w14:paraId="53B57F53" w14:textId="31C6F6A2" w:rsidR="003D2335" w:rsidRPr="00EA5C58" w:rsidRDefault="00970712" w:rsidP="003D2335">
            <w:pPr>
              <w:tabs>
                <w:tab w:val="left" w:pos="5387"/>
              </w:tabs>
              <w:spacing w:line="240" w:lineRule="exact"/>
              <w:jc w:val="both"/>
              <w:rPr>
                <w:rFonts w:eastAsia="Times New Roman" w:cs="Times New Roman"/>
                <w:szCs w:val="28"/>
                <w:lang w:eastAsia="ru-RU"/>
              </w:rPr>
            </w:pPr>
            <w:r w:rsidRPr="00EA5C58">
              <w:rPr>
                <w:rFonts w:eastAsia="Times New Roman" w:cs="Times New Roman"/>
                <w:szCs w:val="28"/>
                <w:lang w:eastAsia="ru-RU"/>
              </w:rPr>
              <w:t>2</w:t>
            </w:r>
            <w:r w:rsidR="003D2335" w:rsidRPr="00EA5C58">
              <w:rPr>
                <w:rFonts w:eastAsia="Times New Roman" w:cs="Times New Roman"/>
                <w:szCs w:val="28"/>
                <w:lang w:eastAsia="ru-RU"/>
              </w:rPr>
              <w:t>.</w:t>
            </w:r>
          </w:p>
        </w:tc>
        <w:tc>
          <w:tcPr>
            <w:tcW w:w="3423" w:type="dxa"/>
          </w:tcPr>
          <w:p w14:paraId="74E27BE6" w14:textId="77777777" w:rsidR="003D2335" w:rsidRPr="00EA5C58" w:rsidRDefault="003D2335" w:rsidP="003D2335">
            <w:pPr>
              <w:autoSpaceDE w:val="0"/>
              <w:autoSpaceDN w:val="0"/>
              <w:adjustRightInd w:val="0"/>
              <w:spacing w:line="240" w:lineRule="exact"/>
              <w:rPr>
                <w:rFonts w:eastAsia="Times New Roman" w:cs="Times New Roman"/>
                <w:szCs w:val="28"/>
                <w:lang w:eastAsia="ru-RU"/>
              </w:rPr>
            </w:pPr>
            <w:r w:rsidRPr="00EA5C58">
              <w:rPr>
                <w:rFonts w:eastAsia="Times New Roman" w:cs="Times New Roman"/>
                <w:szCs w:val="28"/>
                <w:lang w:eastAsia="ru-RU"/>
              </w:rPr>
              <w:t>Учитель музыки общеобразовательного учреждения либо структурного подразделения образовательного учреждения, реализующего общеобразовательную программу</w:t>
            </w:r>
          </w:p>
        </w:tc>
        <w:tc>
          <w:tcPr>
            <w:tcW w:w="5328" w:type="dxa"/>
          </w:tcPr>
          <w:p w14:paraId="2FB82436" w14:textId="77777777" w:rsidR="003D2335" w:rsidRPr="00EA5C58" w:rsidRDefault="003D2335" w:rsidP="003D2335">
            <w:pPr>
              <w:autoSpaceDE w:val="0"/>
              <w:autoSpaceDN w:val="0"/>
              <w:adjustRightInd w:val="0"/>
              <w:spacing w:line="240" w:lineRule="exact"/>
              <w:jc w:val="both"/>
              <w:rPr>
                <w:rFonts w:eastAsia="Times New Roman" w:cs="Times New Roman"/>
                <w:szCs w:val="28"/>
                <w:lang w:eastAsia="ru-RU"/>
              </w:rPr>
            </w:pPr>
            <w:r w:rsidRPr="00EA5C58">
              <w:rPr>
                <w:rFonts w:eastAsia="Times New Roman" w:cs="Times New Roman"/>
                <w:szCs w:val="28"/>
                <w:lang w:eastAsia="ru-RU"/>
              </w:rPr>
              <w:t>Преподаватель детской музыкальной школы (школы искусств, культуры); музыкальный руководитель; концертмейстер</w:t>
            </w:r>
          </w:p>
        </w:tc>
      </w:tr>
      <w:tr w:rsidR="0009345A" w:rsidRPr="00EA5C58" w14:paraId="5CA17744" w14:textId="77777777" w:rsidTr="00970712">
        <w:tc>
          <w:tcPr>
            <w:tcW w:w="594" w:type="dxa"/>
          </w:tcPr>
          <w:p w14:paraId="573858C0" w14:textId="29AF530A" w:rsidR="0009345A" w:rsidRPr="00EA5C58" w:rsidRDefault="0009345A" w:rsidP="0009345A">
            <w:pPr>
              <w:tabs>
                <w:tab w:val="left" w:pos="5387"/>
              </w:tabs>
              <w:spacing w:line="240" w:lineRule="exact"/>
              <w:jc w:val="both"/>
              <w:rPr>
                <w:rFonts w:eastAsia="Times New Roman" w:cs="Times New Roman"/>
                <w:szCs w:val="28"/>
                <w:lang w:eastAsia="ru-RU"/>
              </w:rPr>
            </w:pPr>
            <w:r>
              <w:rPr>
                <w:rFonts w:eastAsia="Times New Roman" w:cs="Times New Roman"/>
                <w:szCs w:val="28"/>
                <w:lang w:eastAsia="ru-RU"/>
              </w:rPr>
              <w:t>3.</w:t>
            </w:r>
          </w:p>
        </w:tc>
        <w:tc>
          <w:tcPr>
            <w:tcW w:w="3423" w:type="dxa"/>
          </w:tcPr>
          <w:p w14:paraId="27B1A826" w14:textId="47F23A39" w:rsidR="0009345A" w:rsidRPr="00EA5C58" w:rsidRDefault="0009345A" w:rsidP="0009345A">
            <w:pPr>
              <w:autoSpaceDE w:val="0"/>
              <w:autoSpaceDN w:val="0"/>
              <w:adjustRightInd w:val="0"/>
              <w:spacing w:line="240" w:lineRule="exact"/>
              <w:rPr>
                <w:rFonts w:eastAsia="Times New Roman" w:cs="Times New Roman"/>
                <w:szCs w:val="28"/>
                <w:lang w:eastAsia="ru-RU"/>
              </w:rPr>
            </w:pPr>
            <w:r w:rsidRPr="00D87A91">
              <w:rPr>
                <w:rFonts w:eastAsia="Times New Roman" w:cs="Times New Roman"/>
                <w:szCs w:val="28"/>
                <w:lang w:eastAsia="ru-RU"/>
              </w:rPr>
              <w:t>Учитель физкультуры (физвоспитания); преподаватель физ</w:t>
            </w:r>
            <w:r w:rsidRPr="00D87A91">
              <w:rPr>
                <w:rFonts w:eastAsia="Times New Roman" w:cs="Times New Roman"/>
                <w:szCs w:val="28"/>
                <w:lang w:eastAsia="ru-RU"/>
              </w:rPr>
              <w:softHyphen/>
              <w:t>культуры (физвоспитания); инструктор по физкультуре</w:t>
            </w:r>
          </w:p>
        </w:tc>
        <w:tc>
          <w:tcPr>
            <w:tcW w:w="5328" w:type="dxa"/>
          </w:tcPr>
          <w:p w14:paraId="658C90F2" w14:textId="32B06B88" w:rsidR="0009345A" w:rsidRPr="00EA5C58" w:rsidRDefault="0009345A" w:rsidP="0009345A">
            <w:pPr>
              <w:autoSpaceDE w:val="0"/>
              <w:autoSpaceDN w:val="0"/>
              <w:adjustRightInd w:val="0"/>
              <w:spacing w:line="240" w:lineRule="exact"/>
              <w:jc w:val="both"/>
              <w:rPr>
                <w:rFonts w:eastAsia="Times New Roman" w:cs="Times New Roman"/>
                <w:szCs w:val="28"/>
                <w:lang w:eastAsia="ru-RU"/>
              </w:rPr>
            </w:pPr>
            <w:r w:rsidRPr="00D87A91">
              <w:rPr>
                <w:rFonts w:eastAsia="Times New Roman" w:cs="Times New Roman"/>
                <w:szCs w:val="28"/>
                <w:lang w:eastAsia="ru-RU"/>
              </w:rPr>
              <w:t>Старший тренер-преподаватель; тренер-преподаватель</w:t>
            </w:r>
          </w:p>
        </w:tc>
      </w:tr>
      <w:tr w:rsidR="000D2BB0" w:rsidRPr="00EA5C58" w14:paraId="0996ED57" w14:textId="77777777" w:rsidTr="00970712">
        <w:tc>
          <w:tcPr>
            <w:tcW w:w="594" w:type="dxa"/>
          </w:tcPr>
          <w:p w14:paraId="672B4D1C" w14:textId="5918C025" w:rsidR="000D2BB0" w:rsidRDefault="000D2BB0" w:rsidP="000D2BB0">
            <w:pPr>
              <w:tabs>
                <w:tab w:val="left" w:pos="5387"/>
              </w:tabs>
              <w:spacing w:line="240" w:lineRule="exact"/>
              <w:jc w:val="both"/>
              <w:rPr>
                <w:rFonts w:eastAsia="Times New Roman" w:cs="Times New Roman"/>
                <w:szCs w:val="28"/>
                <w:lang w:eastAsia="ru-RU"/>
              </w:rPr>
            </w:pPr>
            <w:r>
              <w:rPr>
                <w:rFonts w:eastAsia="Times New Roman" w:cs="Times New Roman"/>
                <w:szCs w:val="28"/>
                <w:lang w:eastAsia="ru-RU"/>
              </w:rPr>
              <w:t>4.</w:t>
            </w:r>
          </w:p>
        </w:tc>
        <w:tc>
          <w:tcPr>
            <w:tcW w:w="3423" w:type="dxa"/>
          </w:tcPr>
          <w:p w14:paraId="033A1C3E" w14:textId="0093178C" w:rsidR="000D2BB0" w:rsidRPr="00D87A91" w:rsidRDefault="000D2BB0" w:rsidP="000D2BB0">
            <w:pPr>
              <w:autoSpaceDE w:val="0"/>
              <w:autoSpaceDN w:val="0"/>
              <w:adjustRightInd w:val="0"/>
              <w:spacing w:line="240" w:lineRule="exact"/>
              <w:rPr>
                <w:rFonts w:eastAsia="Times New Roman" w:cs="Times New Roman"/>
                <w:szCs w:val="28"/>
                <w:lang w:eastAsia="ru-RU"/>
              </w:rPr>
            </w:pPr>
            <w:r w:rsidRPr="00D87A91">
              <w:rPr>
                <w:rFonts w:eastAsia="Times New Roman" w:cs="Times New Roman"/>
                <w:szCs w:val="28"/>
                <w:lang w:eastAsia="ru-RU"/>
              </w:rPr>
              <w:t>Учитель-дефектолог, учитель-логопед</w:t>
            </w:r>
          </w:p>
        </w:tc>
        <w:tc>
          <w:tcPr>
            <w:tcW w:w="5328" w:type="dxa"/>
          </w:tcPr>
          <w:p w14:paraId="675A2DAB" w14:textId="25FAFAF3" w:rsidR="000D2BB0" w:rsidRPr="00D87A91" w:rsidRDefault="000D2BB0" w:rsidP="000D2BB0">
            <w:pPr>
              <w:autoSpaceDE w:val="0"/>
              <w:autoSpaceDN w:val="0"/>
              <w:adjustRightInd w:val="0"/>
              <w:spacing w:line="240" w:lineRule="exact"/>
              <w:jc w:val="both"/>
              <w:rPr>
                <w:rFonts w:eastAsia="Times New Roman" w:cs="Times New Roman"/>
                <w:szCs w:val="28"/>
                <w:lang w:eastAsia="ru-RU"/>
              </w:rPr>
            </w:pPr>
            <w:r w:rsidRPr="00D87A91">
              <w:rPr>
                <w:rFonts w:eastAsia="Times New Roman" w:cs="Times New Roman"/>
                <w:szCs w:val="28"/>
                <w:lang w:eastAsia="ru-RU"/>
              </w:rPr>
              <w:t xml:space="preserve">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w:t>
            </w:r>
            <w:r w:rsidRPr="00D87A91">
              <w:rPr>
                <w:rFonts w:eastAsia="Times New Roman" w:cs="Times New Roman"/>
                <w:szCs w:val="28"/>
                <w:lang w:eastAsia="ru-RU"/>
              </w:rPr>
              <w:lastRenderedPageBreak/>
              <w:t>должности)</w:t>
            </w:r>
          </w:p>
        </w:tc>
      </w:tr>
    </w:tbl>
    <w:p w14:paraId="5C2F50AC" w14:textId="77777777" w:rsidR="003D2335" w:rsidRPr="00EA5C58" w:rsidRDefault="00C8138A" w:rsidP="00C8138A">
      <w:pPr>
        <w:tabs>
          <w:tab w:val="left" w:pos="5387"/>
        </w:tabs>
        <w:spacing w:after="0" w:line="240" w:lineRule="auto"/>
        <w:jc w:val="both"/>
        <w:rPr>
          <w:rFonts w:eastAsia="Times New Roman" w:cs="Times New Roman"/>
          <w:szCs w:val="28"/>
          <w:lang w:eastAsia="ru-RU"/>
        </w:rPr>
      </w:pPr>
      <w:r w:rsidRPr="00EA5C58">
        <w:rPr>
          <w:rFonts w:eastAsia="Times New Roman" w:cs="Times New Roman"/>
          <w:szCs w:val="28"/>
          <w:lang w:eastAsia="ru-RU"/>
        </w:rPr>
        <w:lastRenderedPageBreak/>
        <w:t xml:space="preserve">         </w:t>
      </w:r>
      <w:r w:rsidR="003D2335" w:rsidRPr="00EA5C58">
        <w:rPr>
          <w:rFonts w:eastAsia="Times New Roman" w:cs="Times New Roman"/>
          <w:szCs w:val="28"/>
          <w:lang w:eastAsia="ru-RU"/>
        </w:rPr>
        <w:t>Другие случаи учета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рассматриваются учредителем образовательных организаций на основании письменного заявления работника</w:t>
      </w:r>
      <w:r w:rsidR="00FB7B25" w:rsidRPr="00EA5C58">
        <w:rPr>
          <w:rFonts w:eastAsia="Times New Roman" w:cs="Times New Roman"/>
          <w:szCs w:val="28"/>
          <w:lang w:eastAsia="ru-RU"/>
        </w:rPr>
        <w:t>.</w:t>
      </w:r>
    </w:p>
    <w:p w14:paraId="7B44F479" w14:textId="77777777" w:rsidR="00970712" w:rsidRPr="00EA5C58" w:rsidRDefault="00970712" w:rsidP="00FB7B25">
      <w:pPr>
        <w:spacing w:after="0" w:line="360" w:lineRule="exact"/>
        <w:ind w:left="6372" w:firstLine="7"/>
        <w:rPr>
          <w:rFonts w:eastAsia="Times New Roman" w:cs="Times New Roman"/>
          <w:szCs w:val="28"/>
          <w:lang w:eastAsia="ru-RU"/>
        </w:rPr>
      </w:pPr>
    </w:p>
    <w:p w14:paraId="7F1C2A4E" w14:textId="133D31B1" w:rsidR="00970712" w:rsidRDefault="00970712" w:rsidP="0009345A">
      <w:pPr>
        <w:spacing w:after="0" w:line="360" w:lineRule="exact"/>
        <w:rPr>
          <w:rFonts w:eastAsia="Times New Roman" w:cs="Times New Roman"/>
          <w:szCs w:val="28"/>
          <w:lang w:eastAsia="ru-RU"/>
        </w:rPr>
      </w:pPr>
    </w:p>
    <w:p w14:paraId="2DA80D99" w14:textId="54AA6954" w:rsidR="000D2BB0" w:rsidRDefault="000D2BB0" w:rsidP="0009345A">
      <w:pPr>
        <w:spacing w:after="0" w:line="360" w:lineRule="exact"/>
        <w:rPr>
          <w:rFonts w:eastAsia="Times New Roman" w:cs="Times New Roman"/>
          <w:szCs w:val="28"/>
          <w:lang w:eastAsia="ru-RU"/>
        </w:rPr>
      </w:pPr>
    </w:p>
    <w:p w14:paraId="2897A6D1" w14:textId="73128B40" w:rsidR="000D2BB0" w:rsidRDefault="000D2BB0" w:rsidP="0009345A">
      <w:pPr>
        <w:spacing w:after="0" w:line="360" w:lineRule="exact"/>
        <w:rPr>
          <w:rFonts w:eastAsia="Times New Roman" w:cs="Times New Roman"/>
          <w:szCs w:val="28"/>
          <w:lang w:eastAsia="ru-RU"/>
        </w:rPr>
      </w:pPr>
    </w:p>
    <w:p w14:paraId="29750BF7" w14:textId="18551366" w:rsidR="000D2BB0" w:rsidRDefault="000D2BB0" w:rsidP="0009345A">
      <w:pPr>
        <w:spacing w:after="0" w:line="360" w:lineRule="exact"/>
        <w:rPr>
          <w:rFonts w:eastAsia="Times New Roman" w:cs="Times New Roman"/>
          <w:szCs w:val="28"/>
          <w:lang w:eastAsia="ru-RU"/>
        </w:rPr>
      </w:pPr>
    </w:p>
    <w:p w14:paraId="12D5F451" w14:textId="1E70AD9F" w:rsidR="000D2BB0" w:rsidRDefault="000D2BB0" w:rsidP="0009345A">
      <w:pPr>
        <w:spacing w:after="0" w:line="360" w:lineRule="exact"/>
        <w:rPr>
          <w:rFonts w:eastAsia="Times New Roman" w:cs="Times New Roman"/>
          <w:szCs w:val="28"/>
          <w:lang w:eastAsia="ru-RU"/>
        </w:rPr>
      </w:pPr>
    </w:p>
    <w:p w14:paraId="63C16F85" w14:textId="79D7305D" w:rsidR="000D2BB0" w:rsidRDefault="000D2BB0" w:rsidP="0009345A">
      <w:pPr>
        <w:spacing w:after="0" w:line="360" w:lineRule="exact"/>
        <w:rPr>
          <w:rFonts w:eastAsia="Times New Roman" w:cs="Times New Roman"/>
          <w:szCs w:val="28"/>
          <w:lang w:eastAsia="ru-RU"/>
        </w:rPr>
      </w:pPr>
    </w:p>
    <w:p w14:paraId="4F6760E3" w14:textId="28CD05E6" w:rsidR="000D2BB0" w:rsidRDefault="000D2BB0" w:rsidP="0009345A">
      <w:pPr>
        <w:spacing w:after="0" w:line="360" w:lineRule="exact"/>
        <w:rPr>
          <w:rFonts w:eastAsia="Times New Roman" w:cs="Times New Roman"/>
          <w:szCs w:val="28"/>
          <w:lang w:eastAsia="ru-RU"/>
        </w:rPr>
      </w:pPr>
    </w:p>
    <w:p w14:paraId="5C6809D1" w14:textId="5D5B2D08" w:rsidR="000D2BB0" w:rsidRDefault="000D2BB0" w:rsidP="0009345A">
      <w:pPr>
        <w:spacing w:after="0" w:line="360" w:lineRule="exact"/>
        <w:rPr>
          <w:rFonts w:eastAsia="Times New Roman" w:cs="Times New Roman"/>
          <w:szCs w:val="28"/>
          <w:lang w:eastAsia="ru-RU"/>
        </w:rPr>
      </w:pPr>
    </w:p>
    <w:p w14:paraId="0DDB7DBA" w14:textId="13066DA7" w:rsidR="000D2BB0" w:rsidRDefault="000D2BB0" w:rsidP="0009345A">
      <w:pPr>
        <w:spacing w:after="0" w:line="360" w:lineRule="exact"/>
        <w:rPr>
          <w:rFonts w:eastAsia="Times New Roman" w:cs="Times New Roman"/>
          <w:szCs w:val="28"/>
          <w:lang w:eastAsia="ru-RU"/>
        </w:rPr>
      </w:pPr>
    </w:p>
    <w:p w14:paraId="78A94C06" w14:textId="78AC9659" w:rsidR="000D2BB0" w:rsidRDefault="000D2BB0" w:rsidP="0009345A">
      <w:pPr>
        <w:spacing w:after="0" w:line="360" w:lineRule="exact"/>
        <w:rPr>
          <w:rFonts w:eastAsia="Times New Roman" w:cs="Times New Roman"/>
          <w:szCs w:val="28"/>
          <w:lang w:eastAsia="ru-RU"/>
        </w:rPr>
      </w:pPr>
    </w:p>
    <w:p w14:paraId="1010BF8F" w14:textId="25D75672" w:rsidR="000D2BB0" w:rsidRDefault="000D2BB0" w:rsidP="0009345A">
      <w:pPr>
        <w:spacing w:after="0" w:line="360" w:lineRule="exact"/>
        <w:rPr>
          <w:rFonts w:eastAsia="Times New Roman" w:cs="Times New Roman"/>
          <w:szCs w:val="28"/>
          <w:lang w:eastAsia="ru-RU"/>
        </w:rPr>
      </w:pPr>
    </w:p>
    <w:p w14:paraId="511C1247" w14:textId="73D43E74" w:rsidR="000D2BB0" w:rsidRDefault="000D2BB0" w:rsidP="0009345A">
      <w:pPr>
        <w:spacing w:after="0" w:line="360" w:lineRule="exact"/>
        <w:rPr>
          <w:rFonts w:eastAsia="Times New Roman" w:cs="Times New Roman"/>
          <w:szCs w:val="28"/>
          <w:lang w:eastAsia="ru-RU"/>
        </w:rPr>
      </w:pPr>
    </w:p>
    <w:p w14:paraId="306CD098" w14:textId="63D5E851" w:rsidR="000D2BB0" w:rsidRDefault="000D2BB0" w:rsidP="0009345A">
      <w:pPr>
        <w:spacing w:after="0" w:line="360" w:lineRule="exact"/>
        <w:rPr>
          <w:rFonts w:eastAsia="Times New Roman" w:cs="Times New Roman"/>
          <w:szCs w:val="28"/>
          <w:lang w:eastAsia="ru-RU"/>
        </w:rPr>
      </w:pPr>
    </w:p>
    <w:p w14:paraId="203E664F" w14:textId="66D95D4B" w:rsidR="000D2BB0" w:rsidRDefault="000D2BB0" w:rsidP="0009345A">
      <w:pPr>
        <w:spacing w:after="0" w:line="360" w:lineRule="exact"/>
        <w:rPr>
          <w:rFonts w:eastAsia="Times New Roman" w:cs="Times New Roman"/>
          <w:szCs w:val="28"/>
          <w:lang w:eastAsia="ru-RU"/>
        </w:rPr>
      </w:pPr>
    </w:p>
    <w:p w14:paraId="3BDCEF86" w14:textId="3B189F3E" w:rsidR="000D2BB0" w:rsidRDefault="000D2BB0" w:rsidP="0009345A">
      <w:pPr>
        <w:spacing w:after="0" w:line="360" w:lineRule="exact"/>
        <w:rPr>
          <w:rFonts w:eastAsia="Times New Roman" w:cs="Times New Roman"/>
          <w:szCs w:val="28"/>
          <w:lang w:eastAsia="ru-RU"/>
        </w:rPr>
      </w:pPr>
    </w:p>
    <w:p w14:paraId="3AA1EBC9" w14:textId="43C944EB" w:rsidR="000D2BB0" w:rsidRDefault="000D2BB0" w:rsidP="0009345A">
      <w:pPr>
        <w:spacing w:after="0" w:line="360" w:lineRule="exact"/>
        <w:rPr>
          <w:rFonts w:eastAsia="Times New Roman" w:cs="Times New Roman"/>
          <w:szCs w:val="28"/>
          <w:lang w:eastAsia="ru-RU"/>
        </w:rPr>
      </w:pPr>
    </w:p>
    <w:p w14:paraId="1B65B182" w14:textId="2AD1EE9F" w:rsidR="000D2BB0" w:rsidRDefault="000D2BB0" w:rsidP="0009345A">
      <w:pPr>
        <w:spacing w:after="0" w:line="360" w:lineRule="exact"/>
        <w:rPr>
          <w:rFonts w:eastAsia="Times New Roman" w:cs="Times New Roman"/>
          <w:szCs w:val="28"/>
          <w:lang w:eastAsia="ru-RU"/>
        </w:rPr>
      </w:pPr>
    </w:p>
    <w:p w14:paraId="52BC1B0F" w14:textId="25096108" w:rsidR="000D2BB0" w:rsidRDefault="000D2BB0" w:rsidP="0009345A">
      <w:pPr>
        <w:spacing w:after="0" w:line="360" w:lineRule="exact"/>
        <w:rPr>
          <w:rFonts w:eastAsia="Times New Roman" w:cs="Times New Roman"/>
          <w:szCs w:val="28"/>
          <w:lang w:eastAsia="ru-RU"/>
        </w:rPr>
      </w:pPr>
    </w:p>
    <w:p w14:paraId="73DC3FED" w14:textId="3CBCCD2E" w:rsidR="000D2BB0" w:rsidRDefault="000D2BB0" w:rsidP="0009345A">
      <w:pPr>
        <w:spacing w:after="0" w:line="360" w:lineRule="exact"/>
        <w:rPr>
          <w:rFonts w:eastAsia="Times New Roman" w:cs="Times New Roman"/>
          <w:szCs w:val="28"/>
          <w:lang w:eastAsia="ru-RU"/>
        </w:rPr>
      </w:pPr>
    </w:p>
    <w:p w14:paraId="32183BD2" w14:textId="02BA1901" w:rsidR="000D2BB0" w:rsidRDefault="000D2BB0" w:rsidP="0009345A">
      <w:pPr>
        <w:spacing w:after="0" w:line="360" w:lineRule="exact"/>
        <w:rPr>
          <w:rFonts w:eastAsia="Times New Roman" w:cs="Times New Roman"/>
          <w:szCs w:val="28"/>
          <w:lang w:eastAsia="ru-RU"/>
        </w:rPr>
      </w:pPr>
    </w:p>
    <w:p w14:paraId="385DED1E" w14:textId="1E1BC53C" w:rsidR="000D2BB0" w:rsidRDefault="000D2BB0" w:rsidP="0009345A">
      <w:pPr>
        <w:spacing w:after="0" w:line="360" w:lineRule="exact"/>
        <w:rPr>
          <w:rFonts w:eastAsia="Times New Roman" w:cs="Times New Roman"/>
          <w:szCs w:val="28"/>
          <w:lang w:eastAsia="ru-RU"/>
        </w:rPr>
      </w:pPr>
    </w:p>
    <w:p w14:paraId="2A6A5D06" w14:textId="54346A92" w:rsidR="000D2BB0" w:rsidRDefault="000D2BB0" w:rsidP="0009345A">
      <w:pPr>
        <w:spacing w:after="0" w:line="360" w:lineRule="exact"/>
        <w:rPr>
          <w:rFonts w:eastAsia="Times New Roman" w:cs="Times New Roman"/>
          <w:szCs w:val="28"/>
          <w:lang w:eastAsia="ru-RU"/>
        </w:rPr>
      </w:pPr>
    </w:p>
    <w:p w14:paraId="79E93695" w14:textId="2A75DCC5" w:rsidR="000D2BB0" w:rsidRDefault="000D2BB0" w:rsidP="0009345A">
      <w:pPr>
        <w:spacing w:after="0" w:line="360" w:lineRule="exact"/>
        <w:rPr>
          <w:rFonts w:eastAsia="Times New Roman" w:cs="Times New Roman"/>
          <w:szCs w:val="28"/>
          <w:lang w:eastAsia="ru-RU"/>
        </w:rPr>
      </w:pPr>
    </w:p>
    <w:p w14:paraId="06A3287E" w14:textId="754BC312" w:rsidR="000D2BB0" w:rsidRDefault="000D2BB0" w:rsidP="0009345A">
      <w:pPr>
        <w:spacing w:after="0" w:line="360" w:lineRule="exact"/>
        <w:rPr>
          <w:rFonts w:eastAsia="Times New Roman" w:cs="Times New Roman"/>
          <w:szCs w:val="28"/>
          <w:lang w:eastAsia="ru-RU"/>
        </w:rPr>
      </w:pPr>
    </w:p>
    <w:p w14:paraId="7687731C" w14:textId="30FEE3F0" w:rsidR="000D2BB0" w:rsidRDefault="000D2BB0" w:rsidP="0009345A">
      <w:pPr>
        <w:spacing w:after="0" w:line="360" w:lineRule="exact"/>
        <w:rPr>
          <w:rFonts w:eastAsia="Times New Roman" w:cs="Times New Roman"/>
          <w:szCs w:val="28"/>
          <w:lang w:eastAsia="ru-RU"/>
        </w:rPr>
      </w:pPr>
    </w:p>
    <w:p w14:paraId="3D7B4B53" w14:textId="0F688788" w:rsidR="000D2BB0" w:rsidRDefault="000D2BB0" w:rsidP="0009345A">
      <w:pPr>
        <w:spacing w:after="0" w:line="360" w:lineRule="exact"/>
        <w:rPr>
          <w:rFonts w:eastAsia="Times New Roman" w:cs="Times New Roman"/>
          <w:szCs w:val="28"/>
          <w:lang w:eastAsia="ru-RU"/>
        </w:rPr>
      </w:pPr>
    </w:p>
    <w:p w14:paraId="382422CE" w14:textId="2D20E0F3" w:rsidR="000D2BB0" w:rsidRDefault="000D2BB0" w:rsidP="0009345A">
      <w:pPr>
        <w:spacing w:after="0" w:line="360" w:lineRule="exact"/>
        <w:rPr>
          <w:rFonts w:eastAsia="Times New Roman" w:cs="Times New Roman"/>
          <w:szCs w:val="28"/>
          <w:lang w:eastAsia="ru-RU"/>
        </w:rPr>
      </w:pPr>
    </w:p>
    <w:p w14:paraId="616283AC" w14:textId="16BC1718" w:rsidR="000D2BB0" w:rsidRDefault="000D2BB0" w:rsidP="0009345A">
      <w:pPr>
        <w:spacing w:after="0" w:line="360" w:lineRule="exact"/>
        <w:rPr>
          <w:rFonts w:eastAsia="Times New Roman" w:cs="Times New Roman"/>
          <w:szCs w:val="28"/>
          <w:lang w:eastAsia="ru-RU"/>
        </w:rPr>
      </w:pPr>
    </w:p>
    <w:p w14:paraId="48CE9FA0" w14:textId="51A11423" w:rsidR="000D2BB0" w:rsidRDefault="000D2BB0" w:rsidP="0009345A">
      <w:pPr>
        <w:spacing w:after="0" w:line="360" w:lineRule="exact"/>
        <w:rPr>
          <w:rFonts w:eastAsia="Times New Roman" w:cs="Times New Roman"/>
          <w:szCs w:val="28"/>
          <w:lang w:eastAsia="ru-RU"/>
        </w:rPr>
      </w:pPr>
    </w:p>
    <w:p w14:paraId="2B8E60AD" w14:textId="391ACFCB" w:rsidR="000D2BB0" w:rsidRDefault="000D2BB0" w:rsidP="0009345A">
      <w:pPr>
        <w:spacing w:after="0" w:line="360" w:lineRule="exact"/>
        <w:rPr>
          <w:rFonts w:eastAsia="Times New Roman" w:cs="Times New Roman"/>
          <w:szCs w:val="28"/>
          <w:lang w:eastAsia="ru-RU"/>
        </w:rPr>
      </w:pPr>
    </w:p>
    <w:p w14:paraId="54A26E78" w14:textId="77777777" w:rsidR="000D2BB0" w:rsidRPr="00EA5C58" w:rsidRDefault="000D2BB0" w:rsidP="0009345A">
      <w:pPr>
        <w:spacing w:after="0" w:line="360" w:lineRule="exact"/>
        <w:rPr>
          <w:rFonts w:eastAsia="Times New Roman" w:cs="Times New Roman"/>
          <w:szCs w:val="28"/>
          <w:lang w:eastAsia="ru-RU"/>
        </w:rPr>
      </w:pPr>
    </w:p>
    <w:p w14:paraId="0FFDCC6E" w14:textId="77777777" w:rsidR="0009345A" w:rsidRDefault="0009345A" w:rsidP="0009345A">
      <w:pPr>
        <w:spacing w:after="0" w:line="360" w:lineRule="exact"/>
        <w:rPr>
          <w:rFonts w:eastAsia="Times New Roman" w:cs="Times New Roman"/>
          <w:szCs w:val="28"/>
          <w:lang w:eastAsia="ru-RU"/>
        </w:rPr>
      </w:pPr>
    </w:p>
    <w:p w14:paraId="6A0C13AE" w14:textId="77777777" w:rsidR="00094C6E" w:rsidRDefault="00094C6E" w:rsidP="0009345A">
      <w:pPr>
        <w:spacing w:after="0" w:line="360" w:lineRule="exact"/>
        <w:rPr>
          <w:rFonts w:eastAsia="Times New Roman" w:cs="Times New Roman"/>
          <w:szCs w:val="28"/>
          <w:lang w:eastAsia="ru-RU"/>
        </w:rPr>
      </w:pPr>
    </w:p>
    <w:p w14:paraId="3AF9B90F" w14:textId="33F13025" w:rsidR="003D2335" w:rsidRPr="00EA5C58" w:rsidRDefault="00A20730" w:rsidP="0009345A">
      <w:pPr>
        <w:spacing w:after="0" w:line="240" w:lineRule="auto"/>
        <w:jc w:val="right"/>
        <w:rPr>
          <w:rFonts w:eastAsia="Times New Roman" w:cs="Times New Roman"/>
          <w:szCs w:val="28"/>
          <w:lang w:eastAsia="ru-RU"/>
        </w:rPr>
      </w:pPr>
      <w:r>
        <w:rPr>
          <w:rFonts w:eastAsia="Times New Roman" w:cs="Times New Roman"/>
          <w:szCs w:val="28"/>
          <w:lang w:eastAsia="ru-RU"/>
        </w:rPr>
        <w:lastRenderedPageBreak/>
        <w:t>ПРИЛОЖЕНИЕ № 4</w:t>
      </w:r>
    </w:p>
    <w:p w14:paraId="193D3B69" w14:textId="77777777" w:rsidR="009004C8" w:rsidRPr="00EA5C58" w:rsidRDefault="009004C8" w:rsidP="0009345A">
      <w:pPr>
        <w:tabs>
          <w:tab w:val="left" w:pos="5387"/>
        </w:tabs>
        <w:spacing w:after="0" w:line="240" w:lineRule="auto"/>
        <w:ind w:left="6373" w:firstLine="6"/>
        <w:jc w:val="center"/>
        <w:rPr>
          <w:rFonts w:eastAsia="Times New Roman" w:cs="Times New Roman"/>
          <w:szCs w:val="28"/>
          <w:lang w:eastAsia="ru-RU"/>
        </w:rPr>
      </w:pPr>
    </w:p>
    <w:p w14:paraId="5D1CDF25" w14:textId="083C835E" w:rsidR="003D2335" w:rsidRPr="00EA5C58" w:rsidRDefault="003D2335" w:rsidP="0009345A">
      <w:pPr>
        <w:tabs>
          <w:tab w:val="left" w:pos="5387"/>
        </w:tabs>
        <w:spacing w:after="0" w:line="240" w:lineRule="auto"/>
        <w:ind w:left="6373" w:firstLine="6"/>
        <w:jc w:val="center"/>
        <w:rPr>
          <w:rFonts w:eastAsia="Times New Roman" w:cs="Times New Roman"/>
          <w:szCs w:val="28"/>
          <w:lang w:eastAsia="ru-RU"/>
        </w:rPr>
      </w:pPr>
      <w:r w:rsidRPr="00EA5C58">
        <w:rPr>
          <w:rFonts w:eastAsia="Times New Roman" w:cs="Times New Roman"/>
          <w:szCs w:val="28"/>
          <w:lang w:eastAsia="ru-RU"/>
        </w:rPr>
        <w:t>к положению</w:t>
      </w:r>
    </w:p>
    <w:p w14:paraId="37A96A87" w14:textId="77777777" w:rsidR="003D2335" w:rsidRPr="00EA5C58" w:rsidRDefault="003D2335" w:rsidP="003D2335">
      <w:pPr>
        <w:tabs>
          <w:tab w:val="left" w:pos="5387"/>
        </w:tabs>
        <w:spacing w:after="0" w:line="240" w:lineRule="auto"/>
        <w:ind w:left="6372" w:firstLine="7"/>
        <w:jc w:val="center"/>
        <w:rPr>
          <w:rFonts w:eastAsia="Times New Roman" w:cs="Times New Roman"/>
          <w:szCs w:val="28"/>
          <w:lang w:eastAsia="ru-RU"/>
        </w:rPr>
      </w:pPr>
    </w:p>
    <w:p w14:paraId="79689FF2" w14:textId="77777777" w:rsidR="003D2335" w:rsidRPr="00EA5C58" w:rsidRDefault="003D2335" w:rsidP="003D2335">
      <w:pPr>
        <w:autoSpaceDE w:val="0"/>
        <w:autoSpaceDN w:val="0"/>
        <w:adjustRightInd w:val="0"/>
        <w:spacing w:after="0" w:line="240" w:lineRule="exact"/>
        <w:jc w:val="center"/>
        <w:outlineLvl w:val="0"/>
        <w:rPr>
          <w:rFonts w:eastAsia="Times New Roman" w:cs="Times New Roman"/>
          <w:szCs w:val="28"/>
          <w:lang w:eastAsia="ru-RU"/>
        </w:rPr>
      </w:pPr>
      <w:r w:rsidRPr="00EA5C58">
        <w:rPr>
          <w:rFonts w:eastAsia="Times New Roman" w:cs="Times New Roman"/>
          <w:szCs w:val="28"/>
          <w:lang w:eastAsia="ru-RU"/>
        </w:rPr>
        <w:t>ПОЛОЖЕНИЕ</w:t>
      </w:r>
    </w:p>
    <w:p w14:paraId="3DCCFE20" w14:textId="0A0E76A4" w:rsidR="003D2335" w:rsidRPr="00EA5C58" w:rsidRDefault="003D2335" w:rsidP="003D2335">
      <w:pPr>
        <w:spacing w:after="0" w:line="240" w:lineRule="exact"/>
        <w:jc w:val="center"/>
        <w:rPr>
          <w:rFonts w:eastAsia="Times New Roman" w:cs="Times New Roman"/>
          <w:szCs w:val="28"/>
          <w:lang w:eastAsia="ru-RU"/>
        </w:rPr>
      </w:pPr>
      <w:r w:rsidRPr="00EA5C58">
        <w:rPr>
          <w:rFonts w:eastAsia="Times New Roman" w:cs="Times New Roman"/>
          <w:szCs w:val="28"/>
          <w:lang w:eastAsia="ru-RU"/>
        </w:rPr>
        <w:t>о порядке и об условиях предоставления единовременных выплат педагог</w:t>
      </w:r>
      <w:r w:rsidR="00F010BB">
        <w:rPr>
          <w:rFonts w:eastAsia="Times New Roman" w:cs="Times New Roman"/>
          <w:szCs w:val="28"/>
          <w:lang w:eastAsia="ru-RU"/>
        </w:rPr>
        <w:t xml:space="preserve">ическим работникам Муниципального автономного дошкольного образовательного учреждения «Детский сад </w:t>
      </w:r>
      <w:proofErr w:type="spellStart"/>
      <w:r w:rsidR="00856C8F">
        <w:rPr>
          <w:rFonts w:eastAsia="Times New Roman" w:cs="Times New Roman"/>
          <w:szCs w:val="28"/>
          <w:lang w:eastAsia="ru-RU"/>
        </w:rPr>
        <w:t>с</w:t>
      </w:r>
      <w:proofErr w:type="gramStart"/>
      <w:r w:rsidR="00856C8F">
        <w:rPr>
          <w:rFonts w:eastAsia="Times New Roman" w:cs="Times New Roman"/>
          <w:szCs w:val="28"/>
          <w:lang w:eastAsia="ru-RU"/>
        </w:rPr>
        <w:t>.Д</w:t>
      </w:r>
      <w:proofErr w:type="gramEnd"/>
      <w:r w:rsidR="00856C8F">
        <w:rPr>
          <w:rFonts w:eastAsia="Times New Roman" w:cs="Times New Roman"/>
          <w:szCs w:val="28"/>
          <w:lang w:eastAsia="ru-RU"/>
        </w:rPr>
        <w:t>ада</w:t>
      </w:r>
      <w:proofErr w:type="spellEnd"/>
      <w:r w:rsidR="00F010BB">
        <w:rPr>
          <w:rFonts w:eastAsia="Times New Roman" w:cs="Times New Roman"/>
          <w:szCs w:val="28"/>
          <w:lang w:eastAsia="ru-RU"/>
        </w:rPr>
        <w:t>»</w:t>
      </w:r>
    </w:p>
    <w:p w14:paraId="7C3DEB29" w14:textId="77777777" w:rsidR="003D2335" w:rsidRPr="00EA5C58" w:rsidRDefault="003D2335" w:rsidP="003D2335">
      <w:pPr>
        <w:autoSpaceDE w:val="0"/>
        <w:autoSpaceDN w:val="0"/>
        <w:adjustRightInd w:val="0"/>
        <w:spacing w:after="0" w:line="240" w:lineRule="auto"/>
        <w:jc w:val="both"/>
        <w:rPr>
          <w:rFonts w:eastAsia="Times New Roman" w:cs="Times New Roman"/>
          <w:szCs w:val="28"/>
          <w:lang w:eastAsia="ru-RU"/>
        </w:rPr>
      </w:pPr>
    </w:p>
    <w:p w14:paraId="6E73866B" w14:textId="77777777" w:rsidR="003D2335" w:rsidRPr="00EA5C58" w:rsidRDefault="003D2335" w:rsidP="003D2335">
      <w:pPr>
        <w:pStyle w:val="a4"/>
        <w:numPr>
          <w:ilvl w:val="0"/>
          <w:numId w:val="5"/>
        </w:numPr>
        <w:autoSpaceDE w:val="0"/>
        <w:autoSpaceDN w:val="0"/>
        <w:adjustRightInd w:val="0"/>
        <w:ind w:left="0" w:firstLine="0"/>
        <w:jc w:val="center"/>
        <w:rPr>
          <w:sz w:val="28"/>
          <w:szCs w:val="28"/>
        </w:rPr>
      </w:pPr>
      <w:r w:rsidRPr="00EA5C58">
        <w:rPr>
          <w:sz w:val="28"/>
          <w:szCs w:val="28"/>
        </w:rPr>
        <w:t>Общие положения</w:t>
      </w:r>
    </w:p>
    <w:p w14:paraId="60F8A0E5" w14:textId="77777777" w:rsidR="003D2335" w:rsidRPr="00EA5C58" w:rsidRDefault="00800C1F" w:rsidP="003D2335">
      <w:pPr>
        <w:spacing w:after="0" w:line="240" w:lineRule="auto"/>
        <w:jc w:val="both"/>
        <w:rPr>
          <w:rFonts w:eastAsia="Times New Roman" w:cs="Times New Roman"/>
          <w:szCs w:val="28"/>
          <w:lang w:eastAsia="ru-RU"/>
        </w:rPr>
      </w:pPr>
      <w:r w:rsidRPr="00EA5C58">
        <w:rPr>
          <w:rFonts w:eastAsia="Times New Roman" w:cs="Times New Roman"/>
          <w:szCs w:val="28"/>
          <w:lang w:eastAsia="ru-RU"/>
        </w:rPr>
        <w:tab/>
        <w:t xml:space="preserve">1.1. </w:t>
      </w:r>
      <w:r w:rsidR="003D2335" w:rsidRPr="00EA5C58">
        <w:rPr>
          <w:rFonts w:eastAsia="Times New Roman" w:cs="Times New Roman"/>
          <w:szCs w:val="28"/>
          <w:lang w:eastAsia="ru-RU"/>
        </w:rPr>
        <w:t>Настоящее Положение разработано в соответствием со статьей 1 Закона Хабаровского края от 14 февраля 2005 г. № 261 "О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 и определяет порядок и условия предоставления педагогическим работникам муниципальных бюджетных, автономных организаций системы общего, дошкольного и дополнительного образования детей подведомственных управлению образования администрации Нанайского муниципального района Хабаровского края (далее - педагогические работники и организации, осуществляющие образовательную деятельность, соответственно) следующих дополнительных мер социальной поддержки:</w:t>
      </w:r>
    </w:p>
    <w:p w14:paraId="3D414BEE" w14:textId="330074E5" w:rsidR="003D2335" w:rsidRPr="00EA5C58" w:rsidRDefault="00800C1F" w:rsidP="003D2335">
      <w:pPr>
        <w:autoSpaceDE w:val="0"/>
        <w:autoSpaceDN w:val="0"/>
        <w:adjustRightInd w:val="0"/>
        <w:spacing w:after="0" w:line="240" w:lineRule="auto"/>
        <w:ind w:firstLine="696"/>
        <w:jc w:val="both"/>
        <w:rPr>
          <w:rFonts w:eastAsia="Times New Roman" w:cs="Times New Roman"/>
          <w:szCs w:val="28"/>
          <w:lang w:eastAsia="ru-RU"/>
        </w:rPr>
      </w:pPr>
      <w:r w:rsidRPr="00EA5C58">
        <w:rPr>
          <w:rFonts w:eastAsia="Times New Roman" w:cs="Times New Roman"/>
          <w:szCs w:val="28"/>
          <w:lang w:eastAsia="ru-RU"/>
        </w:rPr>
        <w:t xml:space="preserve">1) </w:t>
      </w:r>
      <w:r w:rsidR="003D2335" w:rsidRPr="00EA5C58">
        <w:rPr>
          <w:rFonts w:eastAsia="Times New Roman" w:cs="Times New Roman"/>
          <w:szCs w:val="28"/>
          <w:lang w:eastAsia="ru-RU"/>
        </w:rPr>
        <w:t>выплата единоврем</w:t>
      </w:r>
      <w:r w:rsidR="00A314D8">
        <w:rPr>
          <w:rFonts w:eastAsia="Times New Roman" w:cs="Times New Roman"/>
          <w:szCs w:val="28"/>
          <w:lang w:eastAsia="ru-RU"/>
        </w:rPr>
        <w:t>енного пособия в размере восьми</w:t>
      </w:r>
      <w:r w:rsidR="003D2335" w:rsidRPr="00EA5C58">
        <w:rPr>
          <w:rFonts w:eastAsia="Times New Roman" w:cs="Times New Roman"/>
          <w:szCs w:val="28"/>
          <w:lang w:eastAsia="ru-RU"/>
        </w:rPr>
        <w:t xml:space="preserve"> должностных окладов (тарифных ставок) при поступлении на работу впервые 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w:t>
      </w:r>
    </w:p>
    <w:p w14:paraId="0D0AC208" w14:textId="77777777" w:rsidR="003D2335" w:rsidRPr="00EA5C58" w:rsidRDefault="00800C1F" w:rsidP="003D2335">
      <w:pPr>
        <w:autoSpaceDE w:val="0"/>
        <w:autoSpaceDN w:val="0"/>
        <w:adjustRightInd w:val="0"/>
        <w:spacing w:after="0" w:line="240" w:lineRule="auto"/>
        <w:ind w:firstLine="696"/>
        <w:jc w:val="both"/>
        <w:rPr>
          <w:rFonts w:eastAsia="Times New Roman" w:cs="Times New Roman"/>
          <w:szCs w:val="28"/>
          <w:lang w:eastAsia="ru-RU"/>
        </w:rPr>
      </w:pPr>
      <w:r w:rsidRPr="00EA5C58">
        <w:rPr>
          <w:rFonts w:eastAsia="Times New Roman" w:cs="Times New Roman"/>
          <w:szCs w:val="28"/>
          <w:lang w:eastAsia="ru-RU"/>
        </w:rPr>
        <w:t xml:space="preserve">2) </w:t>
      </w:r>
      <w:r w:rsidR="003D2335" w:rsidRPr="00EA5C58">
        <w:rPr>
          <w:rFonts w:eastAsia="Times New Roman" w:cs="Times New Roman"/>
          <w:szCs w:val="28"/>
          <w:lang w:eastAsia="ru-RU"/>
        </w:rPr>
        <w:t>выплата единовременного пособия в размере трех должностных окладов (тарифных ставок) при выходе на пенсию по старости и стаже педагогической деятельности 25 лет и более;</w:t>
      </w:r>
    </w:p>
    <w:p w14:paraId="70C254D7" w14:textId="77777777" w:rsidR="003D2335" w:rsidRPr="00EA5C58" w:rsidRDefault="00800C1F" w:rsidP="003D2335">
      <w:pPr>
        <w:autoSpaceDE w:val="0"/>
        <w:autoSpaceDN w:val="0"/>
        <w:adjustRightInd w:val="0"/>
        <w:spacing w:after="0" w:line="240" w:lineRule="auto"/>
        <w:ind w:firstLine="696"/>
        <w:jc w:val="both"/>
        <w:rPr>
          <w:rFonts w:eastAsia="Times New Roman" w:cs="Times New Roman"/>
          <w:szCs w:val="28"/>
          <w:lang w:eastAsia="ru-RU"/>
        </w:rPr>
      </w:pPr>
      <w:r w:rsidRPr="00EA5C58">
        <w:rPr>
          <w:rFonts w:eastAsia="Times New Roman" w:cs="Times New Roman"/>
          <w:szCs w:val="28"/>
          <w:lang w:eastAsia="ru-RU"/>
        </w:rPr>
        <w:t xml:space="preserve">3) </w:t>
      </w:r>
      <w:r w:rsidR="003D2335" w:rsidRPr="00EA5C58">
        <w:rPr>
          <w:rFonts w:eastAsia="Times New Roman" w:cs="Times New Roman"/>
          <w:szCs w:val="28"/>
          <w:lang w:eastAsia="ru-RU"/>
        </w:rPr>
        <w:t>выплата единовременного пособия в размере трех должностных окладов (тарифных ставок) при выходе на пенсию по инвалидности независимо от стажа работы,</w:t>
      </w:r>
    </w:p>
    <w:p w14:paraId="6A3DB530" w14:textId="77777777" w:rsidR="003D2335" w:rsidRPr="00EA5C58" w:rsidRDefault="003D2335" w:rsidP="003D2335">
      <w:pPr>
        <w:autoSpaceDE w:val="0"/>
        <w:autoSpaceDN w:val="0"/>
        <w:adjustRightInd w:val="0"/>
        <w:spacing w:after="0" w:line="240" w:lineRule="auto"/>
        <w:ind w:firstLine="708"/>
        <w:jc w:val="both"/>
        <w:rPr>
          <w:rFonts w:eastAsia="Times New Roman" w:cs="Times New Roman"/>
          <w:szCs w:val="28"/>
          <w:lang w:eastAsia="ru-RU"/>
        </w:rPr>
      </w:pPr>
      <w:r w:rsidRPr="00EA5C58">
        <w:rPr>
          <w:rFonts w:eastAsia="Times New Roman" w:cs="Times New Roman"/>
          <w:szCs w:val="28"/>
          <w:lang w:eastAsia="ru-RU"/>
        </w:rPr>
        <w:t>1.2.</w:t>
      </w:r>
      <w:r w:rsidRPr="00EA5C58">
        <w:rPr>
          <w:rFonts w:eastAsia="Times New Roman" w:cs="Times New Roman"/>
          <w:szCs w:val="28"/>
          <w:lang w:eastAsia="ru-RU"/>
        </w:rPr>
        <w:tab/>
        <w:t xml:space="preserve">Выплата каждого из единовременных пособий, предусмотренных в подпунктах </w:t>
      </w:r>
      <w:r w:rsidRPr="00EA5C58">
        <w:rPr>
          <w:rFonts w:eastAsia="Times New Roman" w:cs="Times New Roman"/>
          <w:spacing w:val="50"/>
          <w:szCs w:val="28"/>
          <w:lang w:eastAsia="ru-RU"/>
        </w:rPr>
        <w:t>1-3</w:t>
      </w:r>
      <w:r w:rsidRPr="00EA5C58">
        <w:rPr>
          <w:rFonts w:eastAsia="Times New Roman" w:cs="Times New Roman"/>
          <w:szCs w:val="28"/>
          <w:lang w:eastAsia="ru-RU"/>
        </w:rPr>
        <w:t xml:space="preserve"> пункта 1.1 настоящего раздела, осуществляется по основному месту работы педагогического работника и оформляется приказом руководителя организации, осуществляющей образовательную деятельность.</w:t>
      </w:r>
    </w:p>
    <w:p w14:paraId="5C5CE0A8" w14:textId="77777777" w:rsidR="003D2335" w:rsidRPr="00EA5C58" w:rsidRDefault="00800C1F" w:rsidP="003D2335">
      <w:pPr>
        <w:autoSpaceDE w:val="0"/>
        <w:autoSpaceDN w:val="0"/>
        <w:adjustRightInd w:val="0"/>
        <w:spacing w:after="0" w:line="240" w:lineRule="auto"/>
        <w:ind w:firstLine="696"/>
        <w:jc w:val="both"/>
        <w:rPr>
          <w:rFonts w:eastAsia="Times New Roman" w:cs="Times New Roman"/>
          <w:szCs w:val="28"/>
          <w:lang w:eastAsia="ru-RU"/>
        </w:rPr>
      </w:pPr>
      <w:r w:rsidRPr="00EA5C58">
        <w:rPr>
          <w:rFonts w:eastAsia="Times New Roman" w:cs="Times New Roman"/>
          <w:szCs w:val="28"/>
          <w:lang w:eastAsia="ru-RU"/>
        </w:rPr>
        <w:tab/>
        <w:t xml:space="preserve">1.3. </w:t>
      </w:r>
      <w:r w:rsidR="003D2335" w:rsidRPr="00EA5C58">
        <w:rPr>
          <w:rFonts w:eastAsia="Times New Roman" w:cs="Times New Roman"/>
          <w:szCs w:val="28"/>
          <w:lang w:eastAsia="ru-RU"/>
        </w:rPr>
        <w:t xml:space="preserve">Педагогические работники имеют право на получение каждого из единовременных пособий, предусмотренных в подпунктах </w:t>
      </w:r>
      <w:r w:rsidR="003D2335" w:rsidRPr="00EA5C58">
        <w:rPr>
          <w:rFonts w:eastAsia="Times New Roman" w:cs="Times New Roman"/>
          <w:spacing w:val="80"/>
          <w:szCs w:val="28"/>
          <w:lang w:eastAsia="ru-RU"/>
        </w:rPr>
        <w:t>1-3</w:t>
      </w:r>
      <w:r w:rsidR="003D2335" w:rsidRPr="00EA5C58">
        <w:rPr>
          <w:rFonts w:eastAsia="Times New Roman" w:cs="Times New Roman"/>
          <w:szCs w:val="28"/>
          <w:lang w:eastAsia="ru-RU"/>
        </w:rPr>
        <w:t xml:space="preserve"> пункта 1.1 настоящего раздела, один раз за весь период трудовой деятельности.</w:t>
      </w:r>
    </w:p>
    <w:p w14:paraId="72236E49" w14:textId="77777777" w:rsidR="003D2335" w:rsidRPr="00EA5C58" w:rsidRDefault="003D2335" w:rsidP="003D2335">
      <w:pPr>
        <w:autoSpaceDE w:val="0"/>
        <w:autoSpaceDN w:val="0"/>
        <w:adjustRightInd w:val="0"/>
        <w:spacing w:after="0" w:line="240" w:lineRule="auto"/>
        <w:ind w:firstLine="696"/>
        <w:jc w:val="both"/>
        <w:rPr>
          <w:rFonts w:eastAsia="Times New Roman" w:cs="Times New Roman"/>
          <w:szCs w:val="28"/>
          <w:lang w:eastAsia="ru-RU"/>
        </w:rPr>
      </w:pPr>
    </w:p>
    <w:p w14:paraId="544ADDE1" w14:textId="77777777" w:rsidR="003D2335" w:rsidRPr="00EA5C58" w:rsidRDefault="003D2335" w:rsidP="001927DD">
      <w:pPr>
        <w:pStyle w:val="a4"/>
        <w:numPr>
          <w:ilvl w:val="0"/>
          <w:numId w:val="5"/>
        </w:numPr>
        <w:autoSpaceDE w:val="0"/>
        <w:autoSpaceDN w:val="0"/>
        <w:adjustRightInd w:val="0"/>
        <w:jc w:val="center"/>
        <w:rPr>
          <w:sz w:val="28"/>
          <w:szCs w:val="28"/>
        </w:rPr>
      </w:pPr>
      <w:r w:rsidRPr="00EA5C58">
        <w:rPr>
          <w:sz w:val="28"/>
          <w:szCs w:val="28"/>
        </w:rPr>
        <w:t>Порядок и условия предоставления педагогическим работникам</w:t>
      </w:r>
    </w:p>
    <w:p w14:paraId="572EE837" w14:textId="77777777" w:rsidR="003D2335" w:rsidRPr="00EA5C58" w:rsidRDefault="003D2335" w:rsidP="001927DD">
      <w:pPr>
        <w:pStyle w:val="a4"/>
        <w:autoSpaceDE w:val="0"/>
        <w:autoSpaceDN w:val="0"/>
        <w:adjustRightInd w:val="0"/>
        <w:ind w:left="0" w:hanging="11"/>
        <w:jc w:val="center"/>
        <w:rPr>
          <w:sz w:val="28"/>
          <w:szCs w:val="28"/>
        </w:rPr>
      </w:pPr>
      <w:r w:rsidRPr="00EA5C58">
        <w:rPr>
          <w:sz w:val="28"/>
          <w:szCs w:val="28"/>
        </w:rPr>
        <w:t xml:space="preserve">единовременного пособия при поступлении на работу впервые после получения диплома государственного образца об окончании образовательной </w:t>
      </w:r>
      <w:r w:rsidRPr="00EA5C58">
        <w:rPr>
          <w:sz w:val="28"/>
          <w:szCs w:val="28"/>
        </w:rPr>
        <w:lastRenderedPageBreak/>
        <w:t>организации высшего образования или профессиональной образовательной организации</w:t>
      </w:r>
    </w:p>
    <w:p w14:paraId="3D8F59E7" w14:textId="77777777" w:rsidR="003D2335" w:rsidRPr="00EA5C58" w:rsidRDefault="003D2335" w:rsidP="003D2335">
      <w:pPr>
        <w:autoSpaceDE w:val="0"/>
        <w:autoSpaceDN w:val="0"/>
        <w:adjustRightInd w:val="0"/>
        <w:spacing w:after="0" w:line="240" w:lineRule="auto"/>
        <w:ind w:firstLine="709"/>
        <w:jc w:val="center"/>
        <w:rPr>
          <w:rFonts w:eastAsia="Times New Roman" w:cs="Times New Roman"/>
          <w:szCs w:val="28"/>
          <w:lang w:eastAsia="ru-RU"/>
        </w:rPr>
      </w:pPr>
    </w:p>
    <w:p w14:paraId="3F78B72E" w14:textId="77777777" w:rsidR="003D2335" w:rsidRPr="00EA5C58" w:rsidRDefault="003D2335" w:rsidP="003D2335">
      <w:pPr>
        <w:tabs>
          <w:tab w:val="left" w:pos="1138"/>
        </w:tabs>
        <w:autoSpaceDE w:val="0"/>
        <w:autoSpaceDN w:val="0"/>
        <w:adjustRightInd w:val="0"/>
        <w:spacing w:after="0" w:line="240" w:lineRule="auto"/>
        <w:ind w:firstLine="709"/>
        <w:jc w:val="both"/>
        <w:rPr>
          <w:rFonts w:eastAsia="Times New Roman" w:cs="Times New Roman"/>
          <w:szCs w:val="28"/>
          <w:lang w:eastAsia="ru-RU"/>
        </w:rPr>
      </w:pPr>
      <w:r w:rsidRPr="00EA5C58">
        <w:rPr>
          <w:rFonts w:eastAsia="Times New Roman" w:cs="Times New Roman"/>
          <w:szCs w:val="28"/>
          <w:lang w:eastAsia="ru-RU"/>
        </w:rPr>
        <w:t>2.1.</w:t>
      </w:r>
      <w:r w:rsidRPr="00EA5C58">
        <w:rPr>
          <w:rFonts w:eastAsia="Times New Roman" w:cs="Times New Roman"/>
          <w:szCs w:val="28"/>
          <w:lang w:eastAsia="ru-RU"/>
        </w:rPr>
        <w:tab/>
        <w:t>Право на получение единовременного пособия при поступлении на работу впервые 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 (далее - единовременное пособие при поступлении на работу впервые) имеют педагогические работники при соблюдении совокупности следующих условий:</w:t>
      </w:r>
    </w:p>
    <w:p w14:paraId="15182566" w14:textId="77777777" w:rsidR="003D2335" w:rsidRPr="00EA5C58" w:rsidRDefault="00C00B86" w:rsidP="003D2335">
      <w:pPr>
        <w:autoSpaceDE w:val="0"/>
        <w:autoSpaceDN w:val="0"/>
        <w:adjustRightInd w:val="0"/>
        <w:spacing w:after="0" w:line="240" w:lineRule="auto"/>
        <w:ind w:firstLine="709"/>
        <w:jc w:val="both"/>
        <w:rPr>
          <w:rFonts w:eastAsia="Times New Roman" w:cs="Times New Roman"/>
          <w:szCs w:val="28"/>
          <w:lang w:eastAsia="ru-RU"/>
        </w:rPr>
      </w:pPr>
      <w:r w:rsidRPr="00EA5C58">
        <w:rPr>
          <w:rFonts w:eastAsia="Times New Roman" w:cs="Times New Roman"/>
          <w:szCs w:val="28"/>
          <w:lang w:eastAsia="ru-RU"/>
        </w:rPr>
        <w:t xml:space="preserve">- </w:t>
      </w:r>
      <w:r w:rsidR="003D2335" w:rsidRPr="00EA5C58">
        <w:rPr>
          <w:rFonts w:eastAsia="Times New Roman" w:cs="Times New Roman"/>
          <w:szCs w:val="28"/>
          <w:lang w:eastAsia="ru-RU"/>
        </w:rPr>
        <w:t>наличие у педагогического работника диплома государственного образца об окончании образовательной организации высшего образования или профессиональной образовательной организации (далее - диплом);</w:t>
      </w:r>
    </w:p>
    <w:p w14:paraId="5A5F6AAF" w14:textId="77777777" w:rsidR="003D2335" w:rsidRPr="00EA5C58" w:rsidRDefault="00800C1F" w:rsidP="003D2335">
      <w:pPr>
        <w:autoSpaceDE w:val="0"/>
        <w:autoSpaceDN w:val="0"/>
        <w:adjustRightInd w:val="0"/>
        <w:spacing w:after="0" w:line="240" w:lineRule="auto"/>
        <w:ind w:firstLine="709"/>
        <w:jc w:val="both"/>
        <w:rPr>
          <w:rFonts w:eastAsia="Times New Roman" w:cs="Times New Roman"/>
          <w:szCs w:val="28"/>
          <w:lang w:eastAsia="ru-RU"/>
        </w:rPr>
      </w:pPr>
      <w:r w:rsidRPr="00EA5C58">
        <w:rPr>
          <w:rFonts w:eastAsia="Times New Roman" w:cs="Times New Roman"/>
          <w:szCs w:val="28"/>
          <w:lang w:eastAsia="ru-RU"/>
        </w:rPr>
        <w:t xml:space="preserve">- </w:t>
      </w:r>
      <w:r w:rsidR="003D2335" w:rsidRPr="00EA5C58">
        <w:rPr>
          <w:rFonts w:eastAsia="Times New Roman" w:cs="Times New Roman"/>
          <w:szCs w:val="28"/>
          <w:lang w:eastAsia="ru-RU"/>
        </w:rPr>
        <w:t>трудоустройство педагогического работника в организацию, осуществляющую образовательную деятельность, являющуюся первым местом трудоустройства за весь период его трудовой деятельности;</w:t>
      </w:r>
    </w:p>
    <w:p w14:paraId="198C90FF" w14:textId="77777777" w:rsidR="003D2335" w:rsidRPr="00EA5C58" w:rsidRDefault="00C00B86" w:rsidP="003D2335">
      <w:pPr>
        <w:autoSpaceDE w:val="0"/>
        <w:autoSpaceDN w:val="0"/>
        <w:adjustRightInd w:val="0"/>
        <w:spacing w:after="0" w:line="240" w:lineRule="auto"/>
        <w:ind w:firstLine="709"/>
        <w:jc w:val="both"/>
        <w:rPr>
          <w:rFonts w:eastAsia="Times New Roman" w:cs="Times New Roman"/>
          <w:szCs w:val="28"/>
          <w:lang w:eastAsia="ru-RU"/>
        </w:rPr>
      </w:pPr>
      <w:r w:rsidRPr="00EA5C58">
        <w:rPr>
          <w:rFonts w:eastAsia="Times New Roman" w:cs="Times New Roman"/>
          <w:szCs w:val="28"/>
          <w:lang w:eastAsia="ru-RU"/>
        </w:rPr>
        <w:t xml:space="preserve">- </w:t>
      </w:r>
      <w:r w:rsidR="003D2335" w:rsidRPr="00EA5C58">
        <w:rPr>
          <w:rFonts w:eastAsia="Times New Roman" w:cs="Times New Roman"/>
          <w:szCs w:val="28"/>
          <w:lang w:eastAsia="ru-RU"/>
        </w:rPr>
        <w:t>работа на педагогической должности осуществляется по основному месту работы.</w:t>
      </w:r>
    </w:p>
    <w:p w14:paraId="40A33CCF" w14:textId="77777777" w:rsidR="003D2335" w:rsidRPr="00EA5C58" w:rsidRDefault="003D2335" w:rsidP="003D2335">
      <w:pPr>
        <w:numPr>
          <w:ilvl w:val="1"/>
          <w:numId w:val="3"/>
        </w:numPr>
        <w:autoSpaceDE w:val="0"/>
        <w:autoSpaceDN w:val="0"/>
        <w:adjustRightInd w:val="0"/>
        <w:spacing w:after="0" w:line="240" w:lineRule="auto"/>
        <w:ind w:left="0" w:firstLine="709"/>
        <w:jc w:val="both"/>
        <w:rPr>
          <w:rFonts w:eastAsia="Times New Roman" w:cs="Times New Roman"/>
          <w:szCs w:val="28"/>
          <w:lang w:eastAsia="ru-RU"/>
        </w:rPr>
      </w:pPr>
      <w:r w:rsidRPr="00EA5C58">
        <w:rPr>
          <w:rFonts w:eastAsia="Times New Roman" w:cs="Times New Roman"/>
          <w:szCs w:val="28"/>
          <w:lang w:eastAsia="ru-RU"/>
        </w:rPr>
        <w:t>Право на получение единовременного пособия при поступлении на работу впервые сохраняется за педагогическими работниками, которые в период обучения в образовательной организации высшего образования или профессиональной образовательной организации работали на педагогических должностях.</w:t>
      </w:r>
    </w:p>
    <w:p w14:paraId="5160B78D" w14:textId="77777777" w:rsidR="003D2335" w:rsidRPr="00EA5C58" w:rsidRDefault="003D2335" w:rsidP="003D2335">
      <w:pPr>
        <w:numPr>
          <w:ilvl w:val="1"/>
          <w:numId w:val="3"/>
        </w:numPr>
        <w:autoSpaceDE w:val="0"/>
        <w:autoSpaceDN w:val="0"/>
        <w:adjustRightInd w:val="0"/>
        <w:spacing w:after="0" w:line="240" w:lineRule="auto"/>
        <w:ind w:left="0" w:firstLine="709"/>
        <w:jc w:val="both"/>
        <w:rPr>
          <w:rFonts w:eastAsia="Times New Roman" w:cs="Times New Roman"/>
          <w:szCs w:val="28"/>
          <w:lang w:eastAsia="ru-RU"/>
        </w:rPr>
      </w:pPr>
      <w:r w:rsidRPr="00EA5C58">
        <w:rPr>
          <w:rFonts w:eastAsia="Times New Roman" w:cs="Times New Roman"/>
          <w:szCs w:val="28"/>
          <w:lang w:eastAsia="ru-RU"/>
        </w:rPr>
        <w:t xml:space="preserve">Выплата единовременного пособия при поступлении на работу впервые осуществляется в размере </w:t>
      </w:r>
      <w:r w:rsidR="00C00B86" w:rsidRPr="00EA5C58">
        <w:rPr>
          <w:rFonts w:eastAsia="Times New Roman" w:cs="Times New Roman"/>
          <w:szCs w:val="28"/>
          <w:lang w:eastAsia="ru-RU"/>
        </w:rPr>
        <w:t>восьми</w:t>
      </w:r>
      <w:r w:rsidRPr="00EA5C58">
        <w:rPr>
          <w:rFonts w:eastAsia="Times New Roman" w:cs="Times New Roman"/>
          <w:szCs w:val="28"/>
          <w:lang w:eastAsia="ru-RU"/>
        </w:rPr>
        <w:t xml:space="preserve"> должностных окладов (тарифных ставок), установленных педагогическому работнику в соответствии с трудовым договором.</w:t>
      </w:r>
    </w:p>
    <w:p w14:paraId="066E7AB6" w14:textId="77777777" w:rsidR="003D2335" w:rsidRPr="00EA5C58" w:rsidRDefault="003D2335" w:rsidP="003D2335">
      <w:pPr>
        <w:numPr>
          <w:ilvl w:val="1"/>
          <w:numId w:val="3"/>
        </w:numPr>
        <w:autoSpaceDE w:val="0"/>
        <w:autoSpaceDN w:val="0"/>
        <w:adjustRightInd w:val="0"/>
        <w:spacing w:after="0" w:line="240" w:lineRule="auto"/>
        <w:ind w:left="0" w:firstLine="709"/>
        <w:jc w:val="both"/>
        <w:rPr>
          <w:rFonts w:eastAsia="Times New Roman" w:cs="Times New Roman"/>
          <w:szCs w:val="28"/>
          <w:lang w:eastAsia="ru-RU"/>
        </w:rPr>
      </w:pPr>
      <w:r w:rsidRPr="00EA5C58">
        <w:rPr>
          <w:rFonts w:eastAsia="Times New Roman" w:cs="Times New Roman"/>
          <w:szCs w:val="28"/>
          <w:lang w:eastAsia="ru-RU"/>
        </w:rPr>
        <w:t>Для реализации права на получение единовременного пособия при устройстве на работу впервые педагогический работник представляет работодателю заявление на предоставление выплаты единовременного пособия при устройстве на работу впервые (далее - заявление).</w:t>
      </w:r>
    </w:p>
    <w:p w14:paraId="57664D77" w14:textId="77777777" w:rsidR="003D2335" w:rsidRPr="00EA5C58" w:rsidRDefault="003D2335" w:rsidP="003D2335">
      <w:pPr>
        <w:autoSpaceDE w:val="0"/>
        <w:autoSpaceDN w:val="0"/>
        <w:adjustRightInd w:val="0"/>
        <w:spacing w:after="0" w:line="240" w:lineRule="auto"/>
        <w:ind w:firstLine="709"/>
        <w:jc w:val="both"/>
        <w:rPr>
          <w:rFonts w:eastAsia="Times New Roman" w:cs="Times New Roman"/>
          <w:szCs w:val="28"/>
          <w:lang w:eastAsia="ru-RU"/>
        </w:rPr>
      </w:pPr>
      <w:r w:rsidRPr="00EA5C58">
        <w:rPr>
          <w:rFonts w:eastAsia="Times New Roman" w:cs="Times New Roman"/>
          <w:szCs w:val="28"/>
          <w:lang w:eastAsia="ru-RU"/>
        </w:rPr>
        <w:t>Заявление представляется в течение шести месяцев с даты трудоустройства на педагогическую должность в организацию, осуществляющую образовательную деятельность. Для лиц, указанных в пункте 2.2 настоящего раздела и продолжающих трудовую деятельность на педагогических должностях в той же организации, осуществляющей образовательную деятельность, указанный шестимесячный срок исчисляется с даты выдачи диплома.</w:t>
      </w:r>
    </w:p>
    <w:p w14:paraId="0AB6B4A9" w14:textId="77777777" w:rsidR="003D2335" w:rsidRPr="00EA5C58" w:rsidRDefault="003D2335" w:rsidP="003D2335">
      <w:pPr>
        <w:autoSpaceDE w:val="0"/>
        <w:autoSpaceDN w:val="0"/>
        <w:adjustRightInd w:val="0"/>
        <w:ind w:firstLine="709"/>
        <w:jc w:val="both"/>
        <w:rPr>
          <w:rFonts w:cs="Times New Roman"/>
          <w:szCs w:val="28"/>
        </w:rPr>
      </w:pPr>
      <w:r w:rsidRPr="00EA5C58">
        <w:rPr>
          <w:rFonts w:cs="Times New Roman"/>
          <w:szCs w:val="28"/>
        </w:rPr>
        <w:t>2.5.</w:t>
      </w:r>
      <w:r w:rsidRPr="00EA5C58">
        <w:rPr>
          <w:rFonts w:cs="Times New Roman"/>
          <w:szCs w:val="28"/>
        </w:rPr>
        <w:tab/>
        <w:t>Единовременное пособие при поступлении на работу впервые выплачивается не позднее одного месяца со дня подачи педагогическим работником заявления.</w:t>
      </w:r>
    </w:p>
    <w:p w14:paraId="1E3D767D" w14:textId="77777777" w:rsidR="003D2335" w:rsidRPr="00EA5C58" w:rsidRDefault="003D2335" w:rsidP="003D2335">
      <w:pPr>
        <w:autoSpaceDE w:val="0"/>
        <w:autoSpaceDN w:val="0"/>
        <w:adjustRightInd w:val="0"/>
        <w:spacing w:after="0" w:line="240" w:lineRule="auto"/>
        <w:jc w:val="center"/>
        <w:rPr>
          <w:rFonts w:eastAsia="Times New Roman" w:cs="Times New Roman"/>
          <w:szCs w:val="28"/>
          <w:lang w:eastAsia="ru-RU"/>
        </w:rPr>
      </w:pPr>
      <w:r w:rsidRPr="00EA5C58">
        <w:rPr>
          <w:rFonts w:eastAsia="Times New Roman" w:cs="Times New Roman"/>
          <w:szCs w:val="28"/>
          <w:lang w:eastAsia="ru-RU"/>
        </w:rPr>
        <w:t>3.</w:t>
      </w:r>
      <w:r w:rsidRPr="00EA5C58">
        <w:rPr>
          <w:rFonts w:eastAsia="Times New Roman" w:cs="Times New Roman"/>
          <w:szCs w:val="28"/>
          <w:lang w:eastAsia="ru-RU"/>
        </w:rPr>
        <w:tab/>
        <w:t xml:space="preserve">Порядок и условия выплаты педагогическим работникам </w:t>
      </w:r>
    </w:p>
    <w:p w14:paraId="36F74AA4" w14:textId="77777777" w:rsidR="003D2335" w:rsidRPr="00EA5C58" w:rsidRDefault="003D2335" w:rsidP="003D2335">
      <w:pPr>
        <w:autoSpaceDE w:val="0"/>
        <w:autoSpaceDN w:val="0"/>
        <w:adjustRightInd w:val="0"/>
        <w:spacing w:after="0" w:line="240" w:lineRule="auto"/>
        <w:jc w:val="center"/>
        <w:rPr>
          <w:rFonts w:eastAsia="Times New Roman" w:cs="Times New Roman"/>
          <w:szCs w:val="28"/>
          <w:lang w:eastAsia="ru-RU"/>
        </w:rPr>
      </w:pPr>
      <w:r w:rsidRPr="00EA5C58">
        <w:rPr>
          <w:rFonts w:eastAsia="Times New Roman" w:cs="Times New Roman"/>
          <w:szCs w:val="28"/>
          <w:lang w:eastAsia="ru-RU"/>
        </w:rPr>
        <w:t>единовременного пособия при выходе на пенсию по старости или инвалидности</w:t>
      </w:r>
    </w:p>
    <w:p w14:paraId="47F73604" w14:textId="77777777" w:rsidR="003D2335" w:rsidRPr="00EA5C58" w:rsidRDefault="003D2335" w:rsidP="003D2335">
      <w:pPr>
        <w:autoSpaceDE w:val="0"/>
        <w:autoSpaceDN w:val="0"/>
        <w:adjustRightInd w:val="0"/>
        <w:spacing w:after="0" w:line="240" w:lineRule="auto"/>
        <w:ind w:firstLine="709"/>
        <w:jc w:val="center"/>
        <w:rPr>
          <w:rFonts w:eastAsia="Times New Roman" w:cs="Times New Roman"/>
          <w:szCs w:val="28"/>
          <w:lang w:eastAsia="ru-RU"/>
        </w:rPr>
      </w:pPr>
    </w:p>
    <w:p w14:paraId="71E01962" w14:textId="77777777" w:rsidR="003D2335" w:rsidRPr="00EA5C58" w:rsidRDefault="003D2335" w:rsidP="003D2335">
      <w:pPr>
        <w:autoSpaceDE w:val="0"/>
        <w:autoSpaceDN w:val="0"/>
        <w:adjustRightInd w:val="0"/>
        <w:spacing w:after="0" w:line="240" w:lineRule="auto"/>
        <w:ind w:firstLine="709"/>
        <w:jc w:val="both"/>
        <w:rPr>
          <w:rFonts w:eastAsia="Times New Roman" w:cs="Times New Roman"/>
          <w:szCs w:val="28"/>
          <w:lang w:eastAsia="ru-RU"/>
        </w:rPr>
      </w:pPr>
      <w:r w:rsidRPr="00EA5C58">
        <w:rPr>
          <w:rFonts w:eastAsia="Times New Roman" w:cs="Times New Roman"/>
          <w:szCs w:val="28"/>
          <w:lang w:eastAsia="ru-RU"/>
        </w:rPr>
        <w:t>3.1.</w:t>
      </w:r>
      <w:r w:rsidRPr="00EA5C58">
        <w:rPr>
          <w:rFonts w:eastAsia="Times New Roman" w:cs="Times New Roman"/>
          <w:szCs w:val="28"/>
          <w:lang w:eastAsia="ru-RU"/>
        </w:rPr>
        <w:tab/>
        <w:t>Право на получение единовременного пособия при выходе на пенсию по старости или инвалидности (далее - единовременное пособие при</w:t>
      </w:r>
      <w:r w:rsidRPr="00EA5C58">
        <w:rPr>
          <w:rFonts w:eastAsia="Times New Roman" w:cs="Times New Roman"/>
          <w:szCs w:val="28"/>
          <w:lang w:eastAsia="ru-RU"/>
        </w:rPr>
        <w:br/>
        <w:t>выходе на пенсию) имеют педагогические работники:</w:t>
      </w:r>
    </w:p>
    <w:p w14:paraId="3D3AADF4" w14:textId="77777777" w:rsidR="003D2335" w:rsidRPr="00EA5C58" w:rsidRDefault="003D2335" w:rsidP="003D2335">
      <w:pPr>
        <w:tabs>
          <w:tab w:val="left" w:pos="869"/>
        </w:tabs>
        <w:autoSpaceDE w:val="0"/>
        <w:autoSpaceDN w:val="0"/>
        <w:adjustRightInd w:val="0"/>
        <w:spacing w:after="0" w:line="240" w:lineRule="auto"/>
        <w:ind w:firstLine="709"/>
        <w:jc w:val="both"/>
        <w:rPr>
          <w:rFonts w:eastAsia="Times New Roman" w:cs="Times New Roman"/>
          <w:szCs w:val="28"/>
          <w:lang w:eastAsia="ru-RU"/>
        </w:rPr>
      </w:pPr>
      <w:r w:rsidRPr="00EA5C58">
        <w:rPr>
          <w:rFonts w:eastAsia="Times New Roman" w:cs="Times New Roman"/>
          <w:szCs w:val="28"/>
          <w:lang w:eastAsia="ru-RU"/>
        </w:rPr>
        <w:t>-</w:t>
      </w:r>
      <w:r w:rsidRPr="00EA5C58">
        <w:rPr>
          <w:rFonts w:eastAsia="Times New Roman" w:cs="Times New Roman"/>
          <w:szCs w:val="28"/>
          <w:lang w:eastAsia="ru-RU"/>
        </w:rPr>
        <w:tab/>
        <w:t>имеющие стаж педагогической деятельности 25 лет и более и увольняющиеся с педагогической должности из организации, осуществляющей образовательную деятельность, по собственному желанию в связи с выходом на пенсию по старости;</w:t>
      </w:r>
    </w:p>
    <w:p w14:paraId="0F302C1B" w14:textId="77777777" w:rsidR="003D2335" w:rsidRPr="00EA5C58" w:rsidRDefault="003D2335" w:rsidP="003D2335">
      <w:pPr>
        <w:tabs>
          <w:tab w:val="left" w:pos="869"/>
        </w:tabs>
        <w:autoSpaceDE w:val="0"/>
        <w:autoSpaceDN w:val="0"/>
        <w:adjustRightInd w:val="0"/>
        <w:spacing w:after="0" w:line="240" w:lineRule="auto"/>
        <w:ind w:firstLine="709"/>
        <w:jc w:val="both"/>
        <w:rPr>
          <w:rFonts w:eastAsia="Times New Roman" w:cs="Times New Roman"/>
          <w:szCs w:val="28"/>
          <w:lang w:eastAsia="ru-RU"/>
        </w:rPr>
      </w:pPr>
      <w:r w:rsidRPr="00EA5C58">
        <w:rPr>
          <w:rFonts w:eastAsia="Times New Roman" w:cs="Times New Roman"/>
          <w:szCs w:val="28"/>
          <w:lang w:eastAsia="ru-RU"/>
        </w:rPr>
        <w:t>-</w:t>
      </w:r>
      <w:r w:rsidRPr="00EA5C58">
        <w:rPr>
          <w:rFonts w:eastAsia="Times New Roman" w:cs="Times New Roman"/>
          <w:szCs w:val="28"/>
          <w:lang w:eastAsia="ru-RU"/>
        </w:rPr>
        <w:tab/>
        <w:t>увольняющиеся с педагогической должности из организации, осуществляющей образовательную деятельность, в связи с выходом на пенсию по инвалидности независимо от стажа работы.</w:t>
      </w:r>
    </w:p>
    <w:p w14:paraId="4618BFB4" w14:textId="77777777" w:rsidR="003D2335" w:rsidRPr="00EA5C58" w:rsidRDefault="003D2335" w:rsidP="003D2335">
      <w:pPr>
        <w:autoSpaceDE w:val="0"/>
        <w:autoSpaceDN w:val="0"/>
        <w:adjustRightInd w:val="0"/>
        <w:spacing w:after="0" w:line="240" w:lineRule="auto"/>
        <w:ind w:firstLine="709"/>
        <w:jc w:val="both"/>
        <w:rPr>
          <w:rFonts w:eastAsia="Times New Roman" w:cs="Times New Roman"/>
          <w:szCs w:val="28"/>
          <w:lang w:eastAsia="ru-RU"/>
        </w:rPr>
      </w:pPr>
      <w:r w:rsidRPr="00EA5C58">
        <w:rPr>
          <w:rFonts w:eastAsia="Times New Roman" w:cs="Times New Roman"/>
          <w:szCs w:val="28"/>
          <w:lang w:eastAsia="ru-RU"/>
        </w:rPr>
        <w:t>3.2.</w:t>
      </w:r>
      <w:r w:rsidRPr="00EA5C58">
        <w:rPr>
          <w:rFonts w:eastAsia="Times New Roman" w:cs="Times New Roman"/>
          <w:szCs w:val="28"/>
          <w:lang w:eastAsia="ru-RU"/>
        </w:rPr>
        <w:tab/>
        <w:t>Выплата единовременного пособия при выходе на пенсию осуществляется в размере трех должностных окладов (тарифных ставок), установленных педагогическому работнику на дату увольнения.</w:t>
      </w:r>
    </w:p>
    <w:p w14:paraId="3E7F4990" w14:textId="77777777" w:rsidR="003D2335" w:rsidRPr="00EA5C58" w:rsidRDefault="003D2335" w:rsidP="003D2335">
      <w:pPr>
        <w:numPr>
          <w:ilvl w:val="1"/>
          <w:numId w:val="4"/>
        </w:numPr>
        <w:autoSpaceDE w:val="0"/>
        <w:autoSpaceDN w:val="0"/>
        <w:adjustRightInd w:val="0"/>
        <w:spacing w:after="0" w:line="240" w:lineRule="auto"/>
        <w:ind w:left="0" w:firstLine="709"/>
        <w:jc w:val="both"/>
        <w:rPr>
          <w:rFonts w:eastAsia="Times New Roman" w:cs="Times New Roman"/>
          <w:szCs w:val="28"/>
          <w:lang w:eastAsia="ru-RU"/>
        </w:rPr>
      </w:pPr>
      <w:r w:rsidRPr="00EA5C58">
        <w:rPr>
          <w:rFonts w:eastAsia="Times New Roman" w:cs="Times New Roman"/>
          <w:szCs w:val="28"/>
          <w:lang w:eastAsia="ru-RU"/>
        </w:rPr>
        <w:t>Для реализации права на получение единовременного пособия при выходе на пенсию педагогический работник представляет работодателю заявление на предоставление выплаты единовременного пособия при выходе на пенсию и соответствующий документ (удостоверение, справку), подтверждающий назначение пенсии по старости или инвалидности.</w:t>
      </w:r>
    </w:p>
    <w:p w14:paraId="3435E5BE" w14:textId="77777777" w:rsidR="003D2335" w:rsidRPr="00EA5C58" w:rsidRDefault="003D2335" w:rsidP="003D2335">
      <w:pPr>
        <w:numPr>
          <w:ilvl w:val="1"/>
          <w:numId w:val="4"/>
        </w:numPr>
        <w:autoSpaceDE w:val="0"/>
        <w:autoSpaceDN w:val="0"/>
        <w:adjustRightInd w:val="0"/>
        <w:spacing w:after="0" w:line="240" w:lineRule="auto"/>
        <w:ind w:left="0" w:firstLine="709"/>
        <w:jc w:val="both"/>
        <w:rPr>
          <w:rFonts w:eastAsia="Times New Roman" w:cs="Times New Roman"/>
          <w:szCs w:val="28"/>
          <w:lang w:eastAsia="ru-RU"/>
        </w:rPr>
      </w:pPr>
      <w:r w:rsidRPr="00EA5C58">
        <w:rPr>
          <w:rFonts w:eastAsia="Times New Roman" w:cs="Times New Roman"/>
          <w:szCs w:val="28"/>
          <w:lang w:eastAsia="ru-RU"/>
        </w:rPr>
        <w:t>Выплата единовременного пособия при выходе на пенсию производится одновременно с окончательным расчетом по заработной плате при увольнении в связи с выходом на пенсию по старости или инвалидности.</w:t>
      </w:r>
    </w:p>
    <w:p w14:paraId="12BB67FE" w14:textId="77777777" w:rsidR="003D2335" w:rsidRPr="00EA5C58" w:rsidRDefault="003D2335" w:rsidP="003D2335">
      <w:pPr>
        <w:numPr>
          <w:ilvl w:val="1"/>
          <w:numId w:val="4"/>
        </w:numPr>
        <w:autoSpaceDE w:val="0"/>
        <w:autoSpaceDN w:val="0"/>
        <w:adjustRightInd w:val="0"/>
        <w:spacing w:after="0" w:line="240" w:lineRule="auto"/>
        <w:ind w:left="0" w:firstLine="709"/>
        <w:jc w:val="both"/>
        <w:rPr>
          <w:rFonts w:eastAsia="Times New Roman" w:cs="Times New Roman"/>
          <w:szCs w:val="28"/>
          <w:lang w:eastAsia="ru-RU"/>
        </w:rPr>
      </w:pPr>
      <w:r w:rsidRPr="00EA5C58">
        <w:rPr>
          <w:rFonts w:eastAsia="Times New Roman" w:cs="Times New Roman"/>
          <w:szCs w:val="28"/>
          <w:lang w:eastAsia="ru-RU"/>
        </w:rPr>
        <w:t>При увольнении пенсионера после последующих трудоустройств единовременное пособие при выходе на пенсию не выплачивается, если при предыдущих увольнениях данная выплата была произведена.</w:t>
      </w:r>
    </w:p>
    <w:p w14:paraId="3A913711" w14:textId="77777777" w:rsidR="003D2335" w:rsidRPr="00EA5C58" w:rsidRDefault="003D2335" w:rsidP="003D2335">
      <w:pPr>
        <w:spacing w:after="0" w:line="240" w:lineRule="auto"/>
        <w:jc w:val="center"/>
        <w:rPr>
          <w:rFonts w:eastAsia="Times New Roman" w:cs="Times New Roman"/>
          <w:szCs w:val="28"/>
          <w:lang w:eastAsia="ru-RU"/>
        </w:rPr>
      </w:pPr>
      <w:r w:rsidRPr="00EA5C58">
        <w:rPr>
          <w:rFonts w:eastAsia="Times New Roman" w:cs="Times New Roman"/>
          <w:szCs w:val="28"/>
          <w:lang w:eastAsia="ru-RU"/>
        </w:rPr>
        <w:t>____________</w:t>
      </w:r>
    </w:p>
    <w:p w14:paraId="6FFA5F10" w14:textId="77777777" w:rsidR="003D2335" w:rsidRPr="00EA5C58" w:rsidRDefault="003D2335" w:rsidP="003D2335">
      <w:pPr>
        <w:tabs>
          <w:tab w:val="left" w:pos="5387"/>
        </w:tabs>
        <w:spacing w:after="0" w:line="240" w:lineRule="auto"/>
        <w:ind w:firstLine="709"/>
        <w:rPr>
          <w:rFonts w:eastAsia="Times New Roman" w:cs="Times New Roman"/>
          <w:szCs w:val="28"/>
          <w:lang w:eastAsia="ru-RU"/>
        </w:rPr>
      </w:pPr>
    </w:p>
    <w:p w14:paraId="731DEB7C"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5DDFEBDB"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72681B7A"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1EF31F3E"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7002542E"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24644D91"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37007A09"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28567440"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17B691F2"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5209AA75"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57DD3786"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5CA7F488" w14:textId="77777777" w:rsidR="00A70511" w:rsidRPr="00EA5C58" w:rsidRDefault="00A70511" w:rsidP="003D2335">
      <w:pPr>
        <w:spacing w:after="0" w:line="240" w:lineRule="auto"/>
        <w:ind w:left="6372" w:firstLine="7"/>
        <w:jc w:val="center"/>
        <w:rPr>
          <w:rFonts w:eastAsia="Times New Roman" w:cs="Times New Roman"/>
          <w:szCs w:val="28"/>
          <w:lang w:eastAsia="ru-RU"/>
        </w:rPr>
      </w:pPr>
    </w:p>
    <w:p w14:paraId="325CF1FA" w14:textId="77777777" w:rsidR="00FA6E8C" w:rsidRPr="00EA5C58" w:rsidRDefault="00FA6E8C" w:rsidP="003D2335">
      <w:pPr>
        <w:spacing w:after="0" w:line="240" w:lineRule="auto"/>
        <w:ind w:left="6372" w:firstLine="7"/>
        <w:jc w:val="center"/>
        <w:rPr>
          <w:rFonts w:eastAsia="Times New Roman" w:cs="Times New Roman"/>
          <w:szCs w:val="28"/>
          <w:lang w:eastAsia="ru-RU"/>
        </w:rPr>
      </w:pPr>
    </w:p>
    <w:p w14:paraId="32BBE53A" w14:textId="2F8080F1" w:rsidR="00FA6E8C" w:rsidRPr="00EA5C58" w:rsidRDefault="00FA6E8C" w:rsidP="003D2335">
      <w:pPr>
        <w:spacing w:after="0" w:line="240" w:lineRule="auto"/>
        <w:ind w:left="6372" w:firstLine="7"/>
        <w:jc w:val="center"/>
        <w:rPr>
          <w:rFonts w:eastAsia="Times New Roman" w:cs="Times New Roman"/>
          <w:szCs w:val="28"/>
          <w:lang w:eastAsia="ru-RU"/>
        </w:rPr>
      </w:pPr>
    </w:p>
    <w:p w14:paraId="6FDF73CA" w14:textId="6A6A0F35" w:rsidR="000D21EE" w:rsidRPr="00EA5C58" w:rsidRDefault="000D21EE" w:rsidP="003D2335">
      <w:pPr>
        <w:spacing w:after="0" w:line="240" w:lineRule="auto"/>
        <w:ind w:left="6372" w:firstLine="7"/>
        <w:jc w:val="center"/>
        <w:rPr>
          <w:rFonts w:eastAsia="Times New Roman" w:cs="Times New Roman"/>
          <w:szCs w:val="28"/>
          <w:lang w:eastAsia="ru-RU"/>
        </w:rPr>
      </w:pPr>
    </w:p>
    <w:p w14:paraId="01D643CB" w14:textId="13F36691" w:rsidR="000D21EE" w:rsidRPr="00EA5C58" w:rsidRDefault="000D21EE" w:rsidP="003D2335">
      <w:pPr>
        <w:spacing w:after="0" w:line="240" w:lineRule="auto"/>
        <w:ind w:left="6372" w:firstLine="7"/>
        <w:jc w:val="center"/>
        <w:rPr>
          <w:rFonts w:eastAsia="Times New Roman" w:cs="Times New Roman"/>
          <w:szCs w:val="28"/>
          <w:lang w:eastAsia="ru-RU"/>
        </w:rPr>
      </w:pPr>
    </w:p>
    <w:p w14:paraId="6D55C101" w14:textId="5B6A6060" w:rsidR="00FA6E8C" w:rsidRPr="00EA5C58" w:rsidRDefault="00FA6E8C" w:rsidP="0009345A">
      <w:pPr>
        <w:spacing w:after="0" w:line="240" w:lineRule="auto"/>
        <w:rPr>
          <w:rFonts w:eastAsia="Times New Roman" w:cs="Times New Roman"/>
          <w:szCs w:val="28"/>
          <w:lang w:eastAsia="ru-RU"/>
        </w:rPr>
      </w:pPr>
    </w:p>
    <w:p w14:paraId="0DDA2287" w14:textId="3AC0C101" w:rsidR="003D2335" w:rsidRPr="00EA5C58" w:rsidRDefault="00A20730" w:rsidP="009004C8">
      <w:pPr>
        <w:spacing w:after="0" w:line="360" w:lineRule="exact"/>
        <w:ind w:left="6373" w:firstLine="6"/>
        <w:jc w:val="center"/>
        <w:rPr>
          <w:rFonts w:eastAsia="Times New Roman" w:cs="Times New Roman"/>
          <w:szCs w:val="28"/>
          <w:lang w:eastAsia="ru-RU"/>
        </w:rPr>
      </w:pPr>
      <w:r>
        <w:rPr>
          <w:rFonts w:eastAsia="Times New Roman" w:cs="Times New Roman"/>
          <w:szCs w:val="28"/>
          <w:lang w:eastAsia="ru-RU"/>
        </w:rPr>
        <w:lastRenderedPageBreak/>
        <w:t>ПРИЛОЖЕНИЕ № 5</w:t>
      </w:r>
    </w:p>
    <w:p w14:paraId="20FDFCAF" w14:textId="14886220" w:rsidR="003D2335" w:rsidRPr="00EA5C58" w:rsidRDefault="003D2335" w:rsidP="00A07DA0">
      <w:pPr>
        <w:tabs>
          <w:tab w:val="left" w:pos="5387"/>
        </w:tabs>
        <w:spacing w:after="0" w:line="240" w:lineRule="exact"/>
        <w:jc w:val="right"/>
        <w:rPr>
          <w:rFonts w:eastAsia="Times New Roman" w:cs="Times New Roman"/>
          <w:szCs w:val="28"/>
          <w:lang w:eastAsia="ru-RU"/>
        </w:rPr>
      </w:pPr>
      <w:r w:rsidRPr="00EA5C58">
        <w:rPr>
          <w:rFonts w:eastAsia="Times New Roman" w:cs="Times New Roman"/>
          <w:szCs w:val="28"/>
          <w:lang w:eastAsia="ru-RU"/>
        </w:rPr>
        <w:t>к положению</w:t>
      </w:r>
    </w:p>
    <w:p w14:paraId="4AD37FCB" w14:textId="77777777" w:rsidR="003D2335" w:rsidRPr="00EA5C58" w:rsidRDefault="003D2335" w:rsidP="003D2335">
      <w:pPr>
        <w:tabs>
          <w:tab w:val="left" w:pos="5387"/>
        </w:tabs>
        <w:spacing w:after="0" w:line="240" w:lineRule="auto"/>
        <w:ind w:left="6372" w:firstLine="7"/>
        <w:jc w:val="center"/>
        <w:rPr>
          <w:rFonts w:eastAsia="Times New Roman" w:cs="Times New Roman"/>
          <w:szCs w:val="28"/>
          <w:lang w:eastAsia="ru-RU"/>
        </w:rPr>
      </w:pPr>
    </w:p>
    <w:p w14:paraId="2EDA6DC2" w14:textId="77777777" w:rsidR="003D2335" w:rsidRPr="00EA5C58" w:rsidRDefault="003D2335" w:rsidP="003D2335">
      <w:pPr>
        <w:autoSpaceDE w:val="0"/>
        <w:autoSpaceDN w:val="0"/>
        <w:adjustRightInd w:val="0"/>
        <w:spacing w:after="0" w:line="240" w:lineRule="exact"/>
        <w:jc w:val="center"/>
        <w:rPr>
          <w:rFonts w:eastAsia="Times New Roman" w:cs="Times New Roman"/>
          <w:iCs/>
          <w:szCs w:val="28"/>
          <w:lang w:eastAsia="ru-RU"/>
        </w:rPr>
      </w:pPr>
      <w:r w:rsidRPr="00EA5C58">
        <w:rPr>
          <w:rFonts w:eastAsia="Times New Roman" w:cs="Times New Roman"/>
          <w:iCs/>
          <w:szCs w:val="28"/>
          <w:lang w:eastAsia="ru-RU"/>
        </w:rPr>
        <w:t>ПЕРЕЧЕНЬ</w:t>
      </w:r>
    </w:p>
    <w:p w14:paraId="0CB16B3E" w14:textId="77777777" w:rsidR="003D2335" w:rsidRPr="00EA5C58" w:rsidRDefault="003D2335" w:rsidP="003D2335">
      <w:pPr>
        <w:autoSpaceDE w:val="0"/>
        <w:autoSpaceDN w:val="0"/>
        <w:adjustRightInd w:val="0"/>
        <w:spacing w:before="120" w:after="0" w:line="240" w:lineRule="exact"/>
        <w:jc w:val="center"/>
        <w:rPr>
          <w:rFonts w:eastAsia="Times New Roman" w:cs="Times New Roman"/>
          <w:iCs/>
          <w:szCs w:val="28"/>
          <w:lang w:eastAsia="ru-RU"/>
        </w:rPr>
      </w:pPr>
      <w:r w:rsidRPr="00EA5C58">
        <w:rPr>
          <w:rFonts w:eastAsia="Times New Roman" w:cs="Times New Roman"/>
          <w:iCs/>
          <w:szCs w:val="28"/>
          <w:lang w:eastAsia="ru-RU"/>
        </w:rPr>
        <w:t>профессий рабочих, отнесенных к 4 квалификационному уровню профессиональной квалификационной группе "Общеотраслевые профессии рабочих второго уровня", выполняющих важные (особо важные) и ответственные (особо ответственные) работы</w:t>
      </w:r>
    </w:p>
    <w:p w14:paraId="1CA30D0C" w14:textId="77777777" w:rsidR="0096358C" w:rsidRDefault="0096358C" w:rsidP="003D2335">
      <w:pPr>
        <w:autoSpaceDE w:val="0"/>
        <w:autoSpaceDN w:val="0"/>
        <w:adjustRightInd w:val="0"/>
        <w:spacing w:after="0" w:line="240" w:lineRule="auto"/>
        <w:ind w:firstLine="709"/>
        <w:rPr>
          <w:rFonts w:eastAsia="Times New Roman" w:cs="Times New Roman"/>
          <w:iCs/>
          <w:szCs w:val="28"/>
          <w:lang w:eastAsia="ru-RU"/>
        </w:rPr>
      </w:pPr>
    </w:p>
    <w:p w14:paraId="015A1486" w14:textId="1F15A68C" w:rsidR="003D2335" w:rsidRPr="00EA5C58" w:rsidRDefault="001E4CDD" w:rsidP="003D2335">
      <w:pPr>
        <w:autoSpaceDE w:val="0"/>
        <w:autoSpaceDN w:val="0"/>
        <w:adjustRightInd w:val="0"/>
        <w:spacing w:after="0" w:line="240" w:lineRule="auto"/>
        <w:ind w:firstLine="709"/>
        <w:rPr>
          <w:rFonts w:eastAsia="Times New Roman" w:cs="Times New Roman"/>
          <w:iCs/>
          <w:szCs w:val="28"/>
          <w:lang w:eastAsia="ru-RU"/>
        </w:rPr>
      </w:pPr>
      <w:r w:rsidRPr="00EA5C58">
        <w:rPr>
          <w:rFonts w:eastAsia="Times New Roman" w:cs="Times New Roman"/>
          <w:iCs/>
          <w:szCs w:val="28"/>
          <w:lang w:eastAsia="ru-RU"/>
        </w:rPr>
        <w:t>1</w:t>
      </w:r>
      <w:r w:rsidR="003D2335" w:rsidRPr="00EA5C58">
        <w:rPr>
          <w:rFonts w:eastAsia="Times New Roman" w:cs="Times New Roman"/>
          <w:iCs/>
          <w:szCs w:val="28"/>
          <w:lang w:eastAsia="ru-RU"/>
        </w:rPr>
        <w:t>.</w:t>
      </w:r>
      <w:r w:rsidR="003D2335" w:rsidRPr="00EA5C58">
        <w:rPr>
          <w:rFonts w:eastAsia="Times New Roman" w:cs="Times New Roman"/>
          <w:iCs/>
          <w:szCs w:val="28"/>
          <w:lang w:eastAsia="ru-RU"/>
        </w:rPr>
        <w:tab/>
        <w:t>Повар, выполняющий обязанности заведующего производством (шеф-повар), при отсутствии в штате организации такой должности.</w:t>
      </w:r>
    </w:p>
    <w:p w14:paraId="77D2179E" w14:textId="77777777" w:rsidR="003D2335" w:rsidRPr="00EA5C58" w:rsidRDefault="003D2335" w:rsidP="003D2335">
      <w:pPr>
        <w:tabs>
          <w:tab w:val="left" w:pos="5387"/>
        </w:tabs>
        <w:spacing w:after="0" w:line="240" w:lineRule="auto"/>
        <w:jc w:val="center"/>
        <w:rPr>
          <w:rFonts w:eastAsia="Times New Roman" w:cs="Times New Roman"/>
          <w:szCs w:val="28"/>
          <w:lang w:eastAsia="ru-RU"/>
        </w:rPr>
      </w:pPr>
      <w:r w:rsidRPr="00EA5C58">
        <w:rPr>
          <w:rFonts w:eastAsia="Times New Roman" w:cs="Times New Roman"/>
          <w:szCs w:val="28"/>
          <w:lang w:eastAsia="ru-RU"/>
        </w:rPr>
        <w:t>_____________</w:t>
      </w:r>
    </w:p>
    <w:p w14:paraId="51E0F86B" w14:textId="77777777" w:rsidR="003D2335" w:rsidRPr="00EA5C58" w:rsidRDefault="003D2335" w:rsidP="003D2335">
      <w:pPr>
        <w:tabs>
          <w:tab w:val="left" w:pos="5387"/>
        </w:tabs>
        <w:spacing w:after="0" w:line="240" w:lineRule="auto"/>
        <w:ind w:left="6372" w:firstLine="7"/>
        <w:jc w:val="center"/>
        <w:rPr>
          <w:rFonts w:eastAsia="Times New Roman" w:cs="Times New Roman"/>
          <w:szCs w:val="28"/>
          <w:lang w:eastAsia="ru-RU"/>
        </w:rPr>
      </w:pPr>
    </w:p>
    <w:p w14:paraId="3EA6F52A"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2618335C"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097727DE"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3B412227"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4CC7F5FA"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2E34606C"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2A63D897"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5378EC06"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610393D8"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614BB45C"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30532708"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010D302F"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71FE191E"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3C168DE2"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484DF164"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71325E72"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345E2271"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1A5C199A"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5A4EE689"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1FEEFB73"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2E3130E9"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302E3516"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77B749AE"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4D929D5C"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0CABA3B9" w14:textId="77777777" w:rsidR="00690BF2" w:rsidRPr="00EA5C58" w:rsidRDefault="00690BF2" w:rsidP="003D2335">
      <w:pPr>
        <w:spacing w:after="0" w:line="240" w:lineRule="auto"/>
        <w:ind w:left="6372" w:firstLine="7"/>
        <w:jc w:val="center"/>
        <w:rPr>
          <w:rFonts w:eastAsia="Times New Roman" w:cs="Times New Roman"/>
          <w:szCs w:val="28"/>
          <w:lang w:eastAsia="ru-RU"/>
        </w:rPr>
      </w:pPr>
    </w:p>
    <w:p w14:paraId="2FB4A6C2" w14:textId="262EFC27" w:rsidR="00690BF2" w:rsidRDefault="00690BF2" w:rsidP="003D2335">
      <w:pPr>
        <w:spacing w:after="0" w:line="240" w:lineRule="auto"/>
        <w:ind w:left="6372" w:firstLine="7"/>
        <w:jc w:val="center"/>
        <w:rPr>
          <w:rFonts w:eastAsia="Times New Roman" w:cs="Times New Roman"/>
          <w:szCs w:val="28"/>
          <w:lang w:eastAsia="ru-RU"/>
        </w:rPr>
      </w:pPr>
    </w:p>
    <w:p w14:paraId="738C3C6E" w14:textId="57B96C90" w:rsidR="006F5B27" w:rsidRDefault="006F5B27" w:rsidP="003D2335">
      <w:pPr>
        <w:spacing w:after="0" w:line="240" w:lineRule="auto"/>
        <w:ind w:left="6372" w:firstLine="7"/>
        <w:jc w:val="center"/>
        <w:rPr>
          <w:rFonts w:eastAsia="Times New Roman" w:cs="Times New Roman"/>
          <w:szCs w:val="28"/>
          <w:lang w:eastAsia="ru-RU"/>
        </w:rPr>
      </w:pPr>
    </w:p>
    <w:p w14:paraId="7F86AEA5" w14:textId="63646060" w:rsidR="006F5B27" w:rsidRDefault="006F5B27" w:rsidP="003D2335">
      <w:pPr>
        <w:spacing w:after="0" w:line="240" w:lineRule="auto"/>
        <w:ind w:left="6372" w:firstLine="7"/>
        <w:jc w:val="center"/>
        <w:rPr>
          <w:rFonts w:eastAsia="Times New Roman" w:cs="Times New Roman"/>
          <w:szCs w:val="28"/>
          <w:lang w:eastAsia="ru-RU"/>
        </w:rPr>
      </w:pPr>
    </w:p>
    <w:p w14:paraId="1CD22568" w14:textId="77777777" w:rsidR="006F5B27" w:rsidRPr="00EA5C58" w:rsidRDefault="006F5B27" w:rsidP="003D2335">
      <w:pPr>
        <w:spacing w:after="0" w:line="240" w:lineRule="auto"/>
        <w:ind w:left="6372" w:firstLine="7"/>
        <w:jc w:val="center"/>
        <w:rPr>
          <w:rFonts w:eastAsia="Times New Roman" w:cs="Times New Roman"/>
          <w:szCs w:val="28"/>
          <w:lang w:eastAsia="ru-RU"/>
        </w:rPr>
      </w:pPr>
    </w:p>
    <w:p w14:paraId="406E1CF2" w14:textId="2E2A62C8" w:rsidR="00690BF2" w:rsidRPr="00EA5C58" w:rsidRDefault="00690BF2" w:rsidP="003D2335">
      <w:pPr>
        <w:spacing w:after="0" w:line="240" w:lineRule="auto"/>
        <w:ind w:left="6372" w:firstLine="7"/>
        <w:jc w:val="center"/>
        <w:rPr>
          <w:rFonts w:eastAsia="Times New Roman" w:cs="Times New Roman"/>
          <w:szCs w:val="28"/>
          <w:lang w:eastAsia="ru-RU"/>
        </w:rPr>
      </w:pPr>
    </w:p>
    <w:p w14:paraId="5B5939CB" w14:textId="149D39B6" w:rsidR="00690BF2" w:rsidRPr="00EA5C58" w:rsidRDefault="00690BF2" w:rsidP="009004C8">
      <w:pPr>
        <w:spacing w:after="0" w:line="240" w:lineRule="auto"/>
        <w:rPr>
          <w:rFonts w:eastAsia="Times New Roman" w:cs="Times New Roman"/>
          <w:szCs w:val="28"/>
          <w:lang w:eastAsia="ru-RU"/>
        </w:rPr>
      </w:pPr>
    </w:p>
    <w:p w14:paraId="090AFE56" w14:textId="77777777" w:rsidR="00800C1F" w:rsidRPr="00EA5C58" w:rsidRDefault="00800C1F" w:rsidP="003D2335">
      <w:pPr>
        <w:spacing w:after="0" w:line="240" w:lineRule="auto"/>
        <w:ind w:left="6372" w:firstLine="7"/>
        <w:jc w:val="center"/>
        <w:rPr>
          <w:rFonts w:eastAsia="Times New Roman" w:cs="Times New Roman"/>
          <w:szCs w:val="28"/>
          <w:lang w:eastAsia="ru-RU"/>
        </w:rPr>
      </w:pPr>
    </w:p>
    <w:p w14:paraId="05CBD7B4" w14:textId="433326C0" w:rsidR="003D2335" w:rsidRPr="00EA5C58" w:rsidRDefault="006F5B27" w:rsidP="00800C1F">
      <w:pPr>
        <w:spacing w:after="0" w:line="240" w:lineRule="exact"/>
        <w:ind w:left="6373" w:firstLine="6"/>
        <w:jc w:val="center"/>
        <w:rPr>
          <w:rFonts w:eastAsia="Times New Roman" w:cs="Times New Roman"/>
          <w:szCs w:val="28"/>
          <w:lang w:eastAsia="ru-RU"/>
        </w:rPr>
      </w:pPr>
      <w:r>
        <w:rPr>
          <w:rFonts w:eastAsia="Times New Roman" w:cs="Times New Roman"/>
          <w:szCs w:val="28"/>
          <w:lang w:eastAsia="ru-RU"/>
        </w:rPr>
        <w:lastRenderedPageBreak/>
        <w:t xml:space="preserve">ПРИЛОЖЕНИЕ № </w:t>
      </w:r>
      <w:r w:rsidR="00A20730">
        <w:rPr>
          <w:rFonts w:eastAsia="Times New Roman" w:cs="Times New Roman"/>
          <w:szCs w:val="28"/>
          <w:lang w:eastAsia="ru-RU"/>
        </w:rPr>
        <w:t>6</w:t>
      </w:r>
    </w:p>
    <w:p w14:paraId="781EB92D" w14:textId="77777777" w:rsidR="009004C8" w:rsidRPr="00EA5C58" w:rsidRDefault="009004C8" w:rsidP="00800C1F">
      <w:pPr>
        <w:tabs>
          <w:tab w:val="left" w:pos="5387"/>
        </w:tabs>
        <w:spacing w:after="0" w:line="240" w:lineRule="exact"/>
        <w:ind w:left="6373" w:firstLine="6"/>
        <w:jc w:val="center"/>
        <w:rPr>
          <w:rFonts w:eastAsia="Times New Roman" w:cs="Times New Roman"/>
          <w:szCs w:val="28"/>
          <w:lang w:eastAsia="ru-RU"/>
        </w:rPr>
      </w:pPr>
    </w:p>
    <w:p w14:paraId="4DB2FAAB" w14:textId="512289CC" w:rsidR="003D2335" w:rsidRPr="00EA5C58" w:rsidRDefault="002D7EFD" w:rsidP="00800C1F">
      <w:pPr>
        <w:tabs>
          <w:tab w:val="left" w:pos="5387"/>
        </w:tabs>
        <w:spacing w:after="0" w:line="240" w:lineRule="exact"/>
        <w:ind w:left="6373" w:firstLine="6"/>
        <w:jc w:val="center"/>
        <w:rPr>
          <w:rFonts w:eastAsia="Times New Roman" w:cs="Times New Roman"/>
          <w:szCs w:val="28"/>
          <w:lang w:eastAsia="ru-RU"/>
        </w:rPr>
      </w:pPr>
      <w:r>
        <w:rPr>
          <w:rFonts w:eastAsia="Times New Roman" w:cs="Times New Roman"/>
          <w:szCs w:val="28"/>
          <w:lang w:eastAsia="ru-RU"/>
        </w:rPr>
        <w:t>к П</w:t>
      </w:r>
      <w:r w:rsidR="003D2335" w:rsidRPr="00EA5C58">
        <w:rPr>
          <w:rFonts w:eastAsia="Times New Roman" w:cs="Times New Roman"/>
          <w:szCs w:val="28"/>
          <w:lang w:eastAsia="ru-RU"/>
        </w:rPr>
        <w:t>оложению</w:t>
      </w:r>
    </w:p>
    <w:p w14:paraId="66474DC2" w14:textId="77777777" w:rsidR="003D2335" w:rsidRPr="00EA5C58" w:rsidRDefault="003D2335" w:rsidP="003D2335">
      <w:pPr>
        <w:tabs>
          <w:tab w:val="left" w:pos="5387"/>
        </w:tabs>
        <w:spacing w:after="0" w:line="240" w:lineRule="auto"/>
        <w:ind w:left="6372" w:firstLine="7"/>
        <w:jc w:val="center"/>
        <w:rPr>
          <w:rFonts w:eastAsia="Times New Roman" w:cs="Times New Roman"/>
          <w:szCs w:val="28"/>
          <w:lang w:eastAsia="ru-RU"/>
        </w:rPr>
      </w:pPr>
    </w:p>
    <w:p w14:paraId="587EEAEF" w14:textId="77777777" w:rsidR="003D2335" w:rsidRPr="00EA5C58" w:rsidRDefault="003D2335" w:rsidP="003D2335">
      <w:pPr>
        <w:spacing w:after="0" w:line="240" w:lineRule="auto"/>
        <w:jc w:val="center"/>
        <w:rPr>
          <w:rFonts w:eastAsia="Times New Roman" w:cs="Times New Roman"/>
          <w:szCs w:val="28"/>
          <w:lang w:eastAsia="ru-RU"/>
        </w:rPr>
      </w:pPr>
      <w:r w:rsidRPr="00EA5C58">
        <w:rPr>
          <w:rFonts w:eastAsia="Times New Roman" w:cs="Times New Roman"/>
          <w:szCs w:val="28"/>
          <w:lang w:eastAsia="ru-RU"/>
        </w:rPr>
        <w:t xml:space="preserve">ПЕРЕЧЕНЬ </w:t>
      </w:r>
    </w:p>
    <w:p w14:paraId="1807BC67" w14:textId="4ECE213B" w:rsidR="003D2335" w:rsidRPr="00EA5C58" w:rsidRDefault="003D2335" w:rsidP="003D2335">
      <w:pPr>
        <w:spacing w:after="0" w:line="240" w:lineRule="exact"/>
        <w:jc w:val="center"/>
        <w:rPr>
          <w:rFonts w:eastAsia="Times New Roman" w:cs="Times New Roman"/>
          <w:szCs w:val="28"/>
          <w:lang w:eastAsia="ru-RU"/>
        </w:rPr>
      </w:pPr>
      <w:r w:rsidRPr="00EA5C58">
        <w:rPr>
          <w:rFonts w:eastAsia="Times New Roman" w:cs="Times New Roman"/>
          <w:szCs w:val="28"/>
          <w:lang w:eastAsia="ru-RU"/>
        </w:rPr>
        <w:t>видов выплат компенсационного харак</w:t>
      </w:r>
      <w:r w:rsidR="00A20730">
        <w:rPr>
          <w:rFonts w:eastAsia="Times New Roman" w:cs="Times New Roman"/>
          <w:szCs w:val="28"/>
          <w:lang w:eastAsia="ru-RU"/>
        </w:rPr>
        <w:t xml:space="preserve">тера по должностям Муниципального автономного дошкольного образовательного учреждения «Детский сад </w:t>
      </w:r>
      <w:proofErr w:type="spellStart"/>
      <w:r w:rsidR="00856C8F">
        <w:rPr>
          <w:rFonts w:eastAsia="Times New Roman" w:cs="Times New Roman"/>
          <w:szCs w:val="28"/>
          <w:lang w:eastAsia="ru-RU"/>
        </w:rPr>
        <w:t>с</w:t>
      </w:r>
      <w:proofErr w:type="gramStart"/>
      <w:r w:rsidR="00856C8F">
        <w:rPr>
          <w:rFonts w:eastAsia="Times New Roman" w:cs="Times New Roman"/>
          <w:szCs w:val="28"/>
          <w:lang w:eastAsia="ru-RU"/>
        </w:rPr>
        <w:t>.Д</w:t>
      </w:r>
      <w:proofErr w:type="gramEnd"/>
      <w:r w:rsidR="00856C8F">
        <w:rPr>
          <w:rFonts w:eastAsia="Times New Roman" w:cs="Times New Roman"/>
          <w:szCs w:val="28"/>
          <w:lang w:eastAsia="ru-RU"/>
        </w:rPr>
        <w:t>ада</w:t>
      </w:r>
      <w:proofErr w:type="spellEnd"/>
      <w:r w:rsidR="00A20730">
        <w:rPr>
          <w:rFonts w:eastAsia="Times New Roman" w:cs="Times New Roman"/>
          <w:szCs w:val="28"/>
          <w:lang w:eastAsia="ru-RU"/>
        </w:rPr>
        <w:t>»</w:t>
      </w:r>
      <w:r w:rsidRPr="00EA5C58">
        <w:rPr>
          <w:rFonts w:eastAsia="Times New Roman" w:cs="Times New Roman"/>
          <w:szCs w:val="28"/>
          <w:lang w:eastAsia="ru-RU"/>
        </w:rPr>
        <w:t xml:space="preserve"> </w:t>
      </w:r>
    </w:p>
    <w:p w14:paraId="7BD36C45" w14:textId="77777777" w:rsidR="003D2335" w:rsidRPr="00EA5C58" w:rsidRDefault="003D2335" w:rsidP="003D2335">
      <w:pPr>
        <w:spacing w:after="0" w:line="240" w:lineRule="auto"/>
        <w:rPr>
          <w:rFonts w:eastAsia="Times New Roman" w:cs="Times New Roman"/>
          <w:szCs w:val="28"/>
          <w:lang w:eastAsia="ru-RU"/>
        </w:rPr>
      </w:pPr>
    </w:p>
    <w:tbl>
      <w:tblPr>
        <w:tblStyle w:val="a3"/>
        <w:tblW w:w="0" w:type="auto"/>
        <w:tblLook w:val="04A0" w:firstRow="1" w:lastRow="0" w:firstColumn="1" w:lastColumn="0" w:noHBand="0" w:noVBand="1"/>
      </w:tblPr>
      <w:tblGrid>
        <w:gridCol w:w="641"/>
        <w:gridCol w:w="4626"/>
        <w:gridCol w:w="4078"/>
      </w:tblGrid>
      <w:tr w:rsidR="003D2335" w:rsidRPr="00EA5C58" w14:paraId="16FBD281" w14:textId="77777777" w:rsidTr="001E4CDD">
        <w:tc>
          <w:tcPr>
            <w:tcW w:w="641" w:type="dxa"/>
          </w:tcPr>
          <w:p w14:paraId="78ED7D63" w14:textId="77777777" w:rsidR="003D2335" w:rsidRPr="00EA5C58" w:rsidRDefault="003D2335" w:rsidP="003D2335">
            <w:pPr>
              <w:spacing w:line="240" w:lineRule="exact"/>
              <w:jc w:val="center"/>
              <w:rPr>
                <w:rFonts w:eastAsia="Times New Roman" w:cs="Times New Roman"/>
                <w:szCs w:val="28"/>
                <w:lang w:eastAsia="ru-RU"/>
              </w:rPr>
            </w:pPr>
            <w:r w:rsidRPr="00EA5C58">
              <w:rPr>
                <w:rFonts w:eastAsia="Times New Roman" w:cs="Times New Roman"/>
                <w:szCs w:val="28"/>
                <w:lang w:eastAsia="ru-RU"/>
              </w:rPr>
              <w:t>п/п</w:t>
            </w:r>
          </w:p>
        </w:tc>
        <w:tc>
          <w:tcPr>
            <w:tcW w:w="4626" w:type="dxa"/>
          </w:tcPr>
          <w:p w14:paraId="49F03593" w14:textId="77777777" w:rsidR="003D2335" w:rsidRPr="00EA5C58" w:rsidRDefault="003D2335" w:rsidP="003D2335">
            <w:pPr>
              <w:spacing w:line="240" w:lineRule="exact"/>
              <w:jc w:val="center"/>
              <w:rPr>
                <w:rFonts w:eastAsia="Times New Roman" w:cs="Times New Roman"/>
                <w:szCs w:val="28"/>
                <w:lang w:eastAsia="ru-RU"/>
              </w:rPr>
            </w:pPr>
            <w:r w:rsidRPr="00EA5C58">
              <w:rPr>
                <w:rFonts w:eastAsia="Times New Roman" w:cs="Times New Roman"/>
                <w:szCs w:val="28"/>
                <w:lang w:eastAsia="ru-RU"/>
              </w:rPr>
              <w:t>Виды выплат компенсационного характера</w:t>
            </w:r>
          </w:p>
        </w:tc>
        <w:tc>
          <w:tcPr>
            <w:tcW w:w="4078" w:type="dxa"/>
          </w:tcPr>
          <w:p w14:paraId="1F4436ED" w14:textId="77777777" w:rsidR="003D2335" w:rsidRPr="00EA5C58" w:rsidRDefault="003D2335" w:rsidP="003D2335">
            <w:pPr>
              <w:spacing w:line="240" w:lineRule="exact"/>
              <w:jc w:val="center"/>
              <w:rPr>
                <w:rFonts w:eastAsia="Times New Roman" w:cs="Times New Roman"/>
                <w:szCs w:val="28"/>
                <w:lang w:eastAsia="ru-RU"/>
              </w:rPr>
            </w:pPr>
            <w:r w:rsidRPr="00EA5C58">
              <w:rPr>
                <w:rFonts w:eastAsia="Times New Roman" w:cs="Times New Roman"/>
                <w:szCs w:val="28"/>
                <w:lang w:eastAsia="ru-RU"/>
              </w:rPr>
              <w:t>Размер доплат в % от оклада(должностного оклада) ставки заработной платы</w:t>
            </w:r>
          </w:p>
        </w:tc>
      </w:tr>
      <w:tr w:rsidR="003D2335" w:rsidRPr="00EA5C58" w14:paraId="6AF95294" w14:textId="77777777" w:rsidTr="001E4CDD">
        <w:tc>
          <w:tcPr>
            <w:tcW w:w="641" w:type="dxa"/>
          </w:tcPr>
          <w:p w14:paraId="55C75F60" w14:textId="77777777" w:rsidR="003D2335" w:rsidRPr="00EA5C58" w:rsidRDefault="003D2335" w:rsidP="003D2335">
            <w:pPr>
              <w:spacing w:line="240" w:lineRule="exact"/>
              <w:jc w:val="center"/>
              <w:rPr>
                <w:rFonts w:eastAsia="Times New Roman" w:cs="Times New Roman"/>
                <w:szCs w:val="28"/>
                <w:lang w:eastAsia="ru-RU"/>
              </w:rPr>
            </w:pPr>
            <w:r w:rsidRPr="00EA5C58">
              <w:rPr>
                <w:rFonts w:eastAsia="Times New Roman" w:cs="Times New Roman"/>
                <w:szCs w:val="28"/>
                <w:lang w:eastAsia="ru-RU"/>
              </w:rPr>
              <w:t>1</w:t>
            </w:r>
          </w:p>
        </w:tc>
        <w:tc>
          <w:tcPr>
            <w:tcW w:w="4626" w:type="dxa"/>
          </w:tcPr>
          <w:p w14:paraId="5CA2CEC6" w14:textId="77777777" w:rsidR="003D2335" w:rsidRPr="00EA5C58" w:rsidRDefault="003D2335" w:rsidP="003D2335">
            <w:pPr>
              <w:spacing w:line="240" w:lineRule="exact"/>
              <w:jc w:val="both"/>
              <w:rPr>
                <w:rFonts w:eastAsia="Times New Roman" w:cs="Times New Roman"/>
                <w:szCs w:val="28"/>
                <w:lang w:eastAsia="ru-RU"/>
              </w:rPr>
            </w:pPr>
            <w:r w:rsidRPr="00EA5C58">
              <w:rPr>
                <w:rFonts w:eastAsia="Times New Roman" w:cs="Times New Roman"/>
                <w:szCs w:val="28"/>
                <w:lang w:eastAsia="ru-RU"/>
              </w:rPr>
              <w:t>Выплаты работникам, занятым на тяжелых работах, работах с вредными и (или) опасными и иными условиями труда</w:t>
            </w:r>
          </w:p>
        </w:tc>
        <w:tc>
          <w:tcPr>
            <w:tcW w:w="4078" w:type="dxa"/>
            <w:tcBorders>
              <w:top w:val="nil"/>
              <w:bottom w:val="single" w:sz="4" w:space="0" w:color="auto"/>
            </w:tcBorders>
          </w:tcPr>
          <w:p w14:paraId="6CE36728" w14:textId="77777777" w:rsidR="003D2335" w:rsidRPr="00EA5C58" w:rsidRDefault="003D2335" w:rsidP="003D2335">
            <w:pPr>
              <w:spacing w:line="240" w:lineRule="exact"/>
              <w:jc w:val="both"/>
              <w:rPr>
                <w:rFonts w:eastAsia="Times New Roman" w:cs="Times New Roman"/>
                <w:szCs w:val="28"/>
                <w:lang w:eastAsia="ru-RU"/>
              </w:rPr>
            </w:pPr>
            <w:r w:rsidRPr="00EA5C58">
              <w:rPr>
                <w:rFonts w:eastAsia="Times New Roman" w:cs="Times New Roman"/>
                <w:szCs w:val="28"/>
                <w:lang w:eastAsia="ru-RU"/>
              </w:rPr>
              <w:t>В соответствии с действующим законодательством</w:t>
            </w:r>
          </w:p>
        </w:tc>
      </w:tr>
      <w:tr w:rsidR="003D2335" w:rsidRPr="00EA5C58" w14:paraId="45196EAA" w14:textId="77777777" w:rsidTr="001E4CDD">
        <w:tc>
          <w:tcPr>
            <w:tcW w:w="641" w:type="dxa"/>
          </w:tcPr>
          <w:p w14:paraId="79E1EB14" w14:textId="77777777" w:rsidR="003D2335" w:rsidRPr="00EA5C58" w:rsidRDefault="003D2335" w:rsidP="003D2335">
            <w:pPr>
              <w:spacing w:line="240" w:lineRule="exact"/>
              <w:jc w:val="center"/>
              <w:rPr>
                <w:rFonts w:eastAsia="Times New Roman" w:cs="Times New Roman"/>
                <w:szCs w:val="28"/>
                <w:lang w:eastAsia="ru-RU"/>
              </w:rPr>
            </w:pPr>
            <w:r w:rsidRPr="00EA5C58">
              <w:rPr>
                <w:rFonts w:eastAsia="Times New Roman" w:cs="Times New Roman"/>
                <w:szCs w:val="28"/>
                <w:lang w:eastAsia="ru-RU"/>
              </w:rPr>
              <w:t>2</w:t>
            </w:r>
          </w:p>
        </w:tc>
        <w:tc>
          <w:tcPr>
            <w:tcW w:w="4626" w:type="dxa"/>
          </w:tcPr>
          <w:p w14:paraId="6B044D15" w14:textId="77777777" w:rsidR="003D2335" w:rsidRPr="00EA5C58" w:rsidRDefault="003D2335" w:rsidP="003D2335">
            <w:pPr>
              <w:spacing w:line="240" w:lineRule="exact"/>
              <w:jc w:val="both"/>
              <w:rPr>
                <w:rFonts w:eastAsia="Times New Roman" w:cs="Times New Roman"/>
                <w:szCs w:val="28"/>
                <w:lang w:eastAsia="ru-RU"/>
              </w:rPr>
            </w:pPr>
            <w:r w:rsidRPr="00EA5C58">
              <w:rPr>
                <w:rFonts w:eastAsia="Times New Roman" w:cs="Times New Roman"/>
                <w:szCs w:val="28"/>
                <w:lang w:eastAsia="ru-RU"/>
              </w:rPr>
              <w:t>Выплаты за работу в местностях с особыми климатическими условиями</w:t>
            </w:r>
          </w:p>
        </w:tc>
        <w:tc>
          <w:tcPr>
            <w:tcW w:w="4078" w:type="dxa"/>
            <w:tcBorders>
              <w:top w:val="nil"/>
              <w:bottom w:val="single" w:sz="4" w:space="0" w:color="auto"/>
            </w:tcBorders>
          </w:tcPr>
          <w:p w14:paraId="1F0E1159" w14:textId="77777777" w:rsidR="003D2335" w:rsidRPr="00EA5C58" w:rsidRDefault="003D2335" w:rsidP="003D2335">
            <w:pPr>
              <w:spacing w:line="240" w:lineRule="exact"/>
              <w:jc w:val="center"/>
              <w:rPr>
                <w:rFonts w:eastAsia="Times New Roman" w:cs="Times New Roman"/>
                <w:szCs w:val="28"/>
                <w:lang w:eastAsia="ru-RU"/>
              </w:rPr>
            </w:pPr>
          </w:p>
          <w:p w14:paraId="79BC3A67" w14:textId="77777777" w:rsidR="003D2335" w:rsidRPr="00EA5C58" w:rsidRDefault="003D2335" w:rsidP="003D2335">
            <w:pPr>
              <w:spacing w:line="240" w:lineRule="exact"/>
              <w:jc w:val="center"/>
              <w:rPr>
                <w:rFonts w:eastAsia="Times New Roman" w:cs="Times New Roman"/>
                <w:szCs w:val="28"/>
                <w:lang w:eastAsia="ru-RU"/>
              </w:rPr>
            </w:pPr>
            <w:r w:rsidRPr="00EA5C58">
              <w:rPr>
                <w:rFonts w:eastAsia="Times New Roman" w:cs="Times New Roman"/>
                <w:szCs w:val="28"/>
                <w:lang w:eastAsia="ru-RU"/>
              </w:rPr>
              <w:t>30</w:t>
            </w:r>
          </w:p>
        </w:tc>
      </w:tr>
      <w:tr w:rsidR="003D2335" w:rsidRPr="00EA5C58" w14:paraId="011F8C57" w14:textId="77777777" w:rsidTr="001E4CDD">
        <w:tc>
          <w:tcPr>
            <w:tcW w:w="641" w:type="dxa"/>
            <w:vMerge w:val="restart"/>
          </w:tcPr>
          <w:p w14:paraId="7BB7434D" w14:textId="77777777" w:rsidR="003D2335" w:rsidRPr="00EA5C58" w:rsidRDefault="003D2335" w:rsidP="003D2335">
            <w:pPr>
              <w:spacing w:line="240" w:lineRule="exact"/>
              <w:jc w:val="center"/>
              <w:rPr>
                <w:rFonts w:eastAsia="Times New Roman" w:cs="Times New Roman"/>
                <w:szCs w:val="28"/>
                <w:lang w:eastAsia="ru-RU"/>
              </w:rPr>
            </w:pPr>
            <w:r w:rsidRPr="00EA5C58">
              <w:rPr>
                <w:rFonts w:eastAsia="Times New Roman" w:cs="Times New Roman"/>
                <w:szCs w:val="28"/>
                <w:lang w:eastAsia="ru-RU"/>
              </w:rPr>
              <w:t>3</w:t>
            </w:r>
          </w:p>
        </w:tc>
        <w:tc>
          <w:tcPr>
            <w:tcW w:w="8704" w:type="dxa"/>
            <w:gridSpan w:val="2"/>
          </w:tcPr>
          <w:p w14:paraId="409DCF1E" w14:textId="77777777" w:rsidR="003D2335" w:rsidRPr="00EA5C58" w:rsidRDefault="003D2335" w:rsidP="003D2335">
            <w:pPr>
              <w:autoSpaceDE w:val="0"/>
              <w:autoSpaceDN w:val="0"/>
              <w:adjustRightInd w:val="0"/>
              <w:spacing w:before="19" w:line="240" w:lineRule="exact"/>
              <w:jc w:val="both"/>
              <w:rPr>
                <w:rFonts w:eastAsia="Times New Roman" w:cs="Times New Roman"/>
                <w:szCs w:val="28"/>
                <w:lang w:eastAsia="ru-RU"/>
              </w:rPr>
            </w:pPr>
            <w:r w:rsidRPr="00EA5C58">
              <w:rPr>
                <w:rFonts w:eastAsia="Times New Roman" w:cs="Times New Roman"/>
                <w:szCs w:val="28"/>
                <w:lang w:eastAsia="ru-RU"/>
              </w:rPr>
              <w:t>Выплаты за работу в условиях, отклоняющихся от нормальных:</w:t>
            </w:r>
          </w:p>
        </w:tc>
      </w:tr>
      <w:tr w:rsidR="003D2335" w:rsidRPr="00EA5C58" w14:paraId="7A67211E" w14:textId="77777777" w:rsidTr="001E4CDD">
        <w:tc>
          <w:tcPr>
            <w:tcW w:w="641" w:type="dxa"/>
            <w:vMerge/>
          </w:tcPr>
          <w:p w14:paraId="3257A24C" w14:textId="77777777" w:rsidR="003D2335" w:rsidRPr="00EA5C58" w:rsidRDefault="003D2335" w:rsidP="003D2335">
            <w:pPr>
              <w:spacing w:line="240" w:lineRule="exact"/>
              <w:jc w:val="center"/>
              <w:rPr>
                <w:rFonts w:eastAsia="Times New Roman" w:cs="Times New Roman"/>
                <w:szCs w:val="28"/>
                <w:lang w:eastAsia="ru-RU"/>
              </w:rPr>
            </w:pPr>
          </w:p>
        </w:tc>
        <w:tc>
          <w:tcPr>
            <w:tcW w:w="4626" w:type="dxa"/>
          </w:tcPr>
          <w:p w14:paraId="66FA1C65" w14:textId="77777777" w:rsidR="003D2335" w:rsidRPr="00EA5C58" w:rsidRDefault="003D2335" w:rsidP="003D2335">
            <w:pPr>
              <w:autoSpaceDE w:val="0"/>
              <w:autoSpaceDN w:val="0"/>
              <w:adjustRightInd w:val="0"/>
              <w:spacing w:before="19" w:line="240" w:lineRule="exact"/>
              <w:jc w:val="both"/>
              <w:rPr>
                <w:rFonts w:eastAsia="Times New Roman" w:cs="Times New Roman"/>
                <w:szCs w:val="28"/>
                <w:lang w:eastAsia="ru-RU"/>
              </w:rPr>
            </w:pPr>
            <w:r w:rsidRPr="00EA5C58">
              <w:rPr>
                <w:rFonts w:eastAsia="Times New Roman" w:cs="Times New Roman"/>
                <w:szCs w:val="28"/>
                <w:lang w:eastAsia="ru-RU"/>
              </w:rPr>
              <w:t>- при выполнении работ различной квалификации, совмещении профессий (должностей);</w:t>
            </w:r>
          </w:p>
        </w:tc>
        <w:tc>
          <w:tcPr>
            <w:tcW w:w="4078" w:type="dxa"/>
            <w:tcBorders>
              <w:top w:val="single" w:sz="4" w:space="0" w:color="auto"/>
              <w:bottom w:val="single" w:sz="4" w:space="0" w:color="auto"/>
            </w:tcBorders>
          </w:tcPr>
          <w:p w14:paraId="24202B6B" w14:textId="77777777" w:rsidR="003D2335" w:rsidRPr="00EA5C58" w:rsidRDefault="003D2335" w:rsidP="003D2335">
            <w:pPr>
              <w:spacing w:line="240" w:lineRule="exact"/>
              <w:jc w:val="center"/>
              <w:rPr>
                <w:rFonts w:eastAsia="Times New Roman" w:cs="Times New Roman"/>
                <w:szCs w:val="28"/>
                <w:lang w:eastAsia="ru-RU"/>
              </w:rPr>
            </w:pPr>
          </w:p>
          <w:p w14:paraId="012E6611" w14:textId="77777777" w:rsidR="003D2335" w:rsidRPr="00EA5C58" w:rsidRDefault="003D2335" w:rsidP="003D2335">
            <w:pPr>
              <w:spacing w:line="240" w:lineRule="exact"/>
              <w:jc w:val="center"/>
              <w:rPr>
                <w:rFonts w:eastAsia="Times New Roman" w:cs="Times New Roman"/>
                <w:szCs w:val="28"/>
                <w:lang w:eastAsia="ru-RU"/>
              </w:rPr>
            </w:pPr>
          </w:p>
          <w:p w14:paraId="6C0E4482" w14:textId="77777777" w:rsidR="003D2335" w:rsidRPr="00EA5C58" w:rsidRDefault="003D2335" w:rsidP="003D2335">
            <w:pPr>
              <w:spacing w:line="240" w:lineRule="exact"/>
              <w:jc w:val="center"/>
              <w:rPr>
                <w:rFonts w:eastAsia="Times New Roman" w:cs="Times New Roman"/>
                <w:szCs w:val="28"/>
                <w:lang w:eastAsia="ru-RU"/>
              </w:rPr>
            </w:pPr>
            <w:r w:rsidRPr="00EA5C58">
              <w:rPr>
                <w:rFonts w:eastAsia="Times New Roman" w:cs="Times New Roman"/>
                <w:szCs w:val="28"/>
                <w:lang w:eastAsia="ru-RU"/>
              </w:rPr>
              <w:t>до 100</w:t>
            </w:r>
          </w:p>
        </w:tc>
      </w:tr>
      <w:tr w:rsidR="003D2335" w:rsidRPr="00EA5C58" w14:paraId="7F954323" w14:textId="77777777" w:rsidTr="001E4CDD">
        <w:tc>
          <w:tcPr>
            <w:tcW w:w="641" w:type="dxa"/>
            <w:vMerge/>
          </w:tcPr>
          <w:p w14:paraId="616E64DF" w14:textId="77777777" w:rsidR="003D2335" w:rsidRPr="00EA5C58" w:rsidRDefault="003D2335" w:rsidP="003D2335">
            <w:pPr>
              <w:spacing w:line="240" w:lineRule="exact"/>
              <w:jc w:val="center"/>
              <w:rPr>
                <w:rFonts w:eastAsia="Times New Roman" w:cs="Times New Roman"/>
                <w:szCs w:val="28"/>
                <w:lang w:eastAsia="ru-RU"/>
              </w:rPr>
            </w:pPr>
          </w:p>
        </w:tc>
        <w:tc>
          <w:tcPr>
            <w:tcW w:w="4626" w:type="dxa"/>
          </w:tcPr>
          <w:p w14:paraId="6320AB48" w14:textId="77777777" w:rsidR="003D2335" w:rsidRPr="00EA5C58" w:rsidRDefault="003D2335" w:rsidP="003D2335">
            <w:pPr>
              <w:autoSpaceDE w:val="0"/>
              <w:autoSpaceDN w:val="0"/>
              <w:adjustRightInd w:val="0"/>
              <w:spacing w:before="19" w:line="240" w:lineRule="exact"/>
              <w:jc w:val="both"/>
              <w:rPr>
                <w:rFonts w:eastAsia="Times New Roman" w:cs="Times New Roman"/>
                <w:szCs w:val="28"/>
                <w:lang w:eastAsia="ru-RU"/>
              </w:rPr>
            </w:pPr>
            <w:r w:rsidRPr="00EA5C58">
              <w:rPr>
                <w:rFonts w:eastAsia="Times New Roman" w:cs="Times New Roman"/>
                <w:szCs w:val="28"/>
                <w:lang w:eastAsia="ru-RU"/>
              </w:rPr>
              <w:t xml:space="preserve">- за сверхурочную работу </w:t>
            </w:r>
          </w:p>
        </w:tc>
        <w:tc>
          <w:tcPr>
            <w:tcW w:w="4078" w:type="dxa"/>
            <w:tcBorders>
              <w:top w:val="single" w:sz="4" w:space="0" w:color="auto"/>
              <w:bottom w:val="single" w:sz="4" w:space="0" w:color="auto"/>
            </w:tcBorders>
          </w:tcPr>
          <w:p w14:paraId="7757D50D" w14:textId="77777777" w:rsidR="003D2335" w:rsidRPr="00EA5C58" w:rsidRDefault="003D2335" w:rsidP="003D2335">
            <w:pPr>
              <w:spacing w:line="240" w:lineRule="exact"/>
              <w:jc w:val="both"/>
              <w:rPr>
                <w:rFonts w:eastAsia="Times New Roman" w:cs="Times New Roman"/>
                <w:szCs w:val="28"/>
                <w:lang w:eastAsia="ru-RU"/>
              </w:rPr>
            </w:pPr>
            <w:r w:rsidRPr="00EA5C58">
              <w:rPr>
                <w:rFonts w:eastAsia="Times New Roman" w:cs="Times New Roman"/>
                <w:szCs w:val="28"/>
                <w:lang w:eastAsia="ru-RU"/>
              </w:rPr>
              <w:t>В соответствии с действующим законодательством</w:t>
            </w:r>
          </w:p>
        </w:tc>
      </w:tr>
      <w:tr w:rsidR="003D2335" w:rsidRPr="00EA5C58" w14:paraId="2EF875A1" w14:textId="77777777" w:rsidTr="001E4CDD">
        <w:tc>
          <w:tcPr>
            <w:tcW w:w="641" w:type="dxa"/>
            <w:vMerge/>
          </w:tcPr>
          <w:p w14:paraId="1C3D99D1" w14:textId="77777777" w:rsidR="003D2335" w:rsidRPr="00EA5C58" w:rsidRDefault="003D2335" w:rsidP="003D2335">
            <w:pPr>
              <w:spacing w:line="240" w:lineRule="exact"/>
              <w:jc w:val="center"/>
              <w:rPr>
                <w:rFonts w:eastAsia="Times New Roman" w:cs="Times New Roman"/>
                <w:szCs w:val="28"/>
                <w:lang w:eastAsia="ru-RU"/>
              </w:rPr>
            </w:pPr>
          </w:p>
        </w:tc>
        <w:tc>
          <w:tcPr>
            <w:tcW w:w="4626" w:type="dxa"/>
          </w:tcPr>
          <w:p w14:paraId="0242A366" w14:textId="77777777" w:rsidR="003D2335" w:rsidRPr="00EA5C58" w:rsidRDefault="003D2335" w:rsidP="003D2335">
            <w:pPr>
              <w:autoSpaceDE w:val="0"/>
              <w:autoSpaceDN w:val="0"/>
              <w:adjustRightInd w:val="0"/>
              <w:spacing w:before="19" w:line="240" w:lineRule="exact"/>
              <w:jc w:val="both"/>
              <w:rPr>
                <w:rFonts w:eastAsia="Times New Roman" w:cs="Times New Roman"/>
                <w:szCs w:val="28"/>
                <w:lang w:eastAsia="ru-RU"/>
              </w:rPr>
            </w:pPr>
            <w:r w:rsidRPr="00EA5C58">
              <w:rPr>
                <w:rFonts w:eastAsia="Times New Roman" w:cs="Times New Roman"/>
                <w:szCs w:val="28"/>
                <w:lang w:eastAsia="ru-RU"/>
              </w:rPr>
              <w:t>- за работу в ночное время</w:t>
            </w:r>
          </w:p>
        </w:tc>
        <w:tc>
          <w:tcPr>
            <w:tcW w:w="4078" w:type="dxa"/>
            <w:tcBorders>
              <w:top w:val="single" w:sz="4" w:space="0" w:color="auto"/>
              <w:bottom w:val="single" w:sz="4" w:space="0" w:color="auto"/>
            </w:tcBorders>
          </w:tcPr>
          <w:p w14:paraId="51832392" w14:textId="518765B3" w:rsidR="003D2335" w:rsidRPr="00EA5C58" w:rsidRDefault="00542A2D" w:rsidP="003D2335">
            <w:pPr>
              <w:spacing w:line="240" w:lineRule="exact"/>
              <w:jc w:val="center"/>
              <w:rPr>
                <w:rFonts w:eastAsia="Times New Roman" w:cs="Times New Roman"/>
                <w:szCs w:val="28"/>
                <w:lang w:eastAsia="ru-RU"/>
              </w:rPr>
            </w:pPr>
            <w:r>
              <w:rPr>
                <w:rFonts w:eastAsia="Times New Roman" w:cs="Times New Roman"/>
                <w:szCs w:val="28"/>
                <w:lang w:eastAsia="ru-RU"/>
              </w:rPr>
              <w:t>50</w:t>
            </w:r>
          </w:p>
        </w:tc>
      </w:tr>
      <w:tr w:rsidR="003D2335" w:rsidRPr="00EA5C58" w14:paraId="73890D16" w14:textId="77777777" w:rsidTr="001E4CDD">
        <w:tc>
          <w:tcPr>
            <w:tcW w:w="641" w:type="dxa"/>
            <w:vMerge/>
          </w:tcPr>
          <w:p w14:paraId="0CC566F3" w14:textId="77777777" w:rsidR="003D2335" w:rsidRPr="00EA5C58" w:rsidRDefault="003D2335" w:rsidP="003D2335">
            <w:pPr>
              <w:spacing w:line="240" w:lineRule="exact"/>
              <w:jc w:val="center"/>
              <w:rPr>
                <w:rFonts w:eastAsia="Times New Roman" w:cs="Times New Roman"/>
                <w:szCs w:val="28"/>
                <w:lang w:eastAsia="ru-RU"/>
              </w:rPr>
            </w:pPr>
          </w:p>
        </w:tc>
        <w:tc>
          <w:tcPr>
            <w:tcW w:w="4626" w:type="dxa"/>
          </w:tcPr>
          <w:p w14:paraId="0C0B3A5E" w14:textId="77777777" w:rsidR="003D2335" w:rsidRPr="00EA5C58" w:rsidRDefault="003D2335" w:rsidP="003D2335">
            <w:pPr>
              <w:autoSpaceDE w:val="0"/>
              <w:autoSpaceDN w:val="0"/>
              <w:adjustRightInd w:val="0"/>
              <w:spacing w:before="19" w:line="240" w:lineRule="exact"/>
              <w:jc w:val="both"/>
              <w:rPr>
                <w:rFonts w:eastAsia="Times New Roman" w:cs="Times New Roman"/>
                <w:szCs w:val="28"/>
                <w:lang w:eastAsia="ru-RU"/>
              </w:rPr>
            </w:pPr>
            <w:r w:rsidRPr="00EA5C58">
              <w:rPr>
                <w:rFonts w:eastAsia="Times New Roman" w:cs="Times New Roman"/>
                <w:szCs w:val="28"/>
                <w:lang w:eastAsia="ru-RU"/>
              </w:rPr>
              <w:t>- за работу в выходные и нерабочие праздничные дни;</w:t>
            </w:r>
          </w:p>
        </w:tc>
        <w:tc>
          <w:tcPr>
            <w:tcW w:w="4078" w:type="dxa"/>
            <w:tcBorders>
              <w:top w:val="single" w:sz="4" w:space="0" w:color="auto"/>
              <w:bottom w:val="single" w:sz="4" w:space="0" w:color="auto"/>
            </w:tcBorders>
          </w:tcPr>
          <w:p w14:paraId="25CAE392" w14:textId="77777777" w:rsidR="003D2335" w:rsidRPr="00EA5C58" w:rsidRDefault="003D2335" w:rsidP="003D2335">
            <w:pPr>
              <w:spacing w:line="240" w:lineRule="exact"/>
              <w:jc w:val="both"/>
              <w:rPr>
                <w:rFonts w:eastAsia="Times New Roman" w:cs="Times New Roman"/>
                <w:szCs w:val="28"/>
                <w:lang w:eastAsia="ru-RU"/>
              </w:rPr>
            </w:pPr>
            <w:r w:rsidRPr="00EA5C58">
              <w:rPr>
                <w:rFonts w:eastAsia="Times New Roman" w:cs="Times New Roman"/>
                <w:szCs w:val="28"/>
                <w:lang w:eastAsia="ru-RU"/>
              </w:rPr>
              <w:t>В соответствии с действующим законодательством</w:t>
            </w:r>
          </w:p>
        </w:tc>
      </w:tr>
      <w:tr w:rsidR="003D2335" w:rsidRPr="00EA5C58" w14:paraId="3161A535" w14:textId="77777777" w:rsidTr="001E4CDD">
        <w:tc>
          <w:tcPr>
            <w:tcW w:w="641" w:type="dxa"/>
            <w:vMerge/>
          </w:tcPr>
          <w:p w14:paraId="6BC7F5E8" w14:textId="77777777" w:rsidR="003D2335" w:rsidRPr="00EA5C58" w:rsidRDefault="003D2335" w:rsidP="003D2335">
            <w:pPr>
              <w:spacing w:line="240" w:lineRule="exact"/>
              <w:jc w:val="center"/>
              <w:rPr>
                <w:rFonts w:eastAsia="Times New Roman" w:cs="Times New Roman"/>
                <w:szCs w:val="28"/>
                <w:lang w:eastAsia="ru-RU"/>
              </w:rPr>
            </w:pPr>
          </w:p>
        </w:tc>
        <w:tc>
          <w:tcPr>
            <w:tcW w:w="4626" w:type="dxa"/>
          </w:tcPr>
          <w:p w14:paraId="7131BB4A" w14:textId="77777777" w:rsidR="003D2335" w:rsidRPr="00EA5C58" w:rsidRDefault="003D2335" w:rsidP="003D2335">
            <w:pPr>
              <w:autoSpaceDE w:val="0"/>
              <w:autoSpaceDN w:val="0"/>
              <w:adjustRightInd w:val="0"/>
              <w:spacing w:before="19" w:line="240" w:lineRule="exact"/>
              <w:jc w:val="both"/>
              <w:rPr>
                <w:rFonts w:eastAsia="Times New Roman" w:cs="Times New Roman"/>
                <w:szCs w:val="28"/>
                <w:lang w:eastAsia="ru-RU"/>
              </w:rPr>
            </w:pPr>
            <w:r w:rsidRPr="00EA5C58">
              <w:rPr>
                <w:rFonts w:eastAsia="Times New Roman" w:cs="Times New Roman"/>
                <w:szCs w:val="28"/>
                <w:lang w:eastAsia="ru-RU"/>
              </w:rPr>
              <w:t>- за работу с разделением смены на части (с перерывом работы свыше двух часов) водителю;</w:t>
            </w:r>
          </w:p>
        </w:tc>
        <w:tc>
          <w:tcPr>
            <w:tcW w:w="4078" w:type="dxa"/>
            <w:tcBorders>
              <w:top w:val="single" w:sz="4" w:space="0" w:color="auto"/>
              <w:bottom w:val="single" w:sz="4" w:space="0" w:color="auto"/>
            </w:tcBorders>
          </w:tcPr>
          <w:p w14:paraId="1BEB0962" w14:textId="77777777" w:rsidR="003D2335" w:rsidRPr="00EA5C58" w:rsidRDefault="003D2335" w:rsidP="003D2335">
            <w:pPr>
              <w:spacing w:line="240" w:lineRule="exact"/>
              <w:jc w:val="center"/>
              <w:rPr>
                <w:rFonts w:eastAsia="Times New Roman" w:cs="Times New Roman"/>
                <w:szCs w:val="28"/>
                <w:lang w:eastAsia="ru-RU"/>
              </w:rPr>
            </w:pPr>
          </w:p>
          <w:p w14:paraId="22D3C60D" w14:textId="77777777" w:rsidR="003D2335" w:rsidRPr="00EA5C58" w:rsidRDefault="003D2335" w:rsidP="003D2335">
            <w:pPr>
              <w:spacing w:line="240" w:lineRule="exact"/>
              <w:jc w:val="center"/>
              <w:rPr>
                <w:rFonts w:eastAsia="Times New Roman" w:cs="Times New Roman"/>
                <w:szCs w:val="28"/>
                <w:lang w:eastAsia="ru-RU"/>
              </w:rPr>
            </w:pPr>
            <w:r w:rsidRPr="00EA5C58">
              <w:rPr>
                <w:rFonts w:eastAsia="Times New Roman" w:cs="Times New Roman"/>
                <w:szCs w:val="28"/>
                <w:lang w:eastAsia="ru-RU"/>
              </w:rPr>
              <w:t>до 150</w:t>
            </w:r>
          </w:p>
        </w:tc>
      </w:tr>
      <w:tr w:rsidR="003D2335" w:rsidRPr="00EA5C58" w14:paraId="1DE1CFEE" w14:textId="77777777" w:rsidTr="001E4CDD">
        <w:tc>
          <w:tcPr>
            <w:tcW w:w="641" w:type="dxa"/>
            <w:vMerge/>
          </w:tcPr>
          <w:p w14:paraId="0A0BBCD9" w14:textId="77777777" w:rsidR="003D2335" w:rsidRPr="00EA5C58" w:rsidRDefault="003D2335" w:rsidP="003D2335">
            <w:pPr>
              <w:spacing w:line="240" w:lineRule="exact"/>
              <w:jc w:val="center"/>
              <w:rPr>
                <w:rFonts w:eastAsia="Times New Roman" w:cs="Times New Roman"/>
                <w:szCs w:val="28"/>
                <w:lang w:eastAsia="ru-RU"/>
              </w:rPr>
            </w:pPr>
          </w:p>
        </w:tc>
        <w:tc>
          <w:tcPr>
            <w:tcW w:w="4626" w:type="dxa"/>
          </w:tcPr>
          <w:p w14:paraId="7F587518" w14:textId="77777777" w:rsidR="003D2335" w:rsidRPr="00EA5C58" w:rsidRDefault="003D2335" w:rsidP="003D2335">
            <w:pPr>
              <w:autoSpaceDE w:val="0"/>
              <w:autoSpaceDN w:val="0"/>
              <w:adjustRightInd w:val="0"/>
              <w:spacing w:before="19" w:line="240" w:lineRule="exact"/>
              <w:jc w:val="both"/>
              <w:rPr>
                <w:rFonts w:eastAsia="Times New Roman" w:cs="Times New Roman"/>
                <w:szCs w:val="28"/>
                <w:lang w:eastAsia="ru-RU"/>
              </w:rPr>
            </w:pPr>
            <w:r w:rsidRPr="00EA5C58">
              <w:rPr>
                <w:rFonts w:eastAsia="Times New Roman" w:cs="Times New Roman"/>
                <w:szCs w:val="28"/>
                <w:lang w:eastAsia="ru-RU"/>
              </w:rPr>
              <w:t>- за разъездной характер работы и при выполнении работ в других условиях;</w:t>
            </w:r>
          </w:p>
        </w:tc>
        <w:tc>
          <w:tcPr>
            <w:tcW w:w="4078" w:type="dxa"/>
            <w:tcBorders>
              <w:top w:val="single" w:sz="4" w:space="0" w:color="auto"/>
              <w:bottom w:val="single" w:sz="4" w:space="0" w:color="auto"/>
            </w:tcBorders>
          </w:tcPr>
          <w:p w14:paraId="7F91169F" w14:textId="77777777" w:rsidR="003D2335" w:rsidRPr="00EA5C58" w:rsidRDefault="003D2335" w:rsidP="003D2335">
            <w:pPr>
              <w:spacing w:line="240" w:lineRule="exact"/>
              <w:jc w:val="center"/>
              <w:rPr>
                <w:rFonts w:eastAsia="Times New Roman" w:cs="Times New Roman"/>
                <w:szCs w:val="28"/>
                <w:lang w:eastAsia="ru-RU"/>
              </w:rPr>
            </w:pPr>
          </w:p>
          <w:p w14:paraId="7C1DCA2B" w14:textId="77777777" w:rsidR="003D2335" w:rsidRPr="00EA5C58" w:rsidRDefault="003D2335" w:rsidP="003D2335">
            <w:pPr>
              <w:spacing w:line="240" w:lineRule="exact"/>
              <w:jc w:val="center"/>
              <w:rPr>
                <w:rFonts w:eastAsia="Times New Roman" w:cs="Times New Roman"/>
                <w:szCs w:val="28"/>
                <w:lang w:eastAsia="ru-RU"/>
              </w:rPr>
            </w:pPr>
            <w:r w:rsidRPr="00EA5C58">
              <w:rPr>
                <w:rFonts w:eastAsia="Times New Roman" w:cs="Times New Roman"/>
                <w:szCs w:val="28"/>
                <w:lang w:eastAsia="ru-RU"/>
              </w:rPr>
              <w:t>до 100</w:t>
            </w:r>
          </w:p>
        </w:tc>
      </w:tr>
      <w:tr w:rsidR="003D2335" w:rsidRPr="00EA5C58" w14:paraId="387273B7" w14:textId="77777777" w:rsidTr="001E4CDD">
        <w:tc>
          <w:tcPr>
            <w:tcW w:w="641" w:type="dxa"/>
            <w:vMerge/>
          </w:tcPr>
          <w:p w14:paraId="7AF29E1F" w14:textId="77777777" w:rsidR="003D2335" w:rsidRPr="00EA5C58" w:rsidRDefault="003D2335" w:rsidP="003D2335">
            <w:pPr>
              <w:spacing w:line="240" w:lineRule="exact"/>
              <w:jc w:val="center"/>
              <w:rPr>
                <w:rFonts w:eastAsia="Times New Roman" w:cs="Times New Roman"/>
                <w:szCs w:val="28"/>
                <w:lang w:eastAsia="ru-RU"/>
              </w:rPr>
            </w:pPr>
          </w:p>
        </w:tc>
        <w:tc>
          <w:tcPr>
            <w:tcW w:w="4626" w:type="dxa"/>
          </w:tcPr>
          <w:p w14:paraId="48A90219" w14:textId="77777777" w:rsidR="003D2335" w:rsidRPr="00EA5C58" w:rsidRDefault="003D2335" w:rsidP="003D2335">
            <w:pPr>
              <w:autoSpaceDE w:val="0"/>
              <w:autoSpaceDN w:val="0"/>
              <w:adjustRightInd w:val="0"/>
              <w:spacing w:before="19" w:line="240" w:lineRule="exact"/>
              <w:jc w:val="both"/>
              <w:rPr>
                <w:rFonts w:eastAsia="Times New Roman" w:cs="Times New Roman"/>
                <w:szCs w:val="28"/>
                <w:lang w:eastAsia="ru-RU"/>
              </w:rPr>
            </w:pPr>
            <w:r w:rsidRPr="00EA5C58">
              <w:rPr>
                <w:rFonts w:eastAsia="Times New Roman" w:cs="Times New Roman"/>
                <w:szCs w:val="28"/>
                <w:lang w:eastAsia="ru-RU"/>
              </w:rPr>
              <w:t>- за дополнительную работу;</w:t>
            </w:r>
          </w:p>
        </w:tc>
        <w:tc>
          <w:tcPr>
            <w:tcW w:w="4078" w:type="dxa"/>
            <w:tcBorders>
              <w:top w:val="single" w:sz="4" w:space="0" w:color="auto"/>
              <w:bottom w:val="single" w:sz="4" w:space="0" w:color="auto"/>
            </w:tcBorders>
          </w:tcPr>
          <w:p w14:paraId="16C25639" w14:textId="77777777" w:rsidR="003D2335" w:rsidRPr="00EA5C58" w:rsidRDefault="003D2335" w:rsidP="003D2335">
            <w:pPr>
              <w:spacing w:line="240" w:lineRule="exact"/>
              <w:jc w:val="center"/>
              <w:rPr>
                <w:rFonts w:eastAsia="Times New Roman" w:cs="Times New Roman"/>
                <w:szCs w:val="28"/>
                <w:lang w:eastAsia="ru-RU"/>
              </w:rPr>
            </w:pPr>
            <w:r w:rsidRPr="00EA5C58">
              <w:rPr>
                <w:rFonts w:eastAsia="Times New Roman" w:cs="Times New Roman"/>
                <w:szCs w:val="28"/>
                <w:lang w:eastAsia="ru-RU"/>
              </w:rPr>
              <w:t>до 100</w:t>
            </w:r>
          </w:p>
        </w:tc>
      </w:tr>
      <w:tr w:rsidR="003D2335" w:rsidRPr="00EA5C58" w14:paraId="1459E83E" w14:textId="77777777" w:rsidTr="001E4CDD">
        <w:tc>
          <w:tcPr>
            <w:tcW w:w="641" w:type="dxa"/>
            <w:vMerge/>
          </w:tcPr>
          <w:p w14:paraId="19CE175D" w14:textId="77777777" w:rsidR="003D2335" w:rsidRPr="00EA5C58" w:rsidRDefault="003D2335" w:rsidP="003D2335">
            <w:pPr>
              <w:spacing w:line="240" w:lineRule="exact"/>
              <w:jc w:val="center"/>
              <w:rPr>
                <w:rFonts w:eastAsia="Times New Roman" w:cs="Times New Roman"/>
                <w:szCs w:val="28"/>
                <w:lang w:eastAsia="ru-RU"/>
              </w:rPr>
            </w:pPr>
          </w:p>
        </w:tc>
        <w:tc>
          <w:tcPr>
            <w:tcW w:w="4626" w:type="dxa"/>
          </w:tcPr>
          <w:p w14:paraId="12630322" w14:textId="77777777" w:rsidR="003D2335" w:rsidRPr="00EA5C58" w:rsidRDefault="003D2335" w:rsidP="003D2335">
            <w:pPr>
              <w:autoSpaceDE w:val="0"/>
              <w:autoSpaceDN w:val="0"/>
              <w:adjustRightInd w:val="0"/>
              <w:spacing w:before="19" w:line="240" w:lineRule="exact"/>
              <w:jc w:val="both"/>
              <w:rPr>
                <w:rFonts w:eastAsia="Times New Roman" w:cs="Times New Roman"/>
                <w:szCs w:val="28"/>
                <w:lang w:eastAsia="ru-RU"/>
              </w:rPr>
            </w:pPr>
            <w:r w:rsidRPr="00EA5C58">
              <w:rPr>
                <w:rFonts w:eastAsia="Times New Roman" w:cs="Times New Roman"/>
                <w:szCs w:val="28"/>
                <w:lang w:eastAsia="ru-RU"/>
              </w:rPr>
              <w:t>- за работу не входящую в круг должностных обязанностей работника;</w:t>
            </w:r>
          </w:p>
        </w:tc>
        <w:tc>
          <w:tcPr>
            <w:tcW w:w="4078" w:type="dxa"/>
            <w:tcBorders>
              <w:top w:val="single" w:sz="4" w:space="0" w:color="auto"/>
              <w:bottom w:val="single" w:sz="4" w:space="0" w:color="auto"/>
            </w:tcBorders>
          </w:tcPr>
          <w:p w14:paraId="7B7BF99A" w14:textId="77777777" w:rsidR="003D2335" w:rsidRPr="00EA5C58" w:rsidRDefault="003D2335" w:rsidP="003D2335">
            <w:pPr>
              <w:spacing w:line="240" w:lineRule="exact"/>
              <w:jc w:val="center"/>
              <w:rPr>
                <w:rFonts w:eastAsia="Times New Roman" w:cs="Times New Roman"/>
                <w:szCs w:val="28"/>
                <w:lang w:eastAsia="ru-RU"/>
              </w:rPr>
            </w:pPr>
          </w:p>
          <w:p w14:paraId="5E23895F" w14:textId="38F9E9F9" w:rsidR="003D2335" w:rsidRPr="00EA5C58" w:rsidRDefault="00A314D8" w:rsidP="003D2335">
            <w:pPr>
              <w:spacing w:line="240" w:lineRule="exact"/>
              <w:jc w:val="center"/>
              <w:rPr>
                <w:rFonts w:eastAsia="Times New Roman" w:cs="Times New Roman"/>
                <w:szCs w:val="28"/>
                <w:lang w:eastAsia="ru-RU"/>
              </w:rPr>
            </w:pPr>
            <w:r>
              <w:rPr>
                <w:rFonts w:eastAsia="Times New Roman" w:cs="Times New Roman"/>
                <w:szCs w:val="28"/>
                <w:lang w:eastAsia="ru-RU"/>
              </w:rPr>
              <w:t>до 30</w:t>
            </w:r>
          </w:p>
        </w:tc>
      </w:tr>
    </w:tbl>
    <w:p w14:paraId="6B4C23B2" w14:textId="78FB5ED5" w:rsidR="00690BF2" w:rsidRPr="00EA5C58" w:rsidRDefault="003D2335" w:rsidP="001E4CDD">
      <w:pPr>
        <w:spacing w:after="0" w:line="240" w:lineRule="auto"/>
        <w:jc w:val="center"/>
        <w:rPr>
          <w:rFonts w:eastAsia="Times New Roman" w:cs="Times New Roman"/>
          <w:szCs w:val="28"/>
          <w:lang w:eastAsia="ru-RU"/>
        </w:rPr>
      </w:pPr>
      <w:r w:rsidRPr="00EA5C58">
        <w:rPr>
          <w:rFonts w:eastAsia="Times New Roman" w:cs="Times New Roman"/>
          <w:szCs w:val="28"/>
          <w:lang w:eastAsia="ru-RU"/>
        </w:rPr>
        <w:t>________________</w:t>
      </w:r>
    </w:p>
    <w:p w14:paraId="12D91CA0" w14:textId="5B4AF209" w:rsidR="00954181" w:rsidRPr="00EA5C58" w:rsidRDefault="00954181">
      <w:pPr>
        <w:rPr>
          <w:rFonts w:cs="Times New Roman"/>
          <w:szCs w:val="28"/>
        </w:rPr>
      </w:pPr>
    </w:p>
    <w:p w14:paraId="672D2DBD" w14:textId="4B40A0D9" w:rsidR="00954181" w:rsidRPr="00EA5C58" w:rsidRDefault="00954181">
      <w:pPr>
        <w:rPr>
          <w:rFonts w:cs="Times New Roman"/>
          <w:szCs w:val="28"/>
        </w:rPr>
      </w:pPr>
    </w:p>
    <w:p w14:paraId="7C5887C9" w14:textId="77777777" w:rsidR="00954181" w:rsidRPr="00EA5C58" w:rsidRDefault="00954181" w:rsidP="00954181">
      <w:pPr>
        <w:spacing w:after="0" w:line="240" w:lineRule="exact"/>
        <w:jc w:val="center"/>
        <w:rPr>
          <w:rFonts w:eastAsia="Times New Roman" w:cs="Times New Roman"/>
          <w:color w:val="000000"/>
          <w:spacing w:val="-7"/>
          <w:szCs w:val="28"/>
          <w:lang w:eastAsia="ru-RU"/>
        </w:rPr>
        <w:sectPr w:rsidR="00954181" w:rsidRPr="00EA5C58" w:rsidSect="00E01A5B">
          <w:headerReference w:type="default" r:id="rId10"/>
          <w:pgSz w:w="11906" w:h="16838"/>
          <w:pgMar w:top="1134" w:right="850" w:bottom="1134" w:left="1701" w:header="708" w:footer="708" w:gutter="0"/>
          <w:cols w:space="708"/>
          <w:titlePg/>
          <w:docGrid w:linePitch="381"/>
        </w:sectPr>
      </w:pPr>
    </w:p>
    <w:p w14:paraId="7CF6A8F2" w14:textId="77777777" w:rsidR="00954181" w:rsidRPr="00EA5C58" w:rsidRDefault="00954181" w:rsidP="00954181">
      <w:pPr>
        <w:spacing w:after="0" w:line="240" w:lineRule="exact"/>
        <w:jc w:val="center"/>
        <w:rPr>
          <w:rFonts w:eastAsia="Times New Roman" w:cs="Times New Roman"/>
          <w:color w:val="000000"/>
          <w:spacing w:val="-7"/>
          <w:szCs w:val="28"/>
          <w:lang w:eastAsia="ru-RU"/>
        </w:rPr>
      </w:pPr>
    </w:p>
    <w:p w14:paraId="4205EE37" w14:textId="43A14099" w:rsidR="00954181" w:rsidRPr="00EA5C58" w:rsidRDefault="00697C3E" w:rsidP="00954181">
      <w:pPr>
        <w:spacing w:after="0" w:line="240" w:lineRule="exact"/>
        <w:ind w:left="6373" w:firstLine="6"/>
        <w:jc w:val="right"/>
        <w:rPr>
          <w:rFonts w:eastAsia="Times New Roman" w:cs="Times New Roman"/>
          <w:szCs w:val="28"/>
          <w:lang w:eastAsia="ru-RU"/>
        </w:rPr>
      </w:pPr>
      <w:r>
        <w:rPr>
          <w:rFonts w:eastAsia="Times New Roman" w:cs="Times New Roman"/>
          <w:szCs w:val="28"/>
          <w:lang w:eastAsia="ru-RU"/>
        </w:rPr>
        <w:t>ПРИЛОЖЕНИЕ № 7</w:t>
      </w:r>
    </w:p>
    <w:p w14:paraId="789097DB" w14:textId="77777777" w:rsidR="00954181" w:rsidRPr="00EA5C58" w:rsidRDefault="00954181" w:rsidP="00954181">
      <w:pPr>
        <w:tabs>
          <w:tab w:val="left" w:pos="5387"/>
        </w:tabs>
        <w:spacing w:after="0" w:line="240" w:lineRule="exact"/>
        <w:ind w:left="6373" w:firstLine="6"/>
        <w:jc w:val="right"/>
        <w:rPr>
          <w:rFonts w:eastAsia="Times New Roman" w:cs="Times New Roman"/>
          <w:szCs w:val="28"/>
          <w:lang w:eastAsia="ru-RU"/>
        </w:rPr>
      </w:pPr>
    </w:p>
    <w:p w14:paraId="5E1EB1A1" w14:textId="5A915E1B" w:rsidR="00954181" w:rsidRPr="00EA5C58" w:rsidRDefault="00954181" w:rsidP="00954181">
      <w:pPr>
        <w:tabs>
          <w:tab w:val="left" w:pos="5387"/>
        </w:tabs>
        <w:spacing w:after="0" w:line="240" w:lineRule="exact"/>
        <w:ind w:left="6373" w:firstLine="6"/>
        <w:jc w:val="right"/>
        <w:rPr>
          <w:rFonts w:eastAsia="Times New Roman" w:cs="Times New Roman"/>
          <w:szCs w:val="28"/>
          <w:lang w:eastAsia="ru-RU"/>
        </w:rPr>
      </w:pPr>
      <w:r w:rsidRPr="00EA5C58">
        <w:rPr>
          <w:rFonts w:eastAsia="Times New Roman" w:cs="Times New Roman"/>
          <w:szCs w:val="28"/>
          <w:lang w:eastAsia="ru-RU"/>
        </w:rPr>
        <w:t>к положению</w:t>
      </w:r>
    </w:p>
    <w:p w14:paraId="5890915F" w14:textId="77777777" w:rsidR="00954181" w:rsidRPr="00EA5C58" w:rsidRDefault="00954181" w:rsidP="00954181">
      <w:pPr>
        <w:spacing w:after="0" w:line="240" w:lineRule="exact"/>
        <w:jc w:val="center"/>
        <w:rPr>
          <w:rFonts w:eastAsia="Times New Roman" w:cs="Times New Roman"/>
          <w:color w:val="000000"/>
          <w:spacing w:val="-7"/>
          <w:szCs w:val="28"/>
          <w:lang w:eastAsia="ru-RU"/>
        </w:rPr>
      </w:pPr>
    </w:p>
    <w:p w14:paraId="70A9987D" w14:textId="77777777" w:rsidR="00954181" w:rsidRPr="00EA5C58" w:rsidRDefault="00954181" w:rsidP="00954181">
      <w:pPr>
        <w:spacing w:after="0" w:line="240" w:lineRule="exact"/>
        <w:jc w:val="center"/>
        <w:rPr>
          <w:rFonts w:eastAsia="Times New Roman" w:cs="Times New Roman"/>
          <w:color w:val="000000"/>
          <w:spacing w:val="-7"/>
          <w:szCs w:val="28"/>
          <w:lang w:eastAsia="ru-RU"/>
        </w:rPr>
      </w:pPr>
    </w:p>
    <w:p w14:paraId="3C2712B8" w14:textId="77777777" w:rsidR="00954181" w:rsidRPr="00EA5C58" w:rsidRDefault="00954181" w:rsidP="00954181">
      <w:pPr>
        <w:spacing w:after="0" w:line="240" w:lineRule="exact"/>
        <w:jc w:val="center"/>
        <w:rPr>
          <w:rFonts w:eastAsia="Times New Roman" w:cs="Times New Roman"/>
          <w:color w:val="000000"/>
          <w:spacing w:val="-7"/>
          <w:szCs w:val="28"/>
          <w:lang w:eastAsia="ru-RU"/>
        </w:rPr>
      </w:pPr>
    </w:p>
    <w:p w14:paraId="71DED110" w14:textId="354BE899" w:rsidR="00954181" w:rsidRPr="00EA5C58" w:rsidRDefault="00954181" w:rsidP="00954181">
      <w:pPr>
        <w:spacing w:after="0" w:line="240" w:lineRule="exact"/>
        <w:jc w:val="center"/>
        <w:rPr>
          <w:rFonts w:eastAsia="Times New Roman" w:cs="Times New Roman"/>
          <w:color w:val="000000"/>
          <w:spacing w:val="-7"/>
          <w:szCs w:val="28"/>
          <w:lang w:eastAsia="ru-RU"/>
        </w:rPr>
      </w:pPr>
      <w:bookmarkStart w:id="3" w:name="_Hlk127695531"/>
      <w:r w:rsidRPr="00EA5C58">
        <w:rPr>
          <w:rFonts w:eastAsia="Times New Roman" w:cs="Times New Roman"/>
          <w:color w:val="000000"/>
          <w:spacing w:val="-7"/>
          <w:szCs w:val="28"/>
          <w:lang w:eastAsia="ru-RU"/>
        </w:rPr>
        <w:t>ВИДЫ ВЫПЛАТ</w:t>
      </w:r>
    </w:p>
    <w:p w14:paraId="34D89A97" w14:textId="3FD8160A" w:rsidR="001572D6" w:rsidRDefault="001572D6" w:rsidP="00954181">
      <w:pPr>
        <w:spacing w:after="0" w:line="240" w:lineRule="exact"/>
        <w:ind w:firstLine="357"/>
        <w:jc w:val="center"/>
        <w:rPr>
          <w:rFonts w:eastAsia="Times New Roman" w:cs="Times New Roman"/>
          <w:szCs w:val="28"/>
          <w:lang w:eastAsia="ru-RU"/>
        </w:rPr>
      </w:pPr>
    </w:p>
    <w:p w14:paraId="007BF2D4" w14:textId="77777777" w:rsidR="001572D6" w:rsidRPr="001572D6" w:rsidRDefault="001572D6" w:rsidP="001572D6">
      <w:pPr>
        <w:spacing w:after="0" w:line="240" w:lineRule="exact"/>
        <w:ind w:firstLine="357"/>
        <w:jc w:val="center"/>
        <w:rPr>
          <w:rFonts w:eastAsia="Times New Roman" w:cs="Times New Roman"/>
          <w:szCs w:val="28"/>
          <w:lang w:eastAsia="ru-RU"/>
        </w:rPr>
      </w:pPr>
      <w:r w:rsidRPr="001572D6">
        <w:rPr>
          <w:rFonts w:eastAsia="Times New Roman" w:cs="Times New Roman"/>
          <w:color w:val="000000"/>
          <w:spacing w:val="-7"/>
          <w:szCs w:val="28"/>
          <w:lang w:eastAsia="ru-RU"/>
        </w:rPr>
        <w:t xml:space="preserve">компенсационного характера по должностям </w:t>
      </w:r>
      <w:r w:rsidRPr="001572D6">
        <w:rPr>
          <w:rFonts w:eastAsia="Times New Roman" w:cs="Times New Roman"/>
          <w:szCs w:val="28"/>
          <w:lang w:eastAsia="ru-RU"/>
        </w:rPr>
        <w:t>в муниципальном автономном дошкольном образовательном учреждении</w:t>
      </w:r>
    </w:p>
    <w:p w14:paraId="2E1F536F" w14:textId="57FD7EE5" w:rsidR="001572D6" w:rsidRPr="001572D6" w:rsidRDefault="001572D6" w:rsidP="001572D6">
      <w:pPr>
        <w:spacing w:after="0" w:line="240" w:lineRule="exact"/>
        <w:ind w:firstLine="357"/>
        <w:jc w:val="center"/>
        <w:rPr>
          <w:rFonts w:eastAsia="Times New Roman" w:cs="Times New Roman"/>
          <w:szCs w:val="28"/>
          <w:lang w:eastAsia="ru-RU"/>
        </w:rPr>
      </w:pPr>
      <w:r w:rsidRPr="001572D6">
        <w:rPr>
          <w:rFonts w:eastAsia="Times New Roman" w:cs="Times New Roman"/>
          <w:szCs w:val="28"/>
          <w:lang w:eastAsia="ru-RU"/>
        </w:rPr>
        <w:t xml:space="preserve">«Детский сад </w:t>
      </w:r>
      <w:proofErr w:type="spellStart"/>
      <w:r w:rsidR="00856C8F">
        <w:rPr>
          <w:rFonts w:eastAsia="Times New Roman" w:cs="Times New Roman"/>
          <w:szCs w:val="28"/>
          <w:lang w:eastAsia="ru-RU"/>
        </w:rPr>
        <w:t>с</w:t>
      </w:r>
      <w:proofErr w:type="gramStart"/>
      <w:r w:rsidR="00856C8F">
        <w:rPr>
          <w:rFonts w:eastAsia="Times New Roman" w:cs="Times New Roman"/>
          <w:szCs w:val="28"/>
          <w:lang w:eastAsia="ru-RU"/>
        </w:rPr>
        <w:t>.Д</w:t>
      </w:r>
      <w:proofErr w:type="gramEnd"/>
      <w:r w:rsidR="00856C8F">
        <w:rPr>
          <w:rFonts w:eastAsia="Times New Roman" w:cs="Times New Roman"/>
          <w:szCs w:val="28"/>
          <w:lang w:eastAsia="ru-RU"/>
        </w:rPr>
        <w:t>ада</w:t>
      </w:r>
      <w:proofErr w:type="spellEnd"/>
      <w:r w:rsidRPr="001572D6">
        <w:rPr>
          <w:rFonts w:eastAsia="Times New Roman" w:cs="Times New Roman"/>
          <w:szCs w:val="28"/>
          <w:lang w:eastAsia="ru-RU"/>
        </w:rPr>
        <w:t>»</w:t>
      </w:r>
    </w:p>
    <w:p w14:paraId="02D09E71" w14:textId="77777777" w:rsidR="001572D6" w:rsidRPr="001572D6" w:rsidRDefault="001572D6" w:rsidP="001572D6">
      <w:pPr>
        <w:spacing w:after="0" w:line="240" w:lineRule="exact"/>
        <w:ind w:firstLine="357"/>
        <w:jc w:val="center"/>
        <w:rPr>
          <w:rFonts w:eastAsia="Times New Roman" w:cs="Times New Roman"/>
          <w:szCs w:val="28"/>
          <w:lang w:eastAsia="ru-RU"/>
        </w:rPr>
      </w:pPr>
    </w:p>
    <w:tbl>
      <w:tblPr>
        <w:tblStyle w:val="a3"/>
        <w:tblW w:w="0" w:type="auto"/>
        <w:tblLook w:val="04A0" w:firstRow="1" w:lastRow="0" w:firstColumn="1" w:lastColumn="0" w:noHBand="0" w:noVBand="1"/>
      </w:tblPr>
      <w:tblGrid>
        <w:gridCol w:w="685"/>
        <w:gridCol w:w="3246"/>
        <w:gridCol w:w="6148"/>
        <w:gridCol w:w="2494"/>
        <w:gridCol w:w="2213"/>
      </w:tblGrid>
      <w:tr w:rsidR="001572D6" w:rsidRPr="001572D6" w14:paraId="74D6E3E0" w14:textId="77777777" w:rsidTr="00BB52E0">
        <w:tc>
          <w:tcPr>
            <w:tcW w:w="685" w:type="dxa"/>
          </w:tcPr>
          <w:p w14:paraId="185B0293"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w:t>
            </w:r>
          </w:p>
        </w:tc>
        <w:tc>
          <w:tcPr>
            <w:tcW w:w="3246" w:type="dxa"/>
          </w:tcPr>
          <w:p w14:paraId="767E6EFF"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Должности работников организации</w:t>
            </w:r>
          </w:p>
        </w:tc>
        <w:tc>
          <w:tcPr>
            <w:tcW w:w="6148" w:type="dxa"/>
          </w:tcPr>
          <w:p w14:paraId="6B751E90"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Виды выплат компенсационного характера</w:t>
            </w:r>
          </w:p>
        </w:tc>
        <w:tc>
          <w:tcPr>
            <w:tcW w:w="2494" w:type="dxa"/>
          </w:tcPr>
          <w:p w14:paraId="07226E88"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Размер доплат в % от оклада (должностного оклада) ставки заработной платы</w:t>
            </w:r>
          </w:p>
        </w:tc>
        <w:tc>
          <w:tcPr>
            <w:tcW w:w="2213" w:type="dxa"/>
          </w:tcPr>
          <w:p w14:paraId="4EF70064"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Период  действия выплаты</w:t>
            </w:r>
          </w:p>
        </w:tc>
      </w:tr>
      <w:tr w:rsidR="001572D6" w:rsidRPr="001572D6" w14:paraId="5AB2377E" w14:textId="77777777" w:rsidTr="00BB52E0">
        <w:tc>
          <w:tcPr>
            <w:tcW w:w="685" w:type="dxa"/>
            <w:tcBorders>
              <w:top w:val="single" w:sz="4" w:space="0" w:color="auto"/>
              <w:left w:val="single" w:sz="4" w:space="0" w:color="auto"/>
              <w:bottom w:val="single" w:sz="4" w:space="0" w:color="auto"/>
              <w:right w:val="single" w:sz="4" w:space="0" w:color="auto"/>
            </w:tcBorders>
          </w:tcPr>
          <w:p w14:paraId="72F109A0"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t>1.</w:t>
            </w:r>
          </w:p>
        </w:tc>
        <w:tc>
          <w:tcPr>
            <w:tcW w:w="14101" w:type="dxa"/>
            <w:gridSpan w:val="4"/>
            <w:tcBorders>
              <w:top w:val="single" w:sz="4" w:space="0" w:color="auto"/>
              <w:left w:val="single" w:sz="4" w:space="0" w:color="auto"/>
              <w:bottom w:val="single" w:sz="4" w:space="0" w:color="auto"/>
              <w:right w:val="single" w:sz="4" w:space="0" w:color="auto"/>
            </w:tcBorders>
          </w:tcPr>
          <w:p w14:paraId="240B25B4" w14:textId="77777777" w:rsidR="001572D6" w:rsidRPr="001572D6" w:rsidRDefault="001572D6" w:rsidP="00B237EB">
            <w:pPr>
              <w:spacing w:after="0" w:line="240" w:lineRule="auto"/>
              <w:rPr>
                <w:rFonts w:eastAsia="Times New Roman" w:cs="Times New Roman"/>
                <w:b/>
                <w:szCs w:val="28"/>
                <w:lang w:eastAsia="ru-RU"/>
              </w:rPr>
            </w:pPr>
            <w:r w:rsidRPr="001572D6">
              <w:rPr>
                <w:rFonts w:eastAsia="Times New Roman" w:cs="Times New Roman"/>
                <w:b/>
                <w:szCs w:val="28"/>
                <w:lang w:eastAsia="ru-RU"/>
              </w:rPr>
              <w:t xml:space="preserve">Выплаты </w:t>
            </w:r>
            <w:r w:rsidRPr="001572D6">
              <w:rPr>
                <w:rFonts w:eastAsia="Times New Roman" w:cs="Times New Roman"/>
                <w:b/>
                <w:color w:val="000000"/>
                <w:spacing w:val="-7"/>
                <w:szCs w:val="28"/>
                <w:lang w:eastAsia="ru-RU"/>
              </w:rPr>
              <w:t>компенсационного характера</w:t>
            </w:r>
            <w:r w:rsidRPr="001572D6">
              <w:rPr>
                <w:rFonts w:eastAsia="Times New Roman" w:cs="Times New Roman"/>
                <w:b/>
                <w:szCs w:val="28"/>
                <w:lang w:eastAsia="ru-RU"/>
              </w:rPr>
              <w:t xml:space="preserve"> работникам, занятым на тяжелых работах, работах с вредными и (или) опасными и иными условиями труда</w:t>
            </w:r>
          </w:p>
        </w:tc>
      </w:tr>
      <w:tr w:rsidR="001572D6" w:rsidRPr="001572D6" w14:paraId="036E3C70" w14:textId="77777777" w:rsidTr="00BB52E0">
        <w:tc>
          <w:tcPr>
            <w:tcW w:w="685" w:type="dxa"/>
            <w:tcBorders>
              <w:top w:val="single" w:sz="4" w:space="0" w:color="auto"/>
              <w:left w:val="single" w:sz="4" w:space="0" w:color="auto"/>
              <w:bottom w:val="single" w:sz="4" w:space="0" w:color="auto"/>
              <w:right w:val="single" w:sz="4" w:space="0" w:color="auto"/>
            </w:tcBorders>
          </w:tcPr>
          <w:p w14:paraId="0207B318"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t>1.1.</w:t>
            </w:r>
          </w:p>
        </w:tc>
        <w:tc>
          <w:tcPr>
            <w:tcW w:w="3246" w:type="dxa"/>
            <w:tcBorders>
              <w:top w:val="single" w:sz="4" w:space="0" w:color="auto"/>
              <w:left w:val="single" w:sz="4" w:space="0" w:color="auto"/>
              <w:bottom w:val="single" w:sz="4" w:space="0" w:color="auto"/>
              <w:right w:val="single" w:sz="4" w:space="0" w:color="auto"/>
            </w:tcBorders>
          </w:tcPr>
          <w:p w14:paraId="7C6E5CC8"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Помощник воспитателя</w:t>
            </w:r>
          </w:p>
          <w:p w14:paraId="30EA6649"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Повар</w:t>
            </w:r>
          </w:p>
          <w:p w14:paraId="2B62D237"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Оператор стиральных машин</w:t>
            </w:r>
          </w:p>
          <w:p w14:paraId="09275DB4"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Машинист-кочегар</w:t>
            </w:r>
          </w:p>
          <w:p w14:paraId="7EB59EC1" w14:textId="77777777" w:rsid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Подсобный рабочий</w:t>
            </w:r>
          </w:p>
          <w:p w14:paraId="46426E13" w14:textId="094AD565" w:rsidR="002E323F" w:rsidRPr="001572D6" w:rsidRDefault="002E323F" w:rsidP="00B237EB">
            <w:pPr>
              <w:spacing w:after="0" w:line="240" w:lineRule="auto"/>
              <w:rPr>
                <w:rFonts w:eastAsia="Times New Roman" w:cs="Times New Roman"/>
                <w:szCs w:val="28"/>
                <w:lang w:eastAsia="ru-RU"/>
              </w:rPr>
            </w:pPr>
            <w:r>
              <w:rPr>
                <w:rFonts w:eastAsia="Times New Roman" w:cs="Times New Roman"/>
                <w:szCs w:val="28"/>
                <w:lang w:eastAsia="ru-RU"/>
              </w:rPr>
              <w:t>Уборщик служебных помещений</w:t>
            </w:r>
          </w:p>
        </w:tc>
        <w:tc>
          <w:tcPr>
            <w:tcW w:w="6148" w:type="dxa"/>
            <w:tcBorders>
              <w:top w:val="single" w:sz="4" w:space="0" w:color="auto"/>
              <w:left w:val="single" w:sz="4" w:space="0" w:color="auto"/>
              <w:bottom w:val="single" w:sz="4" w:space="0" w:color="auto"/>
              <w:right w:val="single" w:sz="4" w:space="0" w:color="auto"/>
            </w:tcBorders>
          </w:tcPr>
          <w:p w14:paraId="7D85A4C4"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Работа с вредными условиями труда</w:t>
            </w:r>
          </w:p>
        </w:tc>
        <w:tc>
          <w:tcPr>
            <w:tcW w:w="2494" w:type="dxa"/>
            <w:tcBorders>
              <w:top w:val="single" w:sz="4" w:space="0" w:color="auto"/>
              <w:left w:val="single" w:sz="4" w:space="0" w:color="auto"/>
              <w:bottom w:val="single" w:sz="4" w:space="0" w:color="auto"/>
              <w:right w:val="single" w:sz="4" w:space="0" w:color="auto"/>
            </w:tcBorders>
          </w:tcPr>
          <w:p w14:paraId="0B0EF98E"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t>В соответствии с действующим законодательством</w:t>
            </w:r>
          </w:p>
        </w:tc>
        <w:tc>
          <w:tcPr>
            <w:tcW w:w="2213" w:type="dxa"/>
            <w:tcBorders>
              <w:top w:val="single" w:sz="4" w:space="0" w:color="auto"/>
              <w:left w:val="single" w:sz="4" w:space="0" w:color="auto"/>
              <w:bottom w:val="single" w:sz="4" w:space="0" w:color="auto"/>
              <w:right w:val="single" w:sz="4" w:space="0" w:color="auto"/>
            </w:tcBorders>
          </w:tcPr>
          <w:p w14:paraId="588863EC"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2505F1FC" w14:textId="77777777" w:rsidTr="00BB52E0">
        <w:tc>
          <w:tcPr>
            <w:tcW w:w="685" w:type="dxa"/>
            <w:tcBorders>
              <w:top w:val="single" w:sz="4" w:space="0" w:color="auto"/>
              <w:left w:val="single" w:sz="4" w:space="0" w:color="auto"/>
              <w:bottom w:val="single" w:sz="4" w:space="0" w:color="auto"/>
              <w:right w:val="single" w:sz="4" w:space="0" w:color="auto"/>
            </w:tcBorders>
          </w:tcPr>
          <w:p w14:paraId="37115726"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t>2.</w:t>
            </w:r>
          </w:p>
        </w:tc>
        <w:tc>
          <w:tcPr>
            <w:tcW w:w="14101" w:type="dxa"/>
            <w:gridSpan w:val="4"/>
            <w:tcBorders>
              <w:top w:val="single" w:sz="4" w:space="0" w:color="auto"/>
              <w:left w:val="single" w:sz="4" w:space="0" w:color="auto"/>
              <w:bottom w:val="single" w:sz="4" w:space="0" w:color="auto"/>
              <w:right w:val="single" w:sz="4" w:space="0" w:color="auto"/>
            </w:tcBorders>
          </w:tcPr>
          <w:p w14:paraId="2F492B11" w14:textId="77777777" w:rsidR="001572D6" w:rsidRPr="001572D6" w:rsidRDefault="001572D6" w:rsidP="00B237EB">
            <w:pPr>
              <w:spacing w:after="0" w:line="240" w:lineRule="auto"/>
              <w:rPr>
                <w:rFonts w:eastAsia="Times New Roman" w:cs="Times New Roman"/>
                <w:b/>
                <w:szCs w:val="28"/>
                <w:lang w:eastAsia="ru-RU"/>
              </w:rPr>
            </w:pPr>
            <w:r w:rsidRPr="001572D6">
              <w:rPr>
                <w:rFonts w:eastAsia="Times New Roman" w:cs="Times New Roman"/>
                <w:b/>
                <w:szCs w:val="28"/>
                <w:lang w:eastAsia="ru-RU"/>
              </w:rPr>
              <w:t>Выплаты</w:t>
            </w:r>
            <w:r w:rsidRPr="001572D6">
              <w:rPr>
                <w:rFonts w:eastAsia="Times New Roman" w:cs="Times New Roman"/>
                <w:color w:val="000000"/>
                <w:spacing w:val="-7"/>
                <w:szCs w:val="28"/>
                <w:lang w:eastAsia="ru-RU"/>
              </w:rPr>
              <w:t xml:space="preserve"> </w:t>
            </w:r>
            <w:r w:rsidRPr="001572D6">
              <w:rPr>
                <w:rFonts w:eastAsia="Times New Roman" w:cs="Times New Roman"/>
                <w:b/>
                <w:color w:val="000000"/>
                <w:spacing w:val="-7"/>
                <w:szCs w:val="28"/>
                <w:lang w:eastAsia="ru-RU"/>
              </w:rPr>
              <w:t>компенсационного характера</w:t>
            </w:r>
            <w:r w:rsidRPr="001572D6">
              <w:rPr>
                <w:rFonts w:eastAsia="Times New Roman" w:cs="Times New Roman"/>
                <w:b/>
                <w:szCs w:val="28"/>
                <w:lang w:eastAsia="ru-RU"/>
              </w:rPr>
              <w:t xml:space="preserve"> за работу в местностях с особыми климатическими условиями</w:t>
            </w:r>
          </w:p>
        </w:tc>
      </w:tr>
      <w:tr w:rsidR="001572D6" w:rsidRPr="001572D6" w14:paraId="660E051D" w14:textId="77777777" w:rsidTr="00BB52E0">
        <w:tc>
          <w:tcPr>
            <w:tcW w:w="685" w:type="dxa"/>
            <w:tcBorders>
              <w:top w:val="single" w:sz="4" w:space="0" w:color="auto"/>
              <w:left w:val="single" w:sz="4" w:space="0" w:color="auto"/>
              <w:right w:val="single" w:sz="4" w:space="0" w:color="auto"/>
            </w:tcBorders>
          </w:tcPr>
          <w:p w14:paraId="70211CF9"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t>2.1.</w:t>
            </w:r>
          </w:p>
        </w:tc>
        <w:tc>
          <w:tcPr>
            <w:tcW w:w="3246" w:type="dxa"/>
            <w:tcBorders>
              <w:top w:val="single" w:sz="4" w:space="0" w:color="auto"/>
              <w:left w:val="single" w:sz="4" w:space="0" w:color="auto"/>
              <w:right w:val="single" w:sz="4" w:space="0" w:color="auto"/>
            </w:tcBorders>
          </w:tcPr>
          <w:p w14:paraId="416160C9" w14:textId="77777777" w:rsidR="001572D6" w:rsidRPr="001572D6" w:rsidRDefault="001572D6" w:rsidP="00B237EB">
            <w:pPr>
              <w:autoSpaceDE w:val="0"/>
              <w:autoSpaceDN w:val="0"/>
              <w:adjustRightInd w:val="0"/>
              <w:spacing w:before="19" w:after="0" w:line="240" w:lineRule="auto"/>
              <w:jc w:val="both"/>
              <w:rPr>
                <w:rFonts w:eastAsia="Times New Roman" w:cs="Times New Roman"/>
                <w:szCs w:val="28"/>
                <w:lang w:eastAsia="ru-RU"/>
              </w:rPr>
            </w:pPr>
            <w:r w:rsidRPr="001572D6">
              <w:rPr>
                <w:rFonts w:eastAsia="Times New Roman" w:cs="Times New Roman"/>
                <w:szCs w:val="28"/>
                <w:lang w:eastAsia="ru-RU"/>
              </w:rPr>
              <w:t>Воспитатель</w:t>
            </w:r>
          </w:p>
          <w:p w14:paraId="4FCAE140" w14:textId="77777777" w:rsidR="001572D6" w:rsidRPr="001572D6" w:rsidRDefault="001572D6" w:rsidP="00B237EB">
            <w:pPr>
              <w:autoSpaceDE w:val="0"/>
              <w:autoSpaceDN w:val="0"/>
              <w:adjustRightInd w:val="0"/>
              <w:spacing w:before="19" w:after="0" w:line="240" w:lineRule="auto"/>
              <w:jc w:val="both"/>
              <w:rPr>
                <w:rFonts w:eastAsia="Times New Roman" w:cs="Times New Roman"/>
                <w:szCs w:val="28"/>
                <w:lang w:eastAsia="ru-RU"/>
              </w:rPr>
            </w:pPr>
            <w:r w:rsidRPr="001572D6">
              <w:rPr>
                <w:rFonts w:eastAsia="Times New Roman" w:cs="Times New Roman"/>
                <w:szCs w:val="28"/>
                <w:lang w:eastAsia="ru-RU"/>
              </w:rPr>
              <w:t>Инструктор по физической культуре</w:t>
            </w:r>
          </w:p>
          <w:p w14:paraId="3530331C" w14:textId="77777777" w:rsidR="001572D6" w:rsidRPr="001572D6" w:rsidRDefault="001572D6" w:rsidP="00B237EB">
            <w:pPr>
              <w:autoSpaceDE w:val="0"/>
              <w:autoSpaceDN w:val="0"/>
              <w:adjustRightInd w:val="0"/>
              <w:spacing w:before="19" w:after="0" w:line="240" w:lineRule="auto"/>
              <w:jc w:val="both"/>
              <w:rPr>
                <w:rFonts w:eastAsia="Times New Roman" w:cs="Times New Roman"/>
                <w:szCs w:val="28"/>
                <w:lang w:eastAsia="ru-RU"/>
              </w:rPr>
            </w:pPr>
            <w:r w:rsidRPr="001572D6">
              <w:rPr>
                <w:rFonts w:eastAsia="Times New Roman" w:cs="Times New Roman"/>
                <w:szCs w:val="28"/>
                <w:lang w:eastAsia="ru-RU"/>
              </w:rPr>
              <w:t>Музыкальный руководитель</w:t>
            </w:r>
          </w:p>
          <w:p w14:paraId="1525915E" w14:textId="77777777" w:rsidR="001572D6" w:rsidRPr="001572D6" w:rsidRDefault="001572D6" w:rsidP="00B237EB">
            <w:pPr>
              <w:autoSpaceDE w:val="0"/>
              <w:autoSpaceDN w:val="0"/>
              <w:adjustRightInd w:val="0"/>
              <w:spacing w:before="19" w:after="0" w:line="240" w:lineRule="auto"/>
              <w:jc w:val="both"/>
              <w:rPr>
                <w:rFonts w:eastAsia="Times New Roman" w:cs="Times New Roman"/>
                <w:szCs w:val="28"/>
                <w:lang w:eastAsia="ru-RU"/>
              </w:rPr>
            </w:pPr>
            <w:r w:rsidRPr="001572D6">
              <w:rPr>
                <w:rFonts w:eastAsia="Times New Roman" w:cs="Times New Roman"/>
                <w:szCs w:val="28"/>
                <w:lang w:eastAsia="ru-RU"/>
              </w:rPr>
              <w:lastRenderedPageBreak/>
              <w:t>Помощник воспитателя</w:t>
            </w:r>
          </w:p>
          <w:p w14:paraId="5D466E9B" w14:textId="77777777" w:rsidR="001572D6" w:rsidRPr="001572D6" w:rsidRDefault="001572D6" w:rsidP="00B237EB">
            <w:pPr>
              <w:autoSpaceDE w:val="0"/>
              <w:autoSpaceDN w:val="0"/>
              <w:adjustRightInd w:val="0"/>
              <w:spacing w:before="19" w:after="0" w:line="240" w:lineRule="auto"/>
              <w:jc w:val="both"/>
              <w:rPr>
                <w:rFonts w:eastAsia="Times New Roman" w:cs="Times New Roman"/>
                <w:szCs w:val="28"/>
                <w:lang w:eastAsia="ru-RU"/>
              </w:rPr>
            </w:pPr>
            <w:r w:rsidRPr="001572D6">
              <w:rPr>
                <w:rFonts w:eastAsia="Times New Roman" w:cs="Times New Roman"/>
                <w:szCs w:val="28"/>
                <w:lang w:eastAsia="ru-RU"/>
              </w:rPr>
              <w:t>Заведующий хозяйством</w:t>
            </w:r>
          </w:p>
          <w:p w14:paraId="720E17A2" w14:textId="77777777" w:rsidR="001572D6" w:rsidRPr="001572D6" w:rsidRDefault="001572D6" w:rsidP="00B237EB">
            <w:pPr>
              <w:autoSpaceDE w:val="0"/>
              <w:autoSpaceDN w:val="0"/>
              <w:adjustRightInd w:val="0"/>
              <w:spacing w:before="19" w:after="0" w:line="240" w:lineRule="auto"/>
              <w:jc w:val="both"/>
              <w:rPr>
                <w:rFonts w:eastAsia="Times New Roman" w:cs="Times New Roman"/>
                <w:szCs w:val="28"/>
                <w:lang w:eastAsia="ru-RU"/>
              </w:rPr>
            </w:pPr>
            <w:r w:rsidRPr="001572D6">
              <w:rPr>
                <w:rFonts w:eastAsia="Times New Roman" w:cs="Times New Roman"/>
                <w:szCs w:val="28"/>
                <w:lang w:eastAsia="ru-RU"/>
              </w:rPr>
              <w:t>Повар</w:t>
            </w:r>
          </w:p>
          <w:p w14:paraId="21AD8E33" w14:textId="77777777" w:rsidR="001572D6" w:rsidRPr="001572D6" w:rsidRDefault="001572D6" w:rsidP="00B237EB">
            <w:pPr>
              <w:autoSpaceDE w:val="0"/>
              <w:autoSpaceDN w:val="0"/>
              <w:adjustRightInd w:val="0"/>
              <w:spacing w:before="19" w:after="0" w:line="240" w:lineRule="auto"/>
              <w:jc w:val="both"/>
              <w:rPr>
                <w:rFonts w:eastAsia="Times New Roman" w:cs="Times New Roman"/>
                <w:szCs w:val="28"/>
                <w:lang w:eastAsia="ru-RU"/>
              </w:rPr>
            </w:pPr>
            <w:r w:rsidRPr="001572D6">
              <w:rPr>
                <w:rFonts w:eastAsia="Times New Roman" w:cs="Times New Roman"/>
                <w:szCs w:val="28"/>
                <w:lang w:eastAsia="ru-RU"/>
              </w:rPr>
              <w:t>Оператор стиральных машин</w:t>
            </w:r>
          </w:p>
          <w:p w14:paraId="1A35072E" w14:textId="77777777" w:rsidR="001572D6" w:rsidRPr="001572D6" w:rsidRDefault="001572D6" w:rsidP="00B237EB">
            <w:pPr>
              <w:autoSpaceDE w:val="0"/>
              <w:autoSpaceDN w:val="0"/>
              <w:adjustRightInd w:val="0"/>
              <w:spacing w:before="19" w:after="0" w:line="240" w:lineRule="auto"/>
              <w:jc w:val="both"/>
              <w:rPr>
                <w:rFonts w:eastAsia="Times New Roman" w:cs="Times New Roman"/>
                <w:szCs w:val="28"/>
                <w:lang w:eastAsia="ru-RU"/>
              </w:rPr>
            </w:pPr>
            <w:r w:rsidRPr="001572D6">
              <w:rPr>
                <w:rFonts w:eastAsia="Times New Roman" w:cs="Times New Roman"/>
                <w:szCs w:val="28"/>
                <w:lang w:eastAsia="ru-RU"/>
              </w:rPr>
              <w:t>Машинист-кочегар</w:t>
            </w:r>
          </w:p>
          <w:p w14:paraId="7F614294"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Сторож</w:t>
            </w:r>
          </w:p>
          <w:p w14:paraId="514423EC"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Дворник</w:t>
            </w:r>
          </w:p>
          <w:p w14:paraId="3E22EDD3"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Рабочий по комплексному обслуживанию здания</w:t>
            </w:r>
          </w:p>
          <w:p w14:paraId="5D0A905E"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Уборщик служебных помещений</w:t>
            </w:r>
          </w:p>
        </w:tc>
        <w:tc>
          <w:tcPr>
            <w:tcW w:w="6148" w:type="dxa"/>
            <w:tcBorders>
              <w:top w:val="single" w:sz="4" w:space="0" w:color="auto"/>
              <w:left w:val="single" w:sz="4" w:space="0" w:color="auto"/>
              <w:bottom w:val="single" w:sz="4" w:space="0" w:color="auto"/>
              <w:right w:val="single" w:sz="4" w:space="0" w:color="auto"/>
            </w:tcBorders>
          </w:tcPr>
          <w:p w14:paraId="79514262"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lastRenderedPageBreak/>
              <w:t xml:space="preserve">Районный  коэффициент за работу в южных районах Дальнего Востока </w:t>
            </w:r>
          </w:p>
          <w:p w14:paraId="3D6C9A72" w14:textId="77777777" w:rsidR="001572D6" w:rsidRPr="001572D6" w:rsidRDefault="001572D6" w:rsidP="00B237EB">
            <w:pPr>
              <w:spacing w:after="0" w:line="240" w:lineRule="auto"/>
              <w:rPr>
                <w:rFonts w:eastAsia="Times New Roman" w:cs="Times New Roman"/>
                <w:szCs w:val="28"/>
                <w:lang w:eastAsia="ru-RU"/>
              </w:rPr>
            </w:pPr>
          </w:p>
          <w:p w14:paraId="0A6DD02C" w14:textId="77777777" w:rsidR="001572D6" w:rsidRPr="001572D6" w:rsidRDefault="001572D6" w:rsidP="00B237EB">
            <w:pPr>
              <w:spacing w:after="0" w:line="240" w:lineRule="auto"/>
              <w:rPr>
                <w:rFonts w:eastAsia="Times New Roman" w:cs="Times New Roman"/>
                <w:szCs w:val="28"/>
                <w:lang w:eastAsia="ru-RU"/>
              </w:rPr>
            </w:pPr>
          </w:p>
          <w:p w14:paraId="31D7E9C6"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xml:space="preserve">Коэффициент за работу в южных районах </w:t>
            </w:r>
            <w:r w:rsidRPr="001572D6">
              <w:rPr>
                <w:rFonts w:eastAsia="Times New Roman" w:cs="Times New Roman"/>
                <w:szCs w:val="28"/>
                <w:lang w:eastAsia="ru-RU"/>
              </w:rPr>
              <w:lastRenderedPageBreak/>
              <w:t>Дальнего Востока</w:t>
            </w:r>
          </w:p>
        </w:tc>
        <w:tc>
          <w:tcPr>
            <w:tcW w:w="2494" w:type="dxa"/>
            <w:tcBorders>
              <w:top w:val="single" w:sz="4" w:space="0" w:color="auto"/>
              <w:left w:val="single" w:sz="4" w:space="0" w:color="auto"/>
              <w:bottom w:val="single" w:sz="4" w:space="0" w:color="auto"/>
              <w:right w:val="single" w:sz="4" w:space="0" w:color="auto"/>
            </w:tcBorders>
          </w:tcPr>
          <w:p w14:paraId="433016D7"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lastRenderedPageBreak/>
              <w:t>30</w:t>
            </w:r>
          </w:p>
          <w:p w14:paraId="26E8FBA4" w14:textId="77777777" w:rsidR="001572D6" w:rsidRPr="001572D6" w:rsidRDefault="001572D6" w:rsidP="00B237EB">
            <w:pPr>
              <w:spacing w:after="0" w:line="240" w:lineRule="auto"/>
              <w:jc w:val="center"/>
              <w:rPr>
                <w:rFonts w:eastAsia="Times New Roman" w:cs="Times New Roman"/>
                <w:szCs w:val="28"/>
                <w:lang w:eastAsia="ru-RU"/>
              </w:rPr>
            </w:pPr>
          </w:p>
          <w:p w14:paraId="530A8BA2" w14:textId="77777777" w:rsidR="001572D6" w:rsidRPr="001572D6" w:rsidRDefault="001572D6" w:rsidP="00B237EB">
            <w:pPr>
              <w:spacing w:after="0" w:line="240" w:lineRule="auto"/>
              <w:jc w:val="center"/>
              <w:rPr>
                <w:rFonts w:eastAsia="Times New Roman" w:cs="Times New Roman"/>
                <w:szCs w:val="28"/>
                <w:lang w:eastAsia="ru-RU"/>
              </w:rPr>
            </w:pPr>
          </w:p>
          <w:p w14:paraId="569BA383" w14:textId="77777777" w:rsidR="001572D6" w:rsidRPr="001572D6" w:rsidRDefault="001572D6" w:rsidP="00B237EB">
            <w:pPr>
              <w:spacing w:after="0" w:line="240" w:lineRule="auto"/>
              <w:jc w:val="center"/>
              <w:rPr>
                <w:rFonts w:eastAsia="Times New Roman" w:cs="Times New Roman"/>
                <w:szCs w:val="28"/>
                <w:lang w:eastAsia="ru-RU"/>
              </w:rPr>
            </w:pPr>
          </w:p>
          <w:p w14:paraId="2BDCB461" w14:textId="77777777" w:rsidR="001572D6" w:rsidRPr="001572D6" w:rsidRDefault="001572D6" w:rsidP="00B237EB">
            <w:pPr>
              <w:spacing w:after="0" w:line="240" w:lineRule="auto"/>
              <w:jc w:val="center"/>
              <w:rPr>
                <w:rFonts w:eastAsia="Times New Roman" w:cs="Times New Roman"/>
                <w:szCs w:val="28"/>
                <w:lang w:eastAsia="ru-RU"/>
              </w:rPr>
            </w:pPr>
          </w:p>
          <w:p w14:paraId="4D00B445" w14:textId="77777777" w:rsidR="001572D6" w:rsidRPr="001572D6" w:rsidRDefault="001572D6" w:rsidP="00B237EB">
            <w:pPr>
              <w:spacing w:after="0" w:line="240" w:lineRule="auto"/>
              <w:jc w:val="center"/>
              <w:rPr>
                <w:rFonts w:eastAsia="Times New Roman" w:cs="Times New Roman"/>
                <w:szCs w:val="28"/>
                <w:lang w:eastAsia="ru-RU"/>
              </w:rPr>
            </w:pPr>
          </w:p>
          <w:p w14:paraId="2F109C66"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t>30</w:t>
            </w:r>
          </w:p>
        </w:tc>
        <w:tc>
          <w:tcPr>
            <w:tcW w:w="2213" w:type="dxa"/>
            <w:tcBorders>
              <w:top w:val="single" w:sz="4" w:space="0" w:color="auto"/>
              <w:left w:val="single" w:sz="4" w:space="0" w:color="auto"/>
              <w:bottom w:val="single" w:sz="4" w:space="0" w:color="auto"/>
              <w:right w:val="single" w:sz="4" w:space="0" w:color="auto"/>
            </w:tcBorders>
          </w:tcPr>
          <w:p w14:paraId="2B4CCD06"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lastRenderedPageBreak/>
              <w:t xml:space="preserve">Постоянно </w:t>
            </w:r>
          </w:p>
          <w:p w14:paraId="3C621C19" w14:textId="77777777" w:rsidR="001572D6" w:rsidRPr="001572D6" w:rsidRDefault="001572D6" w:rsidP="00B237EB">
            <w:pPr>
              <w:spacing w:after="0" w:line="240" w:lineRule="auto"/>
              <w:jc w:val="center"/>
              <w:rPr>
                <w:rFonts w:eastAsia="Times New Roman" w:cs="Times New Roman"/>
                <w:szCs w:val="28"/>
                <w:lang w:eastAsia="ru-RU"/>
              </w:rPr>
            </w:pPr>
          </w:p>
          <w:p w14:paraId="1ADCB869" w14:textId="77777777" w:rsidR="001572D6" w:rsidRPr="001572D6" w:rsidRDefault="001572D6" w:rsidP="00B237EB">
            <w:pPr>
              <w:spacing w:after="0" w:line="240" w:lineRule="auto"/>
              <w:jc w:val="center"/>
              <w:rPr>
                <w:rFonts w:eastAsia="Times New Roman" w:cs="Times New Roman"/>
                <w:szCs w:val="28"/>
                <w:lang w:eastAsia="ru-RU"/>
              </w:rPr>
            </w:pPr>
          </w:p>
          <w:p w14:paraId="209B5902" w14:textId="77777777" w:rsidR="001572D6" w:rsidRPr="001572D6" w:rsidRDefault="001572D6" w:rsidP="00B237EB">
            <w:pPr>
              <w:spacing w:after="0" w:line="240" w:lineRule="auto"/>
              <w:jc w:val="center"/>
              <w:rPr>
                <w:rFonts w:eastAsia="Times New Roman" w:cs="Times New Roman"/>
                <w:szCs w:val="28"/>
                <w:lang w:eastAsia="ru-RU"/>
              </w:rPr>
            </w:pPr>
          </w:p>
          <w:p w14:paraId="02B2526F" w14:textId="77777777" w:rsidR="001572D6" w:rsidRPr="001572D6" w:rsidRDefault="001572D6" w:rsidP="00B237EB">
            <w:pPr>
              <w:spacing w:after="0" w:line="240" w:lineRule="auto"/>
              <w:jc w:val="center"/>
              <w:rPr>
                <w:rFonts w:eastAsia="Times New Roman" w:cs="Times New Roman"/>
                <w:szCs w:val="28"/>
                <w:lang w:eastAsia="ru-RU"/>
              </w:rPr>
            </w:pPr>
          </w:p>
          <w:p w14:paraId="0E11225A" w14:textId="77777777" w:rsidR="001572D6" w:rsidRPr="001572D6" w:rsidRDefault="001572D6" w:rsidP="00B237EB">
            <w:pPr>
              <w:spacing w:after="0" w:line="240" w:lineRule="auto"/>
              <w:jc w:val="center"/>
              <w:rPr>
                <w:rFonts w:eastAsia="Times New Roman" w:cs="Times New Roman"/>
                <w:szCs w:val="28"/>
                <w:lang w:eastAsia="ru-RU"/>
              </w:rPr>
            </w:pPr>
          </w:p>
          <w:p w14:paraId="425F88C0"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t>Постоянно</w:t>
            </w:r>
          </w:p>
        </w:tc>
      </w:tr>
      <w:tr w:rsidR="001572D6" w:rsidRPr="001572D6" w14:paraId="330002DC" w14:textId="77777777" w:rsidTr="00BB52E0">
        <w:tc>
          <w:tcPr>
            <w:tcW w:w="685" w:type="dxa"/>
            <w:tcBorders>
              <w:top w:val="single" w:sz="4" w:space="0" w:color="auto"/>
              <w:left w:val="single" w:sz="4" w:space="0" w:color="auto"/>
              <w:bottom w:val="single" w:sz="4" w:space="0" w:color="auto"/>
              <w:right w:val="single" w:sz="4" w:space="0" w:color="auto"/>
            </w:tcBorders>
          </w:tcPr>
          <w:p w14:paraId="42E721CC"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lastRenderedPageBreak/>
              <w:t>3.</w:t>
            </w:r>
          </w:p>
        </w:tc>
        <w:tc>
          <w:tcPr>
            <w:tcW w:w="14101" w:type="dxa"/>
            <w:gridSpan w:val="4"/>
            <w:tcBorders>
              <w:top w:val="single" w:sz="4" w:space="0" w:color="auto"/>
              <w:left w:val="single" w:sz="4" w:space="0" w:color="auto"/>
              <w:bottom w:val="single" w:sz="4" w:space="0" w:color="auto"/>
              <w:right w:val="single" w:sz="4" w:space="0" w:color="auto"/>
            </w:tcBorders>
          </w:tcPr>
          <w:p w14:paraId="3808570B" w14:textId="77777777" w:rsidR="001572D6" w:rsidRPr="001572D6" w:rsidRDefault="001572D6" w:rsidP="00B237EB">
            <w:pPr>
              <w:autoSpaceDE w:val="0"/>
              <w:autoSpaceDN w:val="0"/>
              <w:adjustRightInd w:val="0"/>
              <w:spacing w:before="19" w:after="0" w:line="312" w:lineRule="exact"/>
              <w:jc w:val="both"/>
              <w:rPr>
                <w:rFonts w:eastAsia="Times New Roman" w:cs="Times New Roman"/>
                <w:b/>
                <w:szCs w:val="28"/>
                <w:lang w:eastAsia="ru-RU"/>
              </w:rPr>
            </w:pPr>
            <w:r w:rsidRPr="001572D6">
              <w:rPr>
                <w:rFonts w:eastAsia="Times New Roman" w:cs="Times New Roman"/>
                <w:b/>
                <w:szCs w:val="28"/>
                <w:lang w:eastAsia="ru-RU"/>
              </w:rPr>
              <w:t xml:space="preserve">Выплаты </w:t>
            </w:r>
            <w:r w:rsidRPr="001572D6">
              <w:rPr>
                <w:rFonts w:eastAsia="Times New Roman" w:cs="Times New Roman"/>
                <w:b/>
                <w:color w:val="000000"/>
                <w:spacing w:val="-7"/>
                <w:szCs w:val="28"/>
                <w:lang w:eastAsia="ru-RU"/>
              </w:rPr>
              <w:t>компенсационного характера</w:t>
            </w:r>
            <w:r w:rsidRPr="001572D6">
              <w:rPr>
                <w:rFonts w:eastAsia="Times New Roman" w:cs="Times New Roman"/>
                <w:b/>
                <w:szCs w:val="28"/>
                <w:lang w:eastAsia="ru-RU"/>
              </w:rPr>
              <w:t xml:space="preserve"> за работу в условиях, отклоняющихся от нормальных:</w:t>
            </w:r>
          </w:p>
        </w:tc>
      </w:tr>
      <w:tr w:rsidR="001572D6" w:rsidRPr="001572D6" w14:paraId="79D90D9F" w14:textId="77777777" w:rsidTr="00BB52E0">
        <w:tc>
          <w:tcPr>
            <w:tcW w:w="685" w:type="dxa"/>
            <w:tcBorders>
              <w:top w:val="single" w:sz="4" w:space="0" w:color="auto"/>
              <w:left w:val="single" w:sz="4" w:space="0" w:color="auto"/>
              <w:bottom w:val="single" w:sz="4" w:space="0" w:color="auto"/>
              <w:right w:val="single" w:sz="4" w:space="0" w:color="auto"/>
            </w:tcBorders>
          </w:tcPr>
          <w:p w14:paraId="227A7ECD"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t>3.1.</w:t>
            </w:r>
          </w:p>
        </w:tc>
        <w:tc>
          <w:tcPr>
            <w:tcW w:w="3246" w:type="dxa"/>
            <w:tcBorders>
              <w:top w:val="single" w:sz="4" w:space="0" w:color="auto"/>
              <w:left w:val="single" w:sz="4" w:space="0" w:color="auto"/>
              <w:bottom w:val="single" w:sz="4" w:space="0" w:color="auto"/>
              <w:right w:val="single" w:sz="4" w:space="0" w:color="auto"/>
            </w:tcBorders>
          </w:tcPr>
          <w:p w14:paraId="505F3FE2"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Воспитатель</w:t>
            </w:r>
          </w:p>
          <w:p w14:paraId="7122B0E4"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Музыкальный руководитель</w:t>
            </w:r>
          </w:p>
          <w:p w14:paraId="5AE91B54"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Инструктор по физической культуре</w:t>
            </w:r>
          </w:p>
          <w:p w14:paraId="3BCA5323"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Помощник воспитателя</w:t>
            </w:r>
          </w:p>
          <w:p w14:paraId="5BE43596"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Заведующий хозяйством</w:t>
            </w:r>
          </w:p>
          <w:p w14:paraId="5CE8AD75"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Повар</w:t>
            </w:r>
          </w:p>
          <w:p w14:paraId="655345E8"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Оператор стиральных машин</w:t>
            </w:r>
          </w:p>
          <w:p w14:paraId="46ADBE68"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Машинист-кочегар</w:t>
            </w:r>
          </w:p>
          <w:p w14:paraId="126E6F8E"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Сторож</w:t>
            </w:r>
          </w:p>
          <w:p w14:paraId="31BA50E9"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lastRenderedPageBreak/>
              <w:t>Дворник</w:t>
            </w:r>
          </w:p>
          <w:p w14:paraId="53BEC892"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Рабочий по комплексному обслуживанию здания</w:t>
            </w:r>
          </w:p>
          <w:p w14:paraId="59215F48"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Уборщик служебных помещений</w:t>
            </w:r>
          </w:p>
        </w:tc>
        <w:tc>
          <w:tcPr>
            <w:tcW w:w="6148" w:type="dxa"/>
            <w:tcBorders>
              <w:top w:val="single" w:sz="4" w:space="0" w:color="auto"/>
              <w:left w:val="single" w:sz="4" w:space="0" w:color="auto"/>
              <w:bottom w:val="single" w:sz="4" w:space="0" w:color="auto"/>
              <w:right w:val="single" w:sz="4" w:space="0" w:color="auto"/>
            </w:tcBorders>
          </w:tcPr>
          <w:p w14:paraId="7051299D" w14:textId="77777777" w:rsidR="001572D6" w:rsidRPr="001572D6" w:rsidRDefault="001572D6" w:rsidP="00B237EB">
            <w:pPr>
              <w:autoSpaceDE w:val="0"/>
              <w:autoSpaceDN w:val="0"/>
              <w:adjustRightInd w:val="0"/>
              <w:spacing w:before="19" w:after="0" w:line="312" w:lineRule="exact"/>
              <w:jc w:val="both"/>
              <w:rPr>
                <w:rFonts w:eastAsia="Times New Roman" w:cs="Times New Roman"/>
                <w:b/>
                <w:szCs w:val="28"/>
                <w:lang w:eastAsia="ru-RU"/>
              </w:rPr>
            </w:pPr>
            <w:r w:rsidRPr="001572D6">
              <w:rPr>
                <w:rFonts w:eastAsia="Times New Roman" w:cs="Times New Roman"/>
                <w:szCs w:val="28"/>
                <w:lang w:eastAsia="ru-RU"/>
              </w:rPr>
              <w:lastRenderedPageBreak/>
              <w:t>При выполнении работ различной квалификации, совмещении профессий (должностей);</w:t>
            </w:r>
          </w:p>
        </w:tc>
        <w:tc>
          <w:tcPr>
            <w:tcW w:w="2494" w:type="dxa"/>
            <w:tcBorders>
              <w:top w:val="single" w:sz="4" w:space="0" w:color="auto"/>
              <w:left w:val="single" w:sz="4" w:space="0" w:color="auto"/>
              <w:bottom w:val="single" w:sz="4" w:space="0" w:color="auto"/>
              <w:right w:val="single" w:sz="4" w:space="0" w:color="auto"/>
            </w:tcBorders>
          </w:tcPr>
          <w:p w14:paraId="74B671C7" w14:textId="77777777" w:rsidR="001572D6" w:rsidRPr="001572D6" w:rsidRDefault="001572D6" w:rsidP="00B237EB">
            <w:pPr>
              <w:autoSpaceDE w:val="0"/>
              <w:autoSpaceDN w:val="0"/>
              <w:adjustRightInd w:val="0"/>
              <w:spacing w:before="19" w:after="0" w:line="312" w:lineRule="exact"/>
              <w:jc w:val="center"/>
              <w:rPr>
                <w:rFonts w:eastAsia="Times New Roman" w:cs="Times New Roman"/>
                <w:szCs w:val="28"/>
                <w:lang w:eastAsia="ru-RU"/>
              </w:rPr>
            </w:pPr>
            <w:r w:rsidRPr="001572D6">
              <w:rPr>
                <w:rFonts w:eastAsia="Times New Roman" w:cs="Times New Roman"/>
                <w:szCs w:val="28"/>
                <w:lang w:eastAsia="ru-RU"/>
              </w:rPr>
              <w:t>до 100</w:t>
            </w:r>
          </w:p>
        </w:tc>
        <w:tc>
          <w:tcPr>
            <w:tcW w:w="2213" w:type="dxa"/>
            <w:tcBorders>
              <w:top w:val="single" w:sz="4" w:space="0" w:color="auto"/>
              <w:left w:val="single" w:sz="4" w:space="0" w:color="auto"/>
              <w:bottom w:val="single" w:sz="4" w:space="0" w:color="auto"/>
              <w:right w:val="single" w:sz="4" w:space="0" w:color="auto"/>
            </w:tcBorders>
          </w:tcPr>
          <w:p w14:paraId="1637E857" w14:textId="77777777" w:rsidR="001572D6" w:rsidRPr="001572D6" w:rsidRDefault="001572D6" w:rsidP="00B237EB">
            <w:pPr>
              <w:autoSpaceDE w:val="0"/>
              <w:autoSpaceDN w:val="0"/>
              <w:adjustRightInd w:val="0"/>
              <w:spacing w:before="19" w:after="0" w:line="312" w:lineRule="exact"/>
              <w:jc w:val="center"/>
              <w:rPr>
                <w:rFonts w:eastAsia="Times New Roman" w:cs="Times New Roman"/>
                <w:b/>
                <w:szCs w:val="28"/>
                <w:lang w:eastAsia="ru-RU"/>
              </w:rPr>
            </w:pPr>
            <w:r w:rsidRPr="001572D6">
              <w:rPr>
                <w:rFonts w:eastAsia="Times New Roman" w:cs="Times New Roman"/>
                <w:szCs w:val="28"/>
                <w:lang w:eastAsia="ru-RU"/>
              </w:rPr>
              <w:t>На неопределённый период</w:t>
            </w:r>
          </w:p>
        </w:tc>
      </w:tr>
      <w:tr w:rsidR="001572D6" w:rsidRPr="001572D6" w14:paraId="36932AA4" w14:textId="77777777" w:rsidTr="00BB52E0">
        <w:tc>
          <w:tcPr>
            <w:tcW w:w="685" w:type="dxa"/>
          </w:tcPr>
          <w:p w14:paraId="16EC798F"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lastRenderedPageBreak/>
              <w:t>3.2</w:t>
            </w:r>
          </w:p>
        </w:tc>
        <w:tc>
          <w:tcPr>
            <w:tcW w:w="3246" w:type="dxa"/>
            <w:tcBorders>
              <w:top w:val="single" w:sz="4" w:space="0" w:color="auto"/>
              <w:left w:val="single" w:sz="4" w:space="0" w:color="auto"/>
              <w:bottom w:val="single" w:sz="4" w:space="0" w:color="auto"/>
              <w:right w:val="single" w:sz="4" w:space="0" w:color="auto"/>
            </w:tcBorders>
          </w:tcPr>
          <w:p w14:paraId="090032E7"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Воспитатель</w:t>
            </w:r>
          </w:p>
          <w:p w14:paraId="67AD7420"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Музыкальный руководитель</w:t>
            </w:r>
          </w:p>
          <w:p w14:paraId="044CCFE9"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Инструктор по физической культуре</w:t>
            </w:r>
          </w:p>
          <w:p w14:paraId="11D0E0C9"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Помощник воспитателя</w:t>
            </w:r>
          </w:p>
          <w:p w14:paraId="154C28E8"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Заведующий хозяйством</w:t>
            </w:r>
          </w:p>
          <w:p w14:paraId="25CA145D"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Повар</w:t>
            </w:r>
          </w:p>
          <w:p w14:paraId="547C0395"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Оператор стиральных машин</w:t>
            </w:r>
          </w:p>
          <w:p w14:paraId="34A25621"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Машинист-кочегар</w:t>
            </w:r>
          </w:p>
          <w:p w14:paraId="52CEF226"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Сторож</w:t>
            </w:r>
          </w:p>
          <w:p w14:paraId="682C848D"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Дворник</w:t>
            </w:r>
          </w:p>
          <w:p w14:paraId="0EE612E1"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Рабочий по комплексному обслуживанию здания</w:t>
            </w:r>
          </w:p>
          <w:p w14:paraId="2B6F0CAB" w14:textId="77777777" w:rsidR="001572D6" w:rsidRPr="001572D6" w:rsidRDefault="001572D6" w:rsidP="00B237EB">
            <w:pPr>
              <w:autoSpaceDE w:val="0"/>
              <w:autoSpaceDN w:val="0"/>
              <w:adjustRightInd w:val="0"/>
              <w:spacing w:before="19" w:after="0" w:line="312" w:lineRule="exact"/>
              <w:jc w:val="both"/>
              <w:rPr>
                <w:rFonts w:eastAsia="Times New Roman" w:cs="Times New Roman"/>
                <w:b/>
                <w:szCs w:val="28"/>
                <w:lang w:eastAsia="ru-RU"/>
              </w:rPr>
            </w:pPr>
            <w:r w:rsidRPr="001572D6">
              <w:rPr>
                <w:rFonts w:eastAsia="Times New Roman" w:cs="Times New Roman"/>
                <w:szCs w:val="28"/>
                <w:lang w:eastAsia="ru-RU"/>
              </w:rPr>
              <w:t>Уборщик служебных помещений</w:t>
            </w:r>
          </w:p>
        </w:tc>
        <w:tc>
          <w:tcPr>
            <w:tcW w:w="6148" w:type="dxa"/>
          </w:tcPr>
          <w:p w14:paraId="5E45C82C"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За сверхурочную работу</w:t>
            </w:r>
          </w:p>
          <w:p w14:paraId="361D27D6"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Выполнение работ в режиме ЧС</w:t>
            </w:r>
          </w:p>
        </w:tc>
        <w:tc>
          <w:tcPr>
            <w:tcW w:w="2494" w:type="dxa"/>
            <w:tcBorders>
              <w:top w:val="single" w:sz="4" w:space="0" w:color="auto"/>
              <w:left w:val="single" w:sz="4" w:space="0" w:color="auto"/>
              <w:bottom w:val="single" w:sz="4" w:space="0" w:color="auto"/>
              <w:right w:val="single" w:sz="4" w:space="0" w:color="auto"/>
            </w:tcBorders>
          </w:tcPr>
          <w:p w14:paraId="178E0D25" w14:textId="77777777" w:rsidR="001572D6" w:rsidRPr="001572D6" w:rsidRDefault="001572D6" w:rsidP="00B237EB">
            <w:pPr>
              <w:autoSpaceDE w:val="0"/>
              <w:autoSpaceDN w:val="0"/>
              <w:adjustRightInd w:val="0"/>
              <w:spacing w:before="19" w:after="0" w:line="312" w:lineRule="exact"/>
              <w:jc w:val="center"/>
              <w:rPr>
                <w:rFonts w:eastAsia="Times New Roman" w:cs="Times New Roman"/>
                <w:b/>
                <w:szCs w:val="28"/>
                <w:lang w:eastAsia="ru-RU"/>
              </w:rPr>
            </w:pPr>
            <w:r w:rsidRPr="001572D6">
              <w:rPr>
                <w:rFonts w:eastAsia="Times New Roman" w:cs="Times New Roman"/>
                <w:szCs w:val="28"/>
                <w:lang w:eastAsia="ru-RU"/>
              </w:rPr>
              <w:t>В соответствии с действующим законодательством</w:t>
            </w:r>
          </w:p>
        </w:tc>
        <w:tc>
          <w:tcPr>
            <w:tcW w:w="2213" w:type="dxa"/>
            <w:tcBorders>
              <w:top w:val="single" w:sz="4" w:space="0" w:color="auto"/>
              <w:left w:val="single" w:sz="4" w:space="0" w:color="auto"/>
              <w:bottom w:val="single" w:sz="4" w:space="0" w:color="auto"/>
              <w:right w:val="single" w:sz="4" w:space="0" w:color="auto"/>
            </w:tcBorders>
          </w:tcPr>
          <w:p w14:paraId="3F9AF419" w14:textId="77777777" w:rsidR="001572D6" w:rsidRPr="001572D6" w:rsidRDefault="001572D6" w:rsidP="00B237EB">
            <w:pPr>
              <w:autoSpaceDE w:val="0"/>
              <w:autoSpaceDN w:val="0"/>
              <w:adjustRightInd w:val="0"/>
              <w:spacing w:before="19" w:after="0" w:line="312" w:lineRule="exact"/>
              <w:jc w:val="center"/>
              <w:rPr>
                <w:rFonts w:eastAsia="Times New Roman" w:cs="Times New Roman"/>
                <w:szCs w:val="28"/>
                <w:lang w:eastAsia="ru-RU"/>
              </w:rPr>
            </w:pPr>
            <w:r w:rsidRPr="001572D6">
              <w:rPr>
                <w:rFonts w:eastAsia="Times New Roman" w:cs="Times New Roman"/>
                <w:szCs w:val="28"/>
                <w:lang w:eastAsia="ru-RU"/>
              </w:rPr>
              <w:t>В период чрезвычайных ситуаций</w:t>
            </w:r>
          </w:p>
        </w:tc>
      </w:tr>
      <w:tr w:rsidR="001572D6" w:rsidRPr="001572D6" w14:paraId="7AE02F86" w14:textId="77777777" w:rsidTr="00BB52E0">
        <w:tc>
          <w:tcPr>
            <w:tcW w:w="685" w:type="dxa"/>
          </w:tcPr>
          <w:p w14:paraId="46D79AF6"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3.3</w:t>
            </w:r>
          </w:p>
        </w:tc>
        <w:tc>
          <w:tcPr>
            <w:tcW w:w="3246" w:type="dxa"/>
            <w:tcBorders>
              <w:top w:val="single" w:sz="4" w:space="0" w:color="auto"/>
              <w:left w:val="single" w:sz="4" w:space="0" w:color="auto"/>
              <w:bottom w:val="single" w:sz="4" w:space="0" w:color="auto"/>
              <w:right w:val="single" w:sz="4" w:space="0" w:color="auto"/>
            </w:tcBorders>
          </w:tcPr>
          <w:p w14:paraId="5860B0D9"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Сторож</w:t>
            </w:r>
          </w:p>
          <w:p w14:paraId="106D5ABD"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Машинист -кочегар</w:t>
            </w:r>
          </w:p>
        </w:tc>
        <w:tc>
          <w:tcPr>
            <w:tcW w:w="6148" w:type="dxa"/>
            <w:tcBorders>
              <w:top w:val="single" w:sz="4" w:space="0" w:color="auto"/>
              <w:left w:val="single" w:sz="4" w:space="0" w:color="auto"/>
              <w:bottom w:val="single" w:sz="4" w:space="0" w:color="auto"/>
              <w:right w:val="single" w:sz="4" w:space="0" w:color="auto"/>
            </w:tcBorders>
          </w:tcPr>
          <w:p w14:paraId="4E3EB956"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За работу в ночное время</w:t>
            </w:r>
          </w:p>
        </w:tc>
        <w:tc>
          <w:tcPr>
            <w:tcW w:w="2494" w:type="dxa"/>
            <w:tcBorders>
              <w:top w:val="single" w:sz="4" w:space="0" w:color="auto"/>
              <w:left w:val="single" w:sz="4" w:space="0" w:color="auto"/>
              <w:bottom w:val="single" w:sz="4" w:space="0" w:color="auto"/>
              <w:right w:val="single" w:sz="4" w:space="0" w:color="auto"/>
            </w:tcBorders>
          </w:tcPr>
          <w:p w14:paraId="5758E651" w14:textId="230DEDEF" w:rsidR="001572D6" w:rsidRPr="001572D6" w:rsidRDefault="00542A2D" w:rsidP="00B237EB">
            <w:pPr>
              <w:spacing w:after="0" w:line="240" w:lineRule="auto"/>
              <w:jc w:val="center"/>
              <w:rPr>
                <w:rFonts w:eastAsia="Times New Roman" w:cs="Times New Roman"/>
                <w:szCs w:val="28"/>
                <w:lang w:eastAsia="ru-RU"/>
              </w:rPr>
            </w:pPr>
            <w:r>
              <w:rPr>
                <w:rFonts w:eastAsia="Times New Roman" w:cs="Times New Roman"/>
                <w:szCs w:val="28"/>
                <w:lang w:eastAsia="ru-RU"/>
              </w:rPr>
              <w:t>50</w:t>
            </w:r>
          </w:p>
        </w:tc>
        <w:tc>
          <w:tcPr>
            <w:tcW w:w="2213" w:type="dxa"/>
            <w:tcBorders>
              <w:top w:val="single" w:sz="4" w:space="0" w:color="auto"/>
              <w:left w:val="single" w:sz="4" w:space="0" w:color="auto"/>
              <w:bottom w:val="single" w:sz="4" w:space="0" w:color="auto"/>
              <w:right w:val="single" w:sz="4" w:space="0" w:color="auto"/>
            </w:tcBorders>
          </w:tcPr>
          <w:p w14:paraId="0888959C" w14:textId="77777777" w:rsidR="001572D6" w:rsidRPr="001572D6" w:rsidRDefault="001572D6" w:rsidP="00B237EB">
            <w:pPr>
              <w:autoSpaceDE w:val="0"/>
              <w:autoSpaceDN w:val="0"/>
              <w:adjustRightInd w:val="0"/>
              <w:spacing w:before="19" w:after="0" w:line="312" w:lineRule="exact"/>
              <w:jc w:val="center"/>
              <w:rPr>
                <w:rFonts w:eastAsia="Times New Roman" w:cs="Times New Roman"/>
                <w:szCs w:val="28"/>
                <w:lang w:eastAsia="ru-RU"/>
              </w:rPr>
            </w:pPr>
            <w:r w:rsidRPr="001572D6">
              <w:rPr>
                <w:rFonts w:eastAsia="Times New Roman" w:cs="Times New Roman"/>
                <w:szCs w:val="28"/>
                <w:lang w:eastAsia="ru-RU"/>
              </w:rPr>
              <w:t>За период выполнения работы</w:t>
            </w:r>
          </w:p>
        </w:tc>
      </w:tr>
      <w:tr w:rsidR="001572D6" w:rsidRPr="001572D6" w14:paraId="19283D59" w14:textId="77777777" w:rsidTr="00BB52E0">
        <w:tc>
          <w:tcPr>
            <w:tcW w:w="685" w:type="dxa"/>
          </w:tcPr>
          <w:p w14:paraId="058C2E2E"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lastRenderedPageBreak/>
              <w:t>3.4</w:t>
            </w:r>
          </w:p>
        </w:tc>
        <w:tc>
          <w:tcPr>
            <w:tcW w:w="3246" w:type="dxa"/>
            <w:tcBorders>
              <w:top w:val="single" w:sz="4" w:space="0" w:color="auto"/>
              <w:left w:val="single" w:sz="4" w:space="0" w:color="auto"/>
              <w:bottom w:val="single" w:sz="4" w:space="0" w:color="auto"/>
              <w:right w:val="single" w:sz="4" w:space="0" w:color="auto"/>
            </w:tcBorders>
          </w:tcPr>
          <w:p w14:paraId="6DD44FFC"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Сторож</w:t>
            </w:r>
          </w:p>
          <w:p w14:paraId="050D5602"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Машинист-кочегар</w:t>
            </w:r>
          </w:p>
        </w:tc>
        <w:tc>
          <w:tcPr>
            <w:tcW w:w="6148" w:type="dxa"/>
            <w:tcBorders>
              <w:top w:val="single" w:sz="4" w:space="0" w:color="auto"/>
              <w:left w:val="single" w:sz="4" w:space="0" w:color="auto"/>
              <w:bottom w:val="single" w:sz="4" w:space="0" w:color="auto"/>
              <w:right w:val="single" w:sz="4" w:space="0" w:color="auto"/>
            </w:tcBorders>
          </w:tcPr>
          <w:p w14:paraId="6BA94E16"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За работу в выходные и нерабочие праздничные дни</w:t>
            </w:r>
          </w:p>
        </w:tc>
        <w:tc>
          <w:tcPr>
            <w:tcW w:w="2494" w:type="dxa"/>
            <w:tcBorders>
              <w:top w:val="single" w:sz="4" w:space="0" w:color="auto"/>
              <w:left w:val="single" w:sz="4" w:space="0" w:color="auto"/>
              <w:bottom w:val="single" w:sz="4" w:space="0" w:color="auto"/>
              <w:right w:val="single" w:sz="4" w:space="0" w:color="auto"/>
            </w:tcBorders>
          </w:tcPr>
          <w:p w14:paraId="59258725"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В соответствии с действующим законодательством</w:t>
            </w:r>
          </w:p>
        </w:tc>
        <w:tc>
          <w:tcPr>
            <w:tcW w:w="2213" w:type="dxa"/>
            <w:tcBorders>
              <w:top w:val="single" w:sz="4" w:space="0" w:color="auto"/>
              <w:left w:val="single" w:sz="4" w:space="0" w:color="auto"/>
              <w:bottom w:val="single" w:sz="4" w:space="0" w:color="auto"/>
              <w:right w:val="single" w:sz="4" w:space="0" w:color="auto"/>
            </w:tcBorders>
          </w:tcPr>
          <w:p w14:paraId="0FBE78AD" w14:textId="77777777" w:rsidR="001572D6" w:rsidRPr="001572D6" w:rsidRDefault="001572D6" w:rsidP="00B237EB">
            <w:pPr>
              <w:autoSpaceDE w:val="0"/>
              <w:autoSpaceDN w:val="0"/>
              <w:adjustRightInd w:val="0"/>
              <w:spacing w:before="19" w:after="0" w:line="312" w:lineRule="exact"/>
              <w:jc w:val="center"/>
              <w:rPr>
                <w:rFonts w:eastAsia="Times New Roman" w:cs="Times New Roman"/>
                <w:szCs w:val="28"/>
                <w:lang w:eastAsia="ru-RU"/>
              </w:rPr>
            </w:pPr>
            <w:r w:rsidRPr="001572D6">
              <w:rPr>
                <w:rFonts w:eastAsia="Times New Roman" w:cs="Times New Roman"/>
                <w:szCs w:val="28"/>
                <w:lang w:eastAsia="ru-RU"/>
              </w:rPr>
              <w:t>За период выполнения работы</w:t>
            </w:r>
          </w:p>
        </w:tc>
      </w:tr>
      <w:tr w:rsidR="001572D6" w:rsidRPr="001572D6" w14:paraId="10CC0D2F" w14:textId="77777777" w:rsidTr="00BB52E0">
        <w:tc>
          <w:tcPr>
            <w:tcW w:w="685" w:type="dxa"/>
          </w:tcPr>
          <w:p w14:paraId="37C63129" w14:textId="77777777" w:rsidR="001572D6" w:rsidRPr="001572D6" w:rsidRDefault="001572D6" w:rsidP="00B237EB">
            <w:pPr>
              <w:spacing w:after="0" w:line="240" w:lineRule="exact"/>
              <w:jc w:val="center"/>
              <w:rPr>
                <w:rFonts w:eastAsia="Times New Roman" w:cs="Times New Roman"/>
                <w:szCs w:val="28"/>
                <w:lang w:eastAsia="ru-RU"/>
              </w:rPr>
            </w:pPr>
          </w:p>
        </w:tc>
        <w:tc>
          <w:tcPr>
            <w:tcW w:w="14101" w:type="dxa"/>
            <w:gridSpan w:val="4"/>
            <w:tcBorders>
              <w:top w:val="single" w:sz="4" w:space="0" w:color="auto"/>
              <w:left w:val="single" w:sz="4" w:space="0" w:color="auto"/>
              <w:bottom w:val="single" w:sz="4" w:space="0" w:color="auto"/>
              <w:right w:val="single" w:sz="4" w:space="0" w:color="auto"/>
            </w:tcBorders>
          </w:tcPr>
          <w:p w14:paraId="4958C3B7" w14:textId="77777777" w:rsidR="001572D6" w:rsidRPr="001572D6" w:rsidRDefault="001572D6" w:rsidP="00B237EB">
            <w:pPr>
              <w:spacing w:after="0" w:line="240" w:lineRule="auto"/>
              <w:jc w:val="center"/>
              <w:rPr>
                <w:rFonts w:eastAsia="Times New Roman" w:cs="Times New Roman"/>
                <w:b/>
                <w:szCs w:val="28"/>
                <w:u w:val="single"/>
                <w:lang w:eastAsia="ru-RU"/>
              </w:rPr>
            </w:pPr>
            <w:r w:rsidRPr="001572D6">
              <w:rPr>
                <w:rFonts w:eastAsia="Times New Roman" w:cs="Times New Roman"/>
                <w:b/>
                <w:szCs w:val="28"/>
                <w:u w:val="single"/>
                <w:lang w:eastAsia="ru-RU"/>
              </w:rPr>
              <w:t>За дополнительную работу:</w:t>
            </w:r>
          </w:p>
          <w:p w14:paraId="6D592ACE" w14:textId="77777777" w:rsidR="001572D6" w:rsidRPr="001572D6" w:rsidRDefault="001572D6" w:rsidP="00B237EB">
            <w:pPr>
              <w:autoSpaceDE w:val="0"/>
              <w:autoSpaceDN w:val="0"/>
              <w:adjustRightInd w:val="0"/>
              <w:spacing w:before="19" w:after="0" w:line="312" w:lineRule="exact"/>
              <w:rPr>
                <w:rFonts w:eastAsia="Times New Roman" w:cs="Times New Roman"/>
                <w:szCs w:val="28"/>
                <w:lang w:eastAsia="ru-RU"/>
              </w:rPr>
            </w:pPr>
          </w:p>
        </w:tc>
      </w:tr>
      <w:tr w:rsidR="001572D6" w:rsidRPr="001572D6" w14:paraId="6F277540" w14:textId="77777777" w:rsidTr="00BB52E0">
        <w:tc>
          <w:tcPr>
            <w:tcW w:w="685" w:type="dxa"/>
          </w:tcPr>
          <w:p w14:paraId="7F2290B9"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3.5</w:t>
            </w:r>
          </w:p>
        </w:tc>
        <w:tc>
          <w:tcPr>
            <w:tcW w:w="3246" w:type="dxa"/>
            <w:tcBorders>
              <w:top w:val="single" w:sz="4" w:space="0" w:color="auto"/>
              <w:left w:val="single" w:sz="4" w:space="0" w:color="auto"/>
              <w:bottom w:val="single" w:sz="4" w:space="0" w:color="auto"/>
              <w:right w:val="single" w:sz="4" w:space="0" w:color="auto"/>
            </w:tcBorders>
          </w:tcPr>
          <w:p w14:paraId="6C170270"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Воспитатель</w:t>
            </w:r>
          </w:p>
          <w:p w14:paraId="49C57EFE"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Музыкальный руководитель</w:t>
            </w:r>
          </w:p>
          <w:p w14:paraId="38A5BD4D"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Инструктор по физической культуре</w:t>
            </w:r>
          </w:p>
          <w:p w14:paraId="495C0372" w14:textId="77777777" w:rsidR="001572D6" w:rsidRPr="001572D6" w:rsidRDefault="001572D6" w:rsidP="00B237EB">
            <w:pPr>
              <w:spacing w:after="0" w:line="240" w:lineRule="auto"/>
              <w:rPr>
                <w:rFonts w:eastAsia="Times New Roman" w:cs="Times New Roman"/>
                <w:szCs w:val="28"/>
                <w:lang w:eastAsia="ru-RU"/>
              </w:rPr>
            </w:pPr>
          </w:p>
        </w:tc>
        <w:tc>
          <w:tcPr>
            <w:tcW w:w="6148" w:type="dxa"/>
            <w:tcBorders>
              <w:top w:val="single" w:sz="4" w:space="0" w:color="auto"/>
              <w:left w:val="single" w:sz="4" w:space="0" w:color="auto"/>
              <w:bottom w:val="single" w:sz="4" w:space="0" w:color="auto"/>
              <w:right w:val="single" w:sz="4" w:space="0" w:color="auto"/>
            </w:tcBorders>
          </w:tcPr>
          <w:p w14:paraId="69FD0966"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работу по благоустройству территории ДОУ;</w:t>
            </w:r>
          </w:p>
          <w:p w14:paraId="2B5E77DB"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-выполнение дополнительного объема работ по подготовке учреждения к началу учебного года;</w:t>
            </w:r>
          </w:p>
          <w:p w14:paraId="6228D251"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p>
        </w:tc>
        <w:tc>
          <w:tcPr>
            <w:tcW w:w="2494" w:type="dxa"/>
            <w:tcBorders>
              <w:top w:val="single" w:sz="4" w:space="0" w:color="auto"/>
              <w:left w:val="single" w:sz="4" w:space="0" w:color="auto"/>
              <w:bottom w:val="single" w:sz="4" w:space="0" w:color="auto"/>
              <w:right w:val="single" w:sz="4" w:space="0" w:color="auto"/>
            </w:tcBorders>
          </w:tcPr>
          <w:p w14:paraId="53194B63"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 xml:space="preserve">До 100 </w:t>
            </w:r>
          </w:p>
        </w:tc>
        <w:tc>
          <w:tcPr>
            <w:tcW w:w="2213" w:type="dxa"/>
            <w:tcBorders>
              <w:top w:val="single" w:sz="4" w:space="0" w:color="auto"/>
              <w:left w:val="single" w:sz="4" w:space="0" w:color="auto"/>
              <w:bottom w:val="single" w:sz="4" w:space="0" w:color="auto"/>
              <w:right w:val="single" w:sz="4" w:space="0" w:color="auto"/>
            </w:tcBorders>
          </w:tcPr>
          <w:p w14:paraId="0C6DE644" w14:textId="77777777" w:rsidR="001572D6" w:rsidRPr="001572D6" w:rsidRDefault="001572D6" w:rsidP="00B237EB">
            <w:pPr>
              <w:autoSpaceDE w:val="0"/>
              <w:autoSpaceDN w:val="0"/>
              <w:adjustRightInd w:val="0"/>
              <w:spacing w:before="19" w:after="0" w:line="312" w:lineRule="exact"/>
              <w:jc w:val="center"/>
              <w:rPr>
                <w:rFonts w:eastAsia="Times New Roman" w:cs="Times New Roman"/>
                <w:szCs w:val="28"/>
                <w:lang w:eastAsia="ru-RU"/>
              </w:rPr>
            </w:pPr>
            <w:r w:rsidRPr="001572D6">
              <w:rPr>
                <w:rFonts w:eastAsia="Times New Roman" w:cs="Times New Roman"/>
                <w:szCs w:val="28"/>
                <w:lang w:eastAsia="ru-RU"/>
              </w:rPr>
              <w:t>На определенный период</w:t>
            </w:r>
          </w:p>
        </w:tc>
      </w:tr>
      <w:tr w:rsidR="001572D6" w:rsidRPr="001572D6" w14:paraId="1BFB8C7A" w14:textId="77777777" w:rsidTr="00BB52E0">
        <w:tc>
          <w:tcPr>
            <w:tcW w:w="685" w:type="dxa"/>
          </w:tcPr>
          <w:p w14:paraId="57C9FB14"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Borders>
              <w:top w:val="single" w:sz="4" w:space="0" w:color="auto"/>
              <w:left w:val="single" w:sz="4" w:space="0" w:color="auto"/>
              <w:bottom w:val="single" w:sz="4" w:space="0" w:color="auto"/>
              <w:right w:val="single" w:sz="4" w:space="0" w:color="auto"/>
            </w:tcBorders>
          </w:tcPr>
          <w:p w14:paraId="7AB21E94"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Помощник воспитателя</w:t>
            </w:r>
          </w:p>
          <w:p w14:paraId="1E4C1EAF"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Повар</w:t>
            </w:r>
          </w:p>
          <w:p w14:paraId="6941F06B"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Оператор стиральных машин</w:t>
            </w:r>
          </w:p>
          <w:p w14:paraId="21B138B3" w14:textId="77777777" w:rsidR="001572D6" w:rsidRPr="001572D6" w:rsidRDefault="001572D6" w:rsidP="00B237EB">
            <w:pPr>
              <w:spacing w:after="0" w:line="240" w:lineRule="auto"/>
              <w:rPr>
                <w:rFonts w:eastAsia="Times New Roman" w:cs="Times New Roman"/>
                <w:szCs w:val="28"/>
                <w:lang w:eastAsia="ru-RU"/>
              </w:rPr>
            </w:pPr>
          </w:p>
        </w:tc>
        <w:tc>
          <w:tcPr>
            <w:tcW w:w="6148" w:type="dxa"/>
            <w:tcBorders>
              <w:top w:val="single" w:sz="4" w:space="0" w:color="auto"/>
              <w:left w:val="single" w:sz="4" w:space="0" w:color="auto"/>
              <w:bottom w:val="single" w:sz="4" w:space="0" w:color="auto"/>
              <w:right w:val="single" w:sz="4" w:space="0" w:color="auto"/>
            </w:tcBorders>
          </w:tcPr>
          <w:p w14:paraId="26D90039"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участие в одевании и раздевании детей на прогулку и с прогулки;</w:t>
            </w:r>
          </w:p>
          <w:p w14:paraId="6DEA5256"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интенсивность и напряженность в работе связанные с карантинными мероприятиями в ДОУ;</w:t>
            </w:r>
          </w:p>
          <w:p w14:paraId="51659FF5"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участие в пополнении педагогического процесса (изготовление дидактических пособий и др.)</w:t>
            </w:r>
          </w:p>
          <w:p w14:paraId="42B65771"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 за выполнение особо важной и срочной работы за рамками рабочего времени</w:t>
            </w:r>
          </w:p>
        </w:tc>
        <w:tc>
          <w:tcPr>
            <w:tcW w:w="2494" w:type="dxa"/>
            <w:tcBorders>
              <w:top w:val="single" w:sz="4" w:space="0" w:color="auto"/>
              <w:left w:val="single" w:sz="4" w:space="0" w:color="auto"/>
              <w:bottom w:val="single" w:sz="4" w:space="0" w:color="auto"/>
              <w:right w:val="single" w:sz="4" w:space="0" w:color="auto"/>
            </w:tcBorders>
          </w:tcPr>
          <w:p w14:paraId="684550EE"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До 64%</w:t>
            </w:r>
          </w:p>
          <w:p w14:paraId="463EB438"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До 100%</w:t>
            </w:r>
          </w:p>
          <w:p w14:paraId="6E94A88D" w14:textId="77777777" w:rsidR="001572D6" w:rsidRPr="001572D6" w:rsidRDefault="001572D6" w:rsidP="00B237EB">
            <w:pPr>
              <w:spacing w:after="0" w:line="240" w:lineRule="exact"/>
              <w:jc w:val="center"/>
              <w:rPr>
                <w:rFonts w:eastAsia="Times New Roman" w:cs="Times New Roman"/>
                <w:szCs w:val="28"/>
                <w:lang w:eastAsia="ru-RU"/>
              </w:rPr>
            </w:pPr>
          </w:p>
          <w:p w14:paraId="58130BC1"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До 100%</w:t>
            </w:r>
          </w:p>
        </w:tc>
        <w:tc>
          <w:tcPr>
            <w:tcW w:w="2213" w:type="dxa"/>
            <w:tcBorders>
              <w:top w:val="single" w:sz="4" w:space="0" w:color="auto"/>
              <w:left w:val="single" w:sz="4" w:space="0" w:color="auto"/>
              <w:bottom w:val="single" w:sz="4" w:space="0" w:color="auto"/>
              <w:right w:val="single" w:sz="4" w:space="0" w:color="auto"/>
            </w:tcBorders>
          </w:tcPr>
          <w:p w14:paraId="6DB6BF8E"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p w14:paraId="16DF9FA0" w14:textId="77777777" w:rsidR="001572D6" w:rsidRPr="001572D6" w:rsidRDefault="001572D6" w:rsidP="00B237EB">
            <w:pPr>
              <w:autoSpaceDE w:val="0"/>
              <w:autoSpaceDN w:val="0"/>
              <w:adjustRightInd w:val="0"/>
              <w:spacing w:before="19" w:after="0" w:line="312" w:lineRule="exact"/>
              <w:jc w:val="center"/>
              <w:rPr>
                <w:rFonts w:eastAsia="Times New Roman" w:cs="Times New Roman"/>
                <w:szCs w:val="28"/>
                <w:lang w:eastAsia="ru-RU"/>
              </w:rPr>
            </w:pPr>
          </w:p>
        </w:tc>
      </w:tr>
      <w:tr w:rsidR="001572D6" w:rsidRPr="001572D6" w14:paraId="162F11A3" w14:textId="77777777" w:rsidTr="00BB52E0">
        <w:tc>
          <w:tcPr>
            <w:tcW w:w="685" w:type="dxa"/>
          </w:tcPr>
          <w:p w14:paraId="1C48E583"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Borders>
              <w:top w:val="single" w:sz="4" w:space="0" w:color="auto"/>
              <w:left w:val="single" w:sz="4" w:space="0" w:color="auto"/>
              <w:bottom w:val="single" w:sz="4" w:space="0" w:color="auto"/>
              <w:right w:val="single" w:sz="4" w:space="0" w:color="auto"/>
            </w:tcBorders>
          </w:tcPr>
          <w:p w14:paraId="3399871E"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Заведующий хозяйством</w:t>
            </w:r>
          </w:p>
        </w:tc>
        <w:tc>
          <w:tcPr>
            <w:tcW w:w="6148" w:type="dxa"/>
            <w:tcBorders>
              <w:top w:val="single" w:sz="4" w:space="0" w:color="auto"/>
              <w:left w:val="single" w:sz="4" w:space="0" w:color="auto"/>
              <w:bottom w:val="single" w:sz="4" w:space="0" w:color="auto"/>
              <w:right w:val="single" w:sz="4" w:space="0" w:color="auto"/>
            </w:tcBorders>
          </w:tcPr>
          <w:p w14:paraId="23E14A0A"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работа в различных комиссиях, стабилизирующих деятельность ДОУ;</w:t>
            </w:r>
          </w:p>
          <w:p w14:paraId="14E227B2"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выдачу заработной платы;</w:t>
            </w:r>
          </w:p>
          <w:p w14:paraId="431984C5"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сбор платы за питание сотрудников;</w:t>
            </w:r>
          </w:p>
          <w:p w14:paraId="450760BE"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исполнение обязанностей кладовщика;</w:t>
            </w:r>
          </w:p>
          <w:p w14:paraId="4717376F"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уборку кладовых помещений;</w:t>
            </w:r>
          </w:p>
          <w:p w14:paraId="60B67211"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lastRenderedPageBreak/>
              <w:t>- за ведение учета питания сотрудников</w:t>
            </w:r>
          </w:p>
        </w:tc>
        <w:tc>
          <w:tcPr>
            <w:tcW w:w="2494" w:type="dxa"/>
            <w:tcBorders>
              <w:top w:val="single" w:sz="4" w:space="0" w:color="auto"/>
              <w:left w:val="single" w:sz="4" w:space="0" w:color="auto"/>
              <w:bottom w:val="single" w:sz="4" w:space="0" w:color="auto"/>
              <w:right w:val="single" w:sz="4" w:space="0" w:color="auto"/>
            </w:tcBorders>
          </w:tcPr>
          <w:p w14:paraId="5242E0B9"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lastRenderedPageBreak/>
              <w:t>До 50</w:t>
            </w:r>
          </w:p>
        </w:tc>
        <w:tc>
          <w:tcPr>
            <w:tcW w:w="2213" w:type="dxa"/>
            <w:tcBorders>
              <w:top w:val="single" w:sz="4" w:space="0" w:color="auto"/>
              <w:left w:val="single" w:sz="4" w:space="0" w:color="auto"/>
              <w:bottom w:val="single" w:sz="4" w:space="0" w:color="auto"/>
              <w:right w:val="single" w:sz="4" w:space="0" w:color="auto"/>
            </w:tcBorders>
          </w:tcPr>
          <w:p w14:paraId="6AB3FE48" w14:textId="77777777" w:rsidR="001572D6" w:rsidRPr="001572D6" w:rsidRDefault="001572D6" w:rsidP="00B237EB">
            <w:pPr>
              <w:spacing w:after="0" w:line="240" w:lineRule="auto"/>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5D4670FB" w14:textId="77777777" w:rsidTr="00BB52E0">
        <w:tc>
          <w:tcPr>
            <w:tcW w:w="685" w:type="dxa"/>
          </w:tcPr>
          <w:p w14:paraId="26C448E6"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Pr>
          <w:p w14:paraId="532D5940"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Машинист-кочегар</w:t>
            </w:r>
          </w:p>
          <w:p w14:paraId="0DC5C0D9"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Дворник</w:t>
            </w:r>
          </w:p>
          <w:p w14:paraId="7683FB14"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Рабочий по комплексному обслуживанию здания</w:t>
            </w:r>
          </w:p>
          <w:p w14:paraId="40441B96" w14:textId="77777777" w:rsidR="001572D6" w:rsidRPr="001572D6" w:rsidRDefault="001572D6" w:rsidP="00B237EB">
            <w:pPr>
              <w:spacing w:after="0" w:line="240" w:lineRule="exact"/>
              <w:jc w:val="center"/>
              <w:rPr>
                <w:rFonts w:eastAsia="Times New Roman" w:cs="Times New Roman"/>
                <w:szCs w:val="28"/>
                <w:lang w:eastAsia="ru-RU"/>
              </w:rPr>
            </w:pPr>
          </w:p>
        </w:tc>
        <w:tc>
          <w:tcPr>
            <w:tcW w:w="6148" w:type="dxa"/>
          </w:tcPr>
          <w:p w14:paraId="0FE323EF"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ремонт оборудования;</w:t>
            </w:r>
          </w:p>
          <w:p w14:paraId="17E64485"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инициативу и выполнение творческих заданий;</w:t>
            </w:r>
          </w:p>
          <w:p w14:paraId="77DF5ABC"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погрузо-разгрузочные работы (товара), и поднос к складу;</w:t>
            </w:r>
          </w:p>
          <w:p w14:paraId="4EA8D5E2"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интенсивность работы на время отпуска сотрудников  (напарника);</w:t>
            </w:r>
          </w:p>
          <w:p w14:paraId="3E22150B"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выполнение особо важной и срочной работы за рамками рабочего времени;</w:t>
            </w:r>
          </w:p>
          <w:p w14:paraId="3C8E2DF3"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ликвидацию последствий аварийных ситуаций;</w:t>
            </w:r>
          </w:p>
          <w:p w14:paraId="35858CC8" w14:textId="77777777" w:rsidR="001572D6" w:rsidRPr="001572D6" w:rsidRDefault="001572D6" w:rsidP="00B237EB">
            <w:pPr>
              <w:spacing w:after="0" w:line="240" w:lineRule="exact"/>
              <w:jc w:val="center"/>
              <w:rPr>
                <w:rFonts w:eastAsia="Times New Roman" w:cs="Times New Roman"/>
                <w:szCs w:val="28"/>
                <w:lang w:eastAsia="ru-RU"/>
              </w:rPr>
            </w:pPr>
          </w:p>
        </w:tc>
        <w:tc>
          <w:tcPr>
            <w:tcW w:w="2494" w:type="dxa"/>
          </w:tcPr>
          <w:p w14:paraId="5F76B5C3"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До 100</w:t>
            </w:r>
          </w:p>
        </w:tc>
        <w:tc>
          <w:tcPr>
            <w:tcW w:w="2213" w:type="dxa"/>
          </w:tcPr>
          <w:p w14:paraId="6827E343"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513BE8C2" w14:textId="77777777" w:rsidTr="00BB52E0">
        <w:tc>
          <w:tcPr>
            <w:tcW w:w="685" w:type="dxa"/>
          </w:tcPr>
          <w:p w14:paraId="72693FBF"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Pr>
          <w:p w14:paraId="4ABF782C"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Повар</w:t>
            </w:r>
          </w:p>
          <w:p w14:paraId="2E721E81" w14:textId="77777777" w:rsidR="001572D6" w:rsidRPr="001572D6" w:rsidRDefault="001572D6" w:rsidP="00B237EB">
            <w:pPr>
              <w:spacing w:after="0" w:line="240" w:lineRule="exact"/>
              <w:rPr>
                <w:rFonts w:eastAsia="Times New Roman" w:cs="Times New Roman"/>
                <w:szCs w:val="28"/>
                <w:lang w:eastAsia="ru-RU"/>
              </w:rPr>
            </w:pPr>
          </w:p>
        </w:tc>
        <w:tc>
          <w:tcPr>
            <w:tcW w:w="6148" w:type="dxa"/>
          </w:tcPr>
          <w:p w14:paraId="6B0911A1"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ручную обработку овощей и мясорыбную продукцию;</w:t>
            </w:r>
          </w:p>
          <w:p w14:paraId="55F6345D"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интенсивность и напряженность в работе связанные с карантинными мероприятиями в ДОУ;</w:t>
            </w:r>
          </w:p>
          <w:p w14:paraId="6143BCC2"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xml:space="preserve">- высокое качество приготовления пищи (на основании заключения </w:t>
            </w:r>
            <w:proofErr w:type="spellStart"/>
            <w:r w:rsidRPr="001572D6">
              <w:rPr>
                <w:rFonts w:eastAsia="Times New Roman" w:cs="Times New Roman"/>
                <w:szCs w:val="28"/>
                <w:lang w:eastAsia="ru-RU"/>
              </w:rPr>
              <w:t>бракеражной</w:t>
            </w:r>
            <w:proofErr w:type="spellEnd"/>
            <w:r w:rsidRPr="001572D6">
              <w:rPr>
                <w:rFonts w:eastAsia="Times New Roman" w:cs="Times New Roman"/>
                <w:szCs w:val="28"/>
                <w:lang w:eastAsia="ru-RU"/>
              </w:rPr>
              <w:t xml:space="preserve"> комиссии)</w:t>
            </w:r>
          </w:p>
        </w:tc>
        <w:tc>
          <w:tcPr>
            <w:tcW w:w="2494" w:type="dxa"/>
          </w:tcPr>
          <w:p w14:paraId="7EAD4AAB"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До 50</w:t>
            </w:r>
          </w:p>
        </w:tc>
        <w:tc>
          <w:tcPr>
            <w:tcW w:w="2213" w:type="dxa"/>
          </w:tcPr>
          <w:p w14:paraId="59168D69"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00D94BCF" w14:textId="77777777" w:rsidTr="00BB52E0">
        <w:tc>
          <w:tcPr>
            <w:tcW w:w="685" w:type="dxa"/>
          </w:tcPr>
          <w:p w14:paraId="025D3EBC"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Pr>
          <w:p w14:paraId="4E3C671F" w14:textId="77777777" w:rsidR="001572D6" w:rsidRPr="001572D6" w:rsidRDefault="001572D6" w:rsidP="00B237EB">
            <w:pPr>
              <w:spacing w:after="0" w:line="240" w:lineRule="exact"/>
              <w:rPr>
                <w:rFonts w:eastAsia="Times New Roman" w:cs="Times New Roman"/>
                <w:szCs w:val="28"/>
                <w:lang w:eastAsia="ru-RU"/>
              </w:rPr>
            </w:pPr>
            <w:r w:rsidRPr="001572D6">
              <w:rPr>
                <w:rFonts w:eastAsia="Times New Roman" w:cs="Times New Roman"/>
                <w:szCs w:val="28"/>
                <w:lang w:eastAsia="ru-RU"/>
              </w:rPr>
              <w:t>Уборщик служебных помещений</w:t>
            </w:r>
          </w:p>
        </w:tc>
        <w:tc>
          <w:tcPr>
            <w:tcW w:w="6148" w:type="dxa"/>
          </w:tcPr>
          <w:p w14:paraId="7E4CEC46"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уборку служебного помещения;</w:t>
            </w:r>
          </w:p>
          <w:p w14:paraId="68112C5E"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интенсивность работы в период отсутствия помощников воспитателей на группах</w:t>
            </w:r>
          </w:p>
        </w:tc>
        <w:tc>
          <w:tcPr>
            <w:tcW w:w="2494" w:type="dxa"/>
          </w:tcPr>
          <w:p w14:paraId="75E00490"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До 100</w:t>
            </w:r>
          </w:p>
        </w:tc>
        <w:tc>
          <w:tcPr>
            <w:tcW w:w="2213" w:type="dxa"/>
          </w:tcPr>
          <w:p w14:paraId="2E1BF02A"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5F837527" w14:textId="77777777" w:rsidTr="00BB52E0">
        <w:tc>
          <w:tcPr>
            <w:tcW w:w="685" w:type="dxa"/>
          </w:tcPr>
          <w:p w14:paraId="2B3E01CB"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Pr>
          <w:p w14:paraId="04D78811" w14:textId="77777777" w:rsidR="001572D6" w:rsidRPr="001572D6" w:rsidRDefault="001572D6" w:rsidP="00B237EB">
            <w:pPr>
              <w:spacing w:after="0" w:line="240" w:lineRule="exact"/>
              <w:rPr>
                <w:rFonts w:eastAsia="Times New Roman" w:cs="Times New Roman"/>
                <w:szCs w:val="28"/>
                <w:lang w:eastAsia="ru-RU"/>
              </w:rPr>
            </w:pPr>
            <w:r w:rsidRPr="001572D6">
              <w:rPr>
                <w:rFonts w:eastAsia="Times New Roman" w:cs="Times New Roman"/>
                <w:szCs w:val="28"/>
                <w:lang w:eastAsia="ru-RU"/>
              </w:rPr>
              <w:t>Подсобный рабочий</w:t>
            </w:r>
          </w:p>
        </w:tc>
        <w:tc>
          <w:tcPr>
            <w:tcW w:w="6148" w:type="dxa"/>
          </w:tcPr>
          <w:p w14:paraId="5B8B9F72"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интенсивность и напряженность в работе связанные с карантинными мероприятиями в группе и в ДОУ;</w:t>
            </w:r>
          </w:p>
          <w:p w14:paraId="1670C181"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поднос воды</w:t>
            </w:r>
          </w:p>
        </w:tc>
        <w:tc>
          <w:tcPr>
            <w:tcW w:w="2494" w:type="dxa"/>
          </w:tcPr>
          <w:p w14:paraId="7EBC2F00"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До 100</w:t>
            </w:r>
          </w:p>
        </w:tc>
        <w:tc>
          <w:tcPr>
            <w:tcW w:w="2213" w:type="dxa"/>
          </w:tcPr>
          <w:p w14:paraId="14641B99"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28033437" w14:textId="77777777" w:rsidTr="00BB52E0">
        <w:tc>
          <w:tcPr>
            <w:tcW w:w="685" w:type="dxa"/>
          </w:tcPr>
          <w:p w14:paraId="51323854"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Pr>
          <w:p w14:paraId="0EA7BC38" w14:textId="77777777" w:rsidR="001572D6" w:rsidRPr="001572D6" w:rsidRDefault="001572D6" w:rsidP="00B237EB">
            <w:pPr>
              <w:spacing w:after="0" w:line="240" w:lineRule="exact"/>
              <w:rPr>
                <w:rFonts w:eastAsia="Times New Roman" w:cs="Times New Roman"/>
                <w:szCs w:val="28"/>
                <w:lang w:eastAsia="ru-RU"/>
              </w:rPr>
            </w:pPr>
            <w:r w:rsidRPr="001572D6">
              <w:rPr>
                <w:rFonts w:eastAsia="Times New Roman" w:cs="Times New Roman"/>
                <w:szCs w:val="28"/>
                <w:lang w:eastAsia="ru-RU"/>
              </w:rPr>
              <w:t xml:space="preserve">Сторож </w:t>
            </w:r>
          </w:p>
        </w:tc>
        <w:tc>
          <w:tcPr>
            <w:tcW w:w="6148" w:type="dxa"/>
          </w:tcPr>
          <w:p w14:paraId="53EC71AE"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большой объем осматриваемой территории здания и территории Учреждения</w:t>
            </w:r>
          </w:p>
        </w:tc>
        <w:tc>
          <w:tcPr>
            <w:tcW w:w="2494" w:type="dxa"/>
          </w:tcPr>
          <w:p w14:paraId="30D20909"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До 100</w:t>
            </w:r>
          </w:p>
        </w:tc>
        <w:tc>
          <w:tcPr>
            <w:tcW w:w="2213" w:type="dxa"/>
          </w:tcPr>
          <w:p w14:paraId="04B17C89"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78762267" w14:textId="77777777" w:rsidTr="00BB52E0">
        <w:tc>
          <w:tcPr>
            <w:tcW w:w="685" w:type="dxa"/>
          </w:tcPr>
          <w:p w14:paraId="1DF6EE69" w14:textId="77777777" w:rsidR="001572D6" w:rsidRPr="001572D6" w:rsidRDefault="001572D6" w:rsidP="00B237EB">
            <w:pPr>
              <w:spacing w:after="0" w:line="240" w:lineRule="exact"/>
              <w:jc w:val="center"/>
              <w:rPr>
                <w:rFonts w:eastAsia="Times New Roman" w:cs="Times New Roman"/>
                <w:szCs w:val="28"/>
                <w:lang w:eastAsia="ru-RU"/>
              </w:rPr>
            </w:pPr>
          </w:p>
        </w:tc>
        <w:tc>
          <w:tcPr>
            <w:tcW w:w="14101" w:type="dxa"/>
            <w:gridSpan w:val="4"/>
          </w:tcPr>
          <w:p w14:paraId="2524F01D" w14:textId="77777777" w:rsidR="001572D6" w:rsidRPr="001572D6" w:rsidRDefault="001572D6" w:rsidP="00B237EB">
            <w:pPr>
              <w:spacing w:after="0" w:line="240" w:lineRule="auto"/>
              <w:jc w:val="center"/>
              <w:rPr>
                <w:rFonts w:eastAsia="Times New Roman" w:cs="Times New Roman"/>
                <w:b/>
                <w:szCs w:val="28"/>
                <w:u w:val="single"/>
                <w:lang w:eastAsia="ru-RU"/>
              </w:rPr>
            </w:pPr>
            <w:r w:rsidRPr="001572D6">
              <w:rPr>
                <w:rFonts w:eastAsia="Times New Roman" w:cs="Times New Roman"/>
                <w:b/>
                <w:szCs w:val="28"/>
                <w:u w:val="single"/>
                <w:lang w:eastAsia="ru-RU"/>
              </w:rPr>
              <w:t>За работу не входящую в круг должностных обязанностей работника:</w:t>
            </w:r>
          </w:p>
          <w:p w14:paraId="151C4455" w14:textId="77777777" w:rsidR="001572D6" w:rsidRPr="001572D6" w:rsidRDefault="001572D6" w:rsidP="00B237EB">
            <w:pPr>
              <w:spacing w:after="0" w:line="240" w:lineRule="exact"/>
              <w:jc w:val="center"/>
              <w:rPr>
                <w:rFonts w:eastAsia="Times New Roman" w:cs="Times New Roman"/>
                <w:szCs w:val="28"/>
                <w:lang w:eastAsia="ru-RU"/>
              </w:rPr>
            </w:pPr>
          </w:p>
        </w:tc>
      </w:tr>
      <w:tr w:rsidR="001572D6" w:rsidRPr="001572D6" w14:paraId="5DD04784" w14:textId="77777777" w:rsidTr="00BB52E0">
        <w:tc>
          <w:tcPr>
            <w:tcW w:w="685" w:type="dxa"/>
          </w:tcPr>
          <w:p w14:paraId="6712CC17"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3.6</w:t>
            </w:r>
          </w:p>
        </w:tc>
        <w:tc>
          <w:tcPr>
            <w:tcW w:w="3246" w:type="dxa"/>
          </w:tcPr>
          <w:p w14:paraId="572C862A"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Воспитатель</w:t>
            </w:r>
          </w:p>
          <w:p w14:paraId="6223E41B"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Музыкальный работник</w:t>
            </w:r>
          </w:p>
          <w:p w14:paraId="15F2BA66"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Инструктор по физической культуре</w:t>
            </w:r>
          </w:p>
          <w:p w14:paraId="1BE5A5B0" w14:textId="77777777" w:rsidR="001572D6" w:rsidRPr="001572D6" w:rsidRDefault="001572D6" w:rsidP="00B237EB">
            <w:pPr>
              <w:spacing w:after="0" w:line="240" w:lineRule="exact"/>
              <w:jc w:val="center"/>
              <w:rPr>
                <w:rFonts w:eastAsia="Times New Roman" w:cs="Times New Roman"/>
                <w:szCs w:val="28"/>
                <w:lang w:eastAsia="ru-RU"/>
              </w:rPr>
            </w:pPr>
          </w:p>
        </w:tc>
        <w:tc>
          <w:tcPr>
            <w:tcW w:w="6148" w:type="dxa"/>
          </w:tcPr>
          <w:p w14:paraId="5412011E"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руководство методическим объединением;</w:t>
            </w:r>
          </w:p>
          <w:p w14:paraId="51C1ADDF"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выполнение обязанностей секретаря педагогических советов;</w:t>
            </w:r>
          </w:p>
          <w:p w14:paraId="0E3812EA"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организацию работы музейной комнаты;</w:t>
            </w:r>
          </w:p>
          <w:p w14:paraId="183A58C0"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работу с сайтом ДОУ;</w:t>
            </w:r>
          </w:p>
          <w:p w14:paraId="116B8B01" w14:textId="53AB580A" w:rsidR="001572D6" w:rsidRPr="001572D6" w:rsidRDefault="006A25EB" w:rsidP="00B237EB">
            <w:pPr>
              <w:spacing w:after="0" w:line="240" w:lineRule="auto"/>
              <w:rPr>
                <w:rFonts w:eastAsia="Times New Roman" w:cs="Times New Roman"/>
                <w:szCs w:val="28"/>
                <w:lang w:eastAsia="ru-RU"/>
              </w:rPr>
            </w:pPr>
            <w:r>
              <w:rPr>
                <w:rFonts w:eastAsia="Times New Roman" w:cs="Times New Roman"/>
                <w:szCs w:val="28"/>
                <w:lang w:eastAsia="ru-RU"/>
              </w:rPr>
              <w:t>-</w:t>
            </w:r>
            <w:r w:rsidR="001572D6" w:rsidRPr="001572D6">
              <w:rPr>
                <w:rFonts w:eastAsia="Times New Roman" w:cs="Times New Roman"/>
                <w:szCs w:val="28"/>
                <w:lang w:eastAsia="ru-RU"/>
              </w:rPr>
              <w:t>за проведение ремонта помещений детского сада (в летний период во время ремонта учреждения);</w:t>
            </w:r>
          </w:p>
          <w:p w14:paraId="65C06341"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участие в озеленении и благоустройстве территории</w:t>
            </w:r>
          </w:p>
          <w:p w14:paraId="20AC8FCE"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ведение официальных страниц в ВК, одноклассники и др.</w:t>
            </w:r>
          </w:p>
        </w:tc>
        <w:tc>
          <w:tcPr>
            <w:tcW w:w="2494" w:type="dxa"/>
          </w:tcPr>
          <w:p w14:paraId="1715877D"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До 30</w:t>
            </w:r>
          </w:p>
        </w:tc>
        <w:tc>
          <w:tcPr>
            <w:tcW w:w="2213" w:type="dxa"/>
          </w:tcPr>
          <w:p w14:paraId="2FFB7BFC"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3B52FF0B" w14:textId="77777777" w:rsidTr="00BB52E0">
        <w:tc>
          <w:tcPr>
            <w:tcW w:w="685" w:type="dxa"/>
          </w:tcPr>
          <w:p w14:paraId="1A546C0C"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Pr>
          <w:p w14:paraId="33C1BAB6" w14:textId="77777777" w:rsidR="001572D6" w:rsidRPr="001572D6" w:rsidRDefault="001572D6" w:rsidP="00B237EB">
            <w:pPr>
              <w:autoSpaceDE w:val="0"/>
              <w:autoSpaceDN w:val="0"/>
              <w:adjustRightInd w:val="0"/>
              <w:spacing w:before="19" w:after="0" w:line="312" w:lineRule="exact"/>
              <w:jc w:val="both"/>
              <w:rPr>
                <w:rFonts w:eastAsia="Times New Roman" w:cs="Times New Roman"/>
                <w:szCs w:val="28"/>
                <w:lang w:eastAsia="ru-RU"/>
              </w:rPr>
            </w:pPr>
            <w:r w:rsidRPr="001572D6">
              <w:rPr>
                <w:rFonts w:eastAsia="Times New Roman" w:cs="Times New Roman"/>
                <w:szCs w:val="28"/>
                <w:lang w:eastAsia="ru-RU"/>
              </w:rPr>
              <w:t>Заведующий хозяйством</w:t>
            </w:r>
          </w:p>
          <w:p w14:paraId="2A24B45B" w14:textId="77777777" w:rsidR="001572D6" w:rsidRPr="001572D6" w:rsidRDefault="001572D6" w:rsidP="00B237EB">
            <w:pPr>
              <w:spacing w:after="0" w:line="240" w:lineRule="exact"/>
              <w:jc w:val="center"/>
              <w:rPr>
                <w:rFonts w:eastAsia="Times New Roman" w:cs="Times New Roman"/>
                <w:szCs w:val="28"/>
                <w:lang w:eastAsia="ru-RU"/>
              </w:rPr>
            </w:pPr>
          </w:p>
        </w:tc>
        <w:tc>
          <w:tcPr>
            <w:tcW w:w="6148" w:type="dxa"/>
          </w:tcPr>
          <w:p w14:paraId="5D27D189"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приготовление дезинфицирующих растворов;</w:t>
            </w:r>
          </w:p>
          <w:p w14:paraId="5B9E63BD"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проведение ремонта помещений детского сада (в летний период во время ремонта учреждения);</w:t>
            </w:r>
          </w:p>
          <w:p w14:paraId="666523DF"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участие в озеленении и благоустройстве территории;</w:t>
            </w:r>
          </w:p>
          <w:p w14:paraId="45115F78" w14:textId="77777777" w:rsid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--контроль за качеством и сроком реализации, поступающих на пищеблок продуктов питания;</w:t>
            </w:r>
          </w:p>
          <w:p w14:paraId="511E1686" w14:textId="7F187F19" w:rsidR="006902B8" w:rsidRPr="001572D6" w:rsidRDefault="006902B8" w:rsidP="00B237EB">
            <w:pPr>
              <w:spacing w:after="0" w:line="240" w:lineRule="auto"/>
              <w:rPr>
                <w:rFonts w:eastAsia="Times New Roman" w:cs="Times New Roman"/>
                <w:szCs w:val="28"/>
                <w:lang w:eastAsia="ru-RU"/>
              </w:rPr>
            </w:pPr>
            <w:r>
              <w:rPr>
                <w:rFonts w:eastAsia="Times New Roman" w:cs="Times New Roman"/>
                <w:szCs w:val="28"/>
                <w:lang w:eastAsia="ru-RU"/>
              </w:rPr>
              <w:t xml:space="preserve">- за обработку </w:t>
            </w:r>
            <w:proofErr w:type="spellStart"/>
            <w:r>
              <w:rPr>
                <w:rFonts w:eastAsia="Times New Roman" w:cs="Times New Roman"/>
                <w:szCs w:val="28"/>
                <w:lang w:eastAsia="ru-RU"/>
              </w:rPr>
              <w:t>рециркуляторов</w:t>
            </w:r>
            <w:proofErr w:type="spellEnd"/>
          </w:p>
        </w:tc>
        <w:tc>
          <w:tcPr>
            <w:tcW w:w="2494" w:type="dxa"/>
          </w:tcPr>
          <w:p w14:paraId="0A52FDD5" w14:textId="3A8A88D5" w:rsidR="001572D6" w:rsidRPr="001572D6" w:rsidRDefault="00263078" w:rsidP="00B237EB">
            <w:pPr>
              <w:spacing w:after="0" w:line="240" w:lineRule="exact"/>
              <w:jc w:val="center"/>
              <w:rPr>
                <w:rFonts w:eastAsia="Times New Roman" w:cs="Times New Roman"/>
                <w:szCs w:val="28"/>
                <w:lang w:eastAsia="ru-RU"/>
              </w:rPr>
            </w:pPr>
            <w:r>
              <w:rPr>
                <w:rFonts w:eastAsia="Times New Roman" w:cs="Times New Roman"/>
                <w:szCs w:val="28"/>
                <w:lang w:eastAsia="ru-RU"/>
              </w:rPr>
              <w:t>До 15</w:t>
            </w:r>
          </w:p>
        </w:tc>
        <w:tc>
          <w:tcPr>
            <w:tcW w:w="2213" w:type="dxa"/>
          </w:tcPr>
          <w:p w14:paraId="2CE07E1E"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244C5AAE" w14:textId="77777777" w:rsidTr="00BB52E0">
        <w:tc>
          <w:tcPr>
            <w:tcW w:w="685" w:type="dxa"/>
          </w:tcPr>
          <w:p w14:paraId="7A0F2109"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Pr>
          <w:p w14:paraId="31734085" w14:textId="77777777" w:rsidR="001572D6" w:rsidRPr="001572D6" w:rsidRDefault="001572D6" w:rsidP="00B237EB">
            <w:pPr>
              <w:spacing w:after="0" w:line="240" w:lineRule="exact"/>
              <w:rPr>
                <w:rFonts w:eastAsia="Times New Roman" w:cs="Times New Roman"/>
                <w:szCs w:val="28"/>
                <w:lang w:eastAsia="ru-RU"/>
              </w:rPr>
            </w:pPr>
            <w:r w:rsidRPr="001572D6">
              <w:rPr>
                <w:rFonts w:eastAsia="Times New Roman" w:cs="Times New Roman"/>
                <w:szCs w:val="28"/>
                <w:lang w:eastAsia="ru-RU"/>
              </w:rPr>
              <w:t>Помощник воспитателя</w:t>
            </w:r>
          </w:p>
        </w:tc>
        <w:tc>
          <w:tcPr>
            <w:tcW w:w="6148" w:type="dxa"/>
          </w:tcPr>
          <w:p w14:paraId="2D7EF7AC"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xml:space="preserve">-за помощь воспитателям в оформлении и обогащении предметно-пространственной среды </w:t>
            </w:r>
            <w:r w:rsidRPr="001572D6">
              <w:rPr>
                <w:rFonts w:eastAsia="Times New Roman" w:cs="Times New Roman"/>
                <w:szCs w:val="28"/>
                <w:lang w:eastAsia="ru-RU"/>
              </w:rPr>
              <w:lastRenderedPageBreak/>
              <w:t>в группах и на территории;</w:t>
            </w:r>
          </w:p>
          <w:p w14:paraId="7AF054A7"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изготовление поделок для эстетического оформления помещений и территории ДОУ;</w:t>
            </w:r>
          </w:p>
          <w:p w14:paraId="70EC7C55"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проведение ремонта помещений детского сада (в летний период во время ремонта учреждения);</w:t>
            </w:r>
          </w:p>
          <w:p w14:paraId="3B6AB7D9"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xml:space="preserve">-за </w:t>
            </w:r>
            <w:proofErr w:type="spellStart"/>
            <w:r w:rsidRPr="001572D6">
              <w:rPr>
                <w:rFonts w:eastAsia="Times New Roman" w:cs="Times New Roman"/>
                <w:szCs w:val="28"/>
                <w:lang w:eastAsia="ru-RU"/>
              </w:rPr>
              <w:t>кварцевание</w:t>
            </w:r>
            <w:proofErr w:type="spellEnd"/>
            <w:r w:rsidRPr="001572D6">
              <w:rPr>
                <w:rFonts w:eastAsia="Times New Roman" w:cs="Times New Roman"/>
                <w:szCs w:val="28"/>
                <w:lang w:eastAsia="ru-RU"/>
              </w:rPr>
              <w:t xml:space="preserve"> помещений ДОУ</w:t>
            </w:r>
            <w:proofErr w:type="gramStart"/>
            <w:r w:rsidRPr="001572D6">
              <w:rPr>
                <w:rFonts w:eastAsia="Times New Roman" w:cs="Times New Roman"/>
                <w:szCs w:val="28"/>
                <w:lang w:eastAsia="ru-RU"/>
              </w:rPr>
              <w:t xml:space="preserve"> ;</w:t>
            </w:r>
            <w:proofErr w:type="gramEnd"/>
          </w:p>
          <w:p w14:paraId="081BDA20"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участие в озеленении и благоустройстве территории;</w:t>
            </w:r>
          </w:p>
          <w:p w14:paraId="2F8BAC62"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xml:space="preserve">- за поднос пищи из столовой (кухни), за поднос воды вручную; </w:t>
            </w:r>
          </w:p>
          <w:p w14:paraId="1C60EC44"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все виды работ, выполняемые в организации при переводе ее на особо санитарно-эпидемический режим работы;</w:t>
            </w:r>
          </w:p>
        </w:tc>
        <w:tc>
          <w:tcPr>
            <w:tcW w:w="2494" w:type="dxa"/>
          </w:tcPr>
          <w:p w14:paraId="4D54BD2D"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lastRenderedPageBreak/>
              <w:t>До 30</w:t>
            </w:r>
          </w:p>
        </w:tc>
        <w:tc>
          <w:tcPr>
            <w:tcW w:w="2213" w:type="dxa"/>
          </w:tcPr>
          <w:p w14:paraId="46EA4455"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44D181FC" w14:textId="77777777" w:rsidTr="00BB52E0">
        <w:tc>
          <w:tcPr>
            <w:tcW w:w="685" w:type="dxa"/>
          </w:tcPr>
          <w:p w14:paraId="203F8AF9"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Pr>
          <w:p w14:paraId="40C32A0E" w14:textId="77777777" w:rsidR="001572D6" w:rsidRPr="001572D6" w:rsidRDefault="001572D6" w:rsidP="00B237EB">
            <w:pPr>
              <w:spacing w:after="0" w:line="240" w:lineRule="exact"/>
              <w:rPr>
                <w:rFonts w:eastAsia="Times New Roman" w:cs="Times New Roman"/>
                <w:szCs w:val="28"/>
                <w:lang w:eastAsia="ru-RU"/>
              </w:rPr>
            </w:pPr>
            <w:r w:rsidRPr="001572D6">
              <w:rPr>
                <w:rFonts w:eastAsia="Times New Roman" w:cs="Times New Roman"/>
                <w:szCs w:val="28"/>
                <w:lang w:eastAsia="ru-RU"/>
              </w:rPr>
              <w:t xml:space="preserve">Повар </w:t>
            </w:r>
          </w:p>
        </w:tc>
        <w:tc>
          <w:tcPr>
            <w:tcW w:w="6148" w:type="dxa"/>
          </w:tcPr>
          <w:p w14:paraId="1A312C63"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все виды работ, выполняемые в организации при переводе ее на особо санитарно-эпидемический режим работы;</w:t>
            </w:r>
          </w:p>
          <w:p w14:paraId="6B808883"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приготовление пищи детей с ОВЗ;</w:t>
            </w:r>
          </w:p>
          <w:p w14:paraId="3D01EC6C"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проведение ремонта помещений детского сад (в летний период во время ремонта учреждения);</w:t>
            </w:r>
          </w:p>
          <w:p w14:paraId="0DD7B531"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участие в озеленении и благоустройстве территории;</w:t>
            </w:r>
          </w:p>
        </w:tc>
        <w:tc>
          <w:tcPr>
            <w:tcW w:w="2494" w:type="dxa"/>
          </w:tcPr>
          <w:p w14:paraId="274ED6FE" w14:textId="419C7028" w:rsidR="001572D6" w:rsidRPr="001572D6" w:rsidRDefault="00263078" w:rsidP="00B237EB">
            <w:pPr>
              <w:spacing w:after="0" w:line="240" w:lineRule="exact"/>
              <w:jc w:val="center"/>
              <w:rPr>
                <w:rFonts w:eastAsia="Times New Roman" w:cs="Times New Roman"/>
                <w:szCs w:val="28"/>
                <w:lang w:eastAsia="ru-RU"/>
              </w:rPr>
            </w:pPr>
            <w:r>
              <w:rPr>
                <w:rFonts w:eastAsia="Times New Roman" w:cs="Times New Roman"/>
                <w:szCs w:val="28"/>
                <w:lang w:eastAsia="ru-RU"/>
              </w:rPr>
              <w:t>До 15</w:t>
            </w:r>
          </w:p>
        </w:tc>
        <w:tc>
          <w:tcPr>
            <w:tcW w:w="2213" w:type="dxa"/>
          </w:tcPr>
          <w:p w14:paraId="169A9EF9"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47EE8EF7" w14:textId="77777777" w:rsidTr="00BB52E0">
        <w:tc>
          <w:tcPr>
            <w:tcW w:w="685" w:type="dxa"/>
          </w:tcPr>
          <w:p w14:paraId="34747DFC"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Pr>
          <w:p w14:paraId="7411F36D" w14:textId="59DA0AAB" w:rsidR="001572D6" w:rsidRPr="00BB52E0" w:rsidRDefault="00BB52E0" w:rsidP="00B237EB">
            <w:pPr>
              <w:spacing w:after="0" w:line="240" w:lineRule="exact"/>
              <w:rPr>
                <w:rFonts w:eastAsia="Times New Roman" w:cs="Times New Roman"/>
                <w:szCs w:val="28"/>
                <w:lang w:eastAsia="ru-RU"/>
              </w:rPr>
            </w:pPr>
            <w:r w:rsidRPr="00BB52E0">
              <w:rPr>
                <w:szCs w:val="28"/>
              </w:rPr>
              <w:t>Рабочий по стирке  и ремонту спецодежды (белья)</w:t>
            </w:r>
          </w:p>
        </w:tc>
        <w:tc>
          <w:tcPr>
            <w:tcW w:w="6148" w:type="dxa"/>
          </w:tcPr>
          <w:p w14:paraId="6FB4965B"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изготовление, пошив и ремонт костюмов, атрибутов для детских праздников;</w:t>
            </w:r>
          </w:p>
          <w:p w14:paraId="7DF90157"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мытье и дезинфекцию емкости для воды;</w:t>
            </w:r>
          </w:p>
          <w:p w14:paraId="54B5502E"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xml:space="preserve">-за оказание помощи воспитателям на группе мл. дошкольного возраста (организация детей на </w:t>
            </w:r>
            <w:r w:rsidRPr="001572D6">
              <w:rPr>
                <w:rFonts w:eastAsia="Times New Roman" w:cs="Times New Roman"/>
                <w:szCs w:val="28"/>
                <w:lang w:eastAsia="ru-RU"/>
              </w:rPr>
              <w:lastRenderedPageBreak/>
              <w:t>прогулку и др.);</w:t>
            </w:r>
          </w:p>
          <w:p w14:paraId="4AD1CC01"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-соблюдение эстетического убранства ДОУ;</w:t>
            </w:r>
          </w:p>
          <w:p w14:paraId="6D8C0D4A"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xml:space="preserve">-за все виды работ, выполняемые в организации при переводе ее на особо санитарно-эпидемический режим работы; </w:t>
            </w:r>
          </w:p>
          <w:p w14:paraId="30E6C24D"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выполнение дополнительного объема работ по благоустройству территории ДОУ;</w:t>
            </w:r>
          </w:p>
          <w:p w14:paraId="1FB8C58A"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xml:space="preserve">- за проведение ремонтных работ в помещении детского сада, в частности большой объём </w:t>
            </w:r>
            <w:proofErr w:type="spellStart"/>
            <w:r w:rsidRPr="001572D6">
              <w:rPr>
                <w:rFonts w:eastAsia="Times New Roman" w:cs="Times New Roman"/>
                <w:szCs w:val="28"/>
                <w:lang w:eastAsia="ru-RU"/>
              </w:rPr>
              <w:t>постирочных</w:t>
            </w:r>
            <w:proofErr w:type="spellEnd"/>
            <w:r w:rsidRPr="001572D6">
              <w:rPr>
                <w:rFonts w:eastAsia="Times New Roman" w:cs="Times New Roman"/>
                <w:szCs w:val="28"/>
                <w:lang w:eastAsia="ru-RU"/>
              </w:rPr>
              <w:t xml:space="preserve"> работ (шторы и </w:t>
            </w:r>
            <w:proofErr w:type="spellStart"/>
            <w:r w:rsidRPr="001572D6">
              <w:rPr>
                <w:rFonts w:eastAsia="Times New Roman" w:cs="Times New Roman"/>
                <w:szCs w:val="28"/>
                <w:lang w:eastAsia="ru-RU"/>
              </w:rPr>
              <w:t>др</w:t>
            </w:r>
            <w:proofErr w:type="spellEnd"/>
            <w:r w:rsidRPr="001572D6">
              <w:rPr>
                <w:rFonts w:eastAsia="Times New Roman" w:cs="Times New Roman"/>
                <w:szCs w:val="28"/>
                <w:lang w:eastAsia="ru-RU"/>
              </w:rPr>
              <w:t>)</w:t>
            </w:r>
          </w:p>
        </w:tc>
        <w:tc>
          <w:tcPr>
            <w:tcW w:w="2494" w:type="dxa"/>
          </w:tcPr>
          <w:p w14:paraId="0E7EF024" w14:textId="6D1D41F8" w:rsidR="001572D6" w:rsidRPr="001572D6" w:rsidRDefault="00263078" w:rsidP="00B237EB">
            <w:pPr>
              <w:spacing w:after="0" w:line="240" w:lineRule="exact"/>
              <w:jc w:val="center"/>
              <w:rPr>
                <w:rFonts w:eastAsia="Times New Roman" w:cs="Times New Roman"/>
                <w:szCs w:val="28"/>
                <w:lang w:eastAsia="ru-RU"/>
              </w:rPr>
            </w:pPr>
            <w:r>
              <w:rPr>
                <w:rFonts w:eastAsia="Times New Roman" w:cs="Times New Roman"/>
                <w:szCs w:val="28"/>
                <w:lang w:eastAsia="ru-RU"/>
              </w:rPr>
              <w:lastRenderedPageBreak/>
              <w:t>До 50</w:t>
            </w:r>
          </w:p>
        </w:tc>
        <w:tc>
          <w:tcPr>
            <w:tcW w:w="2213" w:type="dxa"/>
          </w:tcPr>
          <w:p w14:paraId="36CF409D"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неопределённый период</w:t>
            </w:r>
          </w:p>
        </w:tc>
      </w:tr>
      <w:tr w:rsidR="001572D6" w:rsidRPr="001572D6" w14:paraId="20036616" w14:textId="77777777" w:rsidTr="00BB52E0">
        <w:tc>
          <w:tcPr>
            <w:tcW w:w="685" w:type="dxa"/>
          </w:tcPr>
          <w:p w14:paraId="64CFB5D2"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Pr>
          <w:p w14:paraId="0F7F202B" w14:textId="77777777" w:rsidR="001572D6" w:rsidRPr="001572D6" w:rsidRDefault="001572D6" w:rsidP="00B237EB">
            <w:pPr>
              <w:spacing w:after="0" w:line="240" w:lineRule="exact"/>
              <w:rPr>
                <w:rFonts w:eastAsia="Times New Roman" w:cs="Times New Roman"/>
                <w:szCs w:val="28"/>
                <w:lang w:eastAsia="ru-RU"/>
              </w:rPr>
            </w:pPr>
            <w:r w:rsidRPr="001572D6">
              <w:rPr>
                <w:rFonts w:eastAsia="Times New Roman" w:cs="Times New Roman"/>
                <w:szCs w:val="28"/>
                <w:lang w:eastAsia="ru-RU"/>
              </w:rPr>
              <w:t xml:space="preserve">Дворник </w:t>
            </w:r>
          </w:p>
        </w:tc>
        <w:tc>
          <w:tcPr>
            <w:tcW w:w="6148" w:type="dxa"/>
          </w:tcPr>
          <w:p w14:paraId="1B01D429"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-уборка служебного туалета (на улице);</w:t>
            </w:r>
          </w:p>
          <w:p w14:paraId="3034E7C3"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xml:space="preserve">-за увеличение объема работ, связанных с природными, климатическими условиями, аварийными и чрезвычайными ситуациями (гололед, снегопад, ливневый дождь, сильный ветер и </w:t>
            </w:r>
            <w:proofErr w:type="spellStart"/>
            <w:r w:rsidRPr="001572D6">
              <w:rPr>
                <w:rFonts w:eastAsia="Times New Roman" w:cs="Times New Roman"/>
                <w:szCs w:val="28"/>
                <w:lang w:eastAsia="ru-RU"/>
              </w:rPr>
              <w:t>др</w:t>
            </w:r>
            <w:proofErr w:type="spellEnd"/>
            <w:r w:rsidRPr="001572D6">
              <w:rPr>
                <w:rFonts w:eastAsia="Times New Roman" w:cs="Times New Roman"/>
                <w:szCs w:val="28"/>
                <w:lang w:eastAsia="ru-RU"/>
              </w:rPr>
              <w:t>)</w:t>
            </w:r>
          </w:p>
          <w:p w14:paraId="78ABE686"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все виды работ, выполняемые в организации при переводе ее на особо санитарно-эпидемический режим работы;</w:t>
            </w:r>
          </w:p>
          <w:p w14:paraId="75B795D7"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выполнение дополнительного объема работ по благоустройству территории ДОУ;</w:t>
            </w:r>
          </w:p>
          <w:p w14:paraId="1EFC605A"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проведение ремонтных работ на территории и помещении детского сада</w:t>
            </w:r>
          </w:p>
          <w:p w14:paraId="5309314A"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за работу с техникой (триммер)</w:t>
            </w:r>
          </w:p>
        </w:tc>
        <w:tc>
          <w:tcPr>
            <w:tcW w:w="2494" w:type="dxa"/>
          </w:tcPr>
          <w:p w14:paraId="22B4C07F"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До 30</w:t>
            </w:r>
          </w:p>
        </w:tc>
        <w:tc>
          <w:tcPr>
            <w:tcW w:w="2213" w:type="dxa"/>
          </w:tcPr>
          <w:p w14:paraId="0B498F19"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неопределённый срок</w:t>
            </w:r>
          </w:p>
        </w:tc>
      </w:tr>
      <w:tr w:rsidR="001572D6" w:rsidRPr="001572D6" w14:paraId="76426822" w14:textId="77777777" w:rsidTr="00BB52E0">
        <w:tc>
          <w:tcPr>
            <w:tcW w:w="685" w:type="dxa"/>
          </w:tcPr>
          <w:p w14:paraId="6491C5DB" w14:textId="77777777" w:rsidR="001572D6" w:rsidRPr="001572D6" w:rsidRDefault="001572D6" w:rsidP="00B237EB">
            <w:pPr>
              <w:spacing w:after="0" w:line="240" w:lineRule="exact"/>
              <w:jc w:val="center"/>
              <w:rPr>
                <w:rFonts w:eastAsia="Times New Roman" w:cs="Times New Roman"/>
                <w:szCs w:val="28"/>
                <w:lang w:eastAsia="ru-RU"/>
              </w:rPr>
            </w:pPr>
          </w:p>
        </w:tc>
        <w:tc>
          <w:tcPr>
            <w:tcW w:w="3246" w:type="dxa"/>
          </w:tcPr>
          <w:p w14:paraId="4760592C" w14:textId="77777777" w:rsidR="001572D6" w:rsidRPr="001572D6" w:rsidRDefault="001572D6" w:rsidP="00B237EB">
            <w:pPr>
              <w:spacing w:after="0" w:line="240" w:lineRule="exact"/>
              <w:rPr>
                <w:rFonts w:eastAsia="Times New Roman" w:cs="Times New Roman"/>
                <w:szCs w:val="28"/>
                <w:lang w:eastAsia="ru-RU"/>
              </w:rPr>
            </w:pPr>
            <w:r w:rsidRPr="001572D6">
              <w:rPr>
                <w:rFonts w:eastAsia="Times New Roman" w:cs="Times New Roman"/>
                <w:szCs w:val="28"/>
                <w:lang w:eastAsia="ru-RU"/>
              </w:rPr>
              <w:t xml:space="preserve">Подсобный рабочий </w:t>
            </w:r>
          </w:p>
        </w:tc>
        <w:tc>
          <w:tcPr>
            <w:tcW w:w="6148" w:type="dxa"/>
          </w:tcPr>
          <w:p w14:paraId="5649B510" w14:textId="77777777" w:rsidR="001572D6" w:rsidRPr="001572D6" w:rsidRDefault="001572D6" w:rsidP="00B237EB">
            <w:pPr>
              <w:spacing w:after="0" w:line="240" w:lineRule="exact"/>
              <w:rPr>
                <w:rFonts w:eastAsia="Times New Roman" w:cs="Times New Roman"/>
                <w:szCs w:val="28"/>
                <w:lang w:eastAsia="ru-RU"/>
              </w:rPr>
            </w:pPr>
            <w:r w:rsidRPr="001572D6">
              <w:rPr>
                <w:rFonts w:eastAsia="Times New Roman" w:cs="Times New Roman"/>
                <w:szCs w:val="28"/>
                <w:lang w:eastAsia="ru-RU"/>
              </w:rPr>
              <w:t>-за все виды работ, выполняемые в организации при переводе ее на особо санитарно-эпидемический режим работы;</w:t>
            </w:r>
          </w:p>
          <w:p w14:paraId="64B41CF9"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 xml:space="preserve">- за проведение ремонта помещений детского сад </w:t>
            </w:r>
            <w:r w:rsidRPr="001572D6">
              <w:rPr>
                <w:rFonts w:eastAsia="Times New Roman" w:cs="Times New Roman"/>
                <w:szCs w:val="28"/>
                <w:lang w:eastAsia="ru-RU"/>
              </w:rPr>
              <w:lastRenderedPageBreak/>
              <w:t>(в летний период во время ремонта учреждения);</w:t>
            </w:r>
          </w:p>
          <w:p w14:paraId="6CC86774" w14:textId="77777777" w:rsidR="001572D6" w:rsidRPr="001572D6" w:rsidRDefault="001572D6" w:rsidP="00B237EB">
            <w:pPr>
              <w:spacing w:after="0" w:line="240" w:lineRule="auto"/>
              <w:rPr>
                <w:rFonts w:eastAsia="Times New Roman" w:cs="Times New Roman"/>
                <w:szCs w:val="28"/>
                <w:lang w:eastAsia="ru-RU"/>
              </w:rPr>
            </w:pPr>
            <w:r w:rsidRPr="001572D6">
              <w:rPr>
                <w:rFonts w:eastAsia="Times New Roman" w:cs="Times New Roman"/>
                <w:szCs w:val="28"/>
                <w:lang w:eastAsia="ru-RU"/>
              </w:rPr>
              <w:t>-за участие в озеленении и благоустройстве территории;</w:t>
            </w:r>
          </w:p>
          <w:p w14:paraId="5F35B5AA" w14:textId="77777777" w:rsidR="001572D6" w:rsidRPr="001572D6" w:rsidRDefault="001572D6" w:rsidP="00B237EB">
            <w:pPr>
              <w:spacing w:after="0" w:line="240" w:lineRule="exact"/>
              <w:jc w:val="center"/>
              <w:rPr>
                <w:rFonts w:eastAsia="Times New Roman" w:cs="Times New Roman"/>
                <w:szCs w:val="28"/>
                <w:lang w:eastAsia="ru-RU"/>
              </w:rPr>
            </w:pPr>
          </w:p>
        </w:tc>
        <w:tc>
          <w:tcPr>
            <w:tcW w:w="2494" w:type="dxa"/>
          </w:tcPr>
          <w:p w14:paraId="2A872396"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lastRenderedPageBreak/>
              <w:t>До 30</w:t>
            </w:r>
          </w:p>
        </w:tc>
        <w:tc>
          <w:tcPr>
            <w:tcW w:w="2213" w:type="dxa"/>
          </w:tcPr>
          <w:p w14:paraId="1D6CE964" w14:textId="77777777" w:rsidR="001572D6" w:rsidRPr="001572D6" w:rsidRDefault="001572D6" w:rsidP="00B237EB">
            <w:pPr>
              <w:spacing w:after="0" w:line="240" w:lineRule="exact"/>
              <w:jc w:val="center"/>
              <w:rPr>
                <w:rFonts w:eastAsia="Times New Roman" w:cs="Times New Roman"/>
                <w:szCs w:val="28"/>
                <w:lang w:eastAsia="ru-RU"/>
              </w:rPr>
            </w:pPr>
            <w:r w:rsidRPr="001572D6">
              <w:rPr>
                <w:rFonts w:eastAsia="Times New Roman" w:cs="Times New Roman"/>
                <w:szCs w:val="28"/>
                <w:lang w:eastAsia="ru-RU"/>
              </w:rPr>
              <w:t>На неопределенный период</w:t>
            </w:r>
          </w:p>
        </w:tc>
      </w:tr>
    </w:tbl>
    <w:p w14:paraId="6CA1D324" w14:textId="77777777" w:rsidR="001572D6" w:rsidRPr="001572D6" w:rsidRDefault="001572D6" w:rsidP="001572D6">
      <w:pPr>
        <w:spacing w:after="0" w:line="240" w:lineRule="exact"/>
        <w:ind w:firstLine="357"/>
        <w:jc w:val="center"/>
        <w:rPr>
          <w:rFonts w:eastAsia="Times New Roman" w:cs="Times New Roman"/>
          <w:szCs w:val="28"/>
          <w:lang w:eastAsia="ru-RU"/>
        </w:rPr>
      </w:pPr>
    </w:p>
    <w:p w14:paraId="172DF069" w14:textId="77777777" w:rsidR="001572D6" w:rsidRPr="001572D6" w:rsidRDefault="001572D6" w:rsidP="001572D6">
      <w:pPr>
        <w:spacing w:after="0" w:line="240" w:lineRule="exact"/>
        <w:ind w:firstLine="357"/>
        <w:jc w:val="center"/>
        <w:rPr>
          <w:rFonts w:eastAsia="Times New Roman" w:cs="Times New Roman"/>
          <w:szCs w:val="28"/>
          <w:lang w:eastAsia="ru-RU"/>
        </w:rPr>
      </w:pPr>
    </w:p>
    <w:p w14:paraId="586CA803" w14:textId="77777777" w:rsidR="001572D6" w:rsidRPr="001572D6" w:rsidRDefault="001572D6" w:rsidP="001572D6">
      <w:pPr>
        <w:spacing w:after="0" w:line="240" w:lineRule="exact"/>
        <w:ind w:firstLine="357"/>
        <w:jc w:val="center"/>
        <w:rPr>
          <w:rFonts w:eastAsia="Times New Roman" w:cs="Times New Roman"/>
          <w:szCs w:val="28"/>
          <w:lang w:eastAsia="ru-RU"/>
        </w:rPr>
      </w:pPr>
    </w:p>
    <w:p w14:paraId="5B7659F3" w14:textId="77777777" w:rsidR="001572D6" w:rsidRPr="001572D6" w:rsidRDefault="001572D6" w:rsidP="001572D6">
      <w:pPr>
        <w:spacing w:after="0" w:line="240" w:lineRule="exact"/>
        <w:ind w:firstLine="357"/>
        <w:jc w:val="center"/>
        <w:rPr>
          <w:rFonts w:eastAsia="Times New Roman" w:cs="Times New Roman"/>
          <w:color w:val="000000"/>
          <w:spacing w:val="-7"/>
          <w:szCs w:val="28"/>
          <w:lang w:eastAsia="ru-RU"/>
        </w:rPr>
      </w:pPr>
    </w:p>
    <w:p w14:paraId="5FD25991" w14:textId="77777777" w:rsidR="001572D6" w:rsidRPr="001572D6" w:rsidRDefault="001572D6" w:rsidP="00954181">
      <w:pPr>
        <w:spacing w:after="0" w:line="240" w:lineRule="exact"/>
        <w:ind w:firstLine="357"/>
        <w:jc w:val="center"/>
        <w:rPr>
          <w:rFonts w:eastAsia="Times New Roman" w:cs="Times New Roman"/>
          <w:szCs w:val="28"/>
          <w:lang w:eastAsia="ru-RU"/>
        </w:rPr>
      </w:pPr>
    </w:p>
    <w:bookmarkEnd w:id="3"/>
    <w:p w14:paraId="2896337B" w14:textId="77777777" w:rsidR="00954181" w:rsidRPr="001572D6" w:rsidRDefault="00954181" w:rsidP="00954181">
      <w:pPr>
        <w:spacing w:after="0" w:line="240" w:lineRule="exact"/>
        <w:ind w:firstLine="357"/>
        <w:jc w:val="center"/>
        <w:rPr>
          <w:rFonts w:eastAsia="Times New Roman" w:cs="Times New Roman"/>
          <w:szCs w:val="28"/>
          <w:lang w:eastAsia="ru-RU"/>
        </w:rPr>
      </w:pPr>
    </w:p>
    <w:p w14:paraId="5BD21BA2" w14:textId="77777777" w:rsidR="00954181" w:rsidRPr="001572D6" w:rsidRDefault="00954181" w:rsidP="00954181">
      <w:pPr>
        <w:spacing w:after="0" w:line="240" w:lineRule="exact"/>
        <w:ind w:firstLine="357"/>
        <w:jc w:val="center"/>
        <w:rPr>
          <w:rFonts w:eastAsia="Times New Roman" w:cs="Times New Roman"/>
          <w:szCs w:val="28"/>
          <w:lang w:eastAsia="ru-RU"/>
        </w:rPr>
      </w:pPr>
    </w:p>
    <w:p w14:paraId="267AF337" w14:textId="77777777" w:rsidR="00954181" w:rsidRPr="001572D6" w:rsidRDefault="00954181" w:rsidP="00954181">
      <w:pPr>
        <w:spacing w:after="0" w:line="240" w:lineRule="exact"/>
        <w:ind w:firstLine="357"/>
        <w:jc w:val="center"/>
        <w:rPr>
          <w:rFonts w:eastAsia="Times New Roman" w:cs="Times New Roman"/>
          <w:szCs w:val="28"/>
          <w:lang w:eastAsia="ru-RU"/>
        </w:rPr>
      </w:pPr>
    </w:p>
    <w:p w14:paraId="55D144E5" w14:textId="77777777" w:rsidR="00954181" w:rsidRPr="001572D6" w:rsidRDefault="00954181" w:rsidP="00954181">
      <w:pPr>
        <w:spacing w:after="0" w:line="240" w:lineRule="exact"/>
        <w:ind w:firstLine="357"/>
        <w:jc w:val="center"/>
        <w:rPr>
          <w:rFonts w:eastAsia="Times New Roman" w:cs="Times New Roman"/>
          <w:szCs w:val="28"/>
          <w:lang w:eastAsia="ru-RU"/>
        </w:rPr>
      </w:pPr>
    </w:p>
    <w:p w14:paraId="096781F9" w14:textId="62F1D877" w:rsidR="00954181" w:rsidRPr="001572D6" w:rsidRDefault="00954181">
      <w:pPr>
        <w:rPr>
          <w:rFonts w:cs="Times New Roman"/>
          <w:szCs w:val="28"/>
        </w:rPr>
      </w:pPr>
    </w:p>
    <w:p w14:paraId="18300B51" w14:textId="749F693A" w:rsidR="00954181" w:rsidRPr="00EA5C58" w:rsidRDefault="00954181">
      <w:pPr>
        <w:rPr>
          <w:rFonts w:cs="Times New Roman"/>
          <w:szCs w:val="28"/>
        </w:rPr>
        <w:sectPr w:rsidR="00954181" w:rsidRPr="00EA5C58" w:rsidSect="00954181">
          <w:pgSz w:w="16838" w:h="11906" w:orient="landscape"/>
          <w:pgMar w:top="851" w:right="1134" w:bottom="1701" w:left="1134" w:header="709" w:footer="709" w:gutter="0"/>
          <w:cols w:space="708"/>
          <w:titlePg/>
          <w:docGrid w:linePitch="381"/>
        </w:sectPr>
      </w:pPr>
    </w:p>
    <w:p w14:paraId="5F3BD955" w14:textId="78DAA231" w:rsidR="0096358C" w:rsidRPr="004C313A" w:rsidRDefault="0096358C" w:rsidP="0096358C">
      <w:pPr>
        <w:widowControl w:val="0"/>
        <w:autoSpaceDE w:val="0"/>
        <w:autoSpaceDN w:val="0"/>
        <w:adjustRightInd w:val="0"/>
        <w:ind w:left="4956"/>
        <w:jc w:val="right"/>
        <w:outlineLvl w:val="1"/>
      </w:pPr>
      <w:r w:rsidRPr="004C313A">
        <w:lastRenderedPageBreak/>
        <w:t>Прил</w:t>
      </w:r>
      <w:r w:rsidR="004300E0">
        <w:t>ожение № 8</w:t>
      </w:r>
    </w:p>
    <w:p w14:paraId="160D8113" w14:textId="77777777" w:rsidR="0096358C" w:rsidRPr="004C313A" w:rsidRDefault="0096358C" w:rsidP="0096358C">
      <w:pPr>
        <w:widowControl w:val="0"/>
        <w:autoSpaceDE w:val="0"/>
        <w:autoSpaceDN w:val="0"/>
        <w:adjustRightInd w:val="0"/>
        <w:ind w:left="4956"/>
        <w:jc w:val="right"/>
        <w:outlineLvl w:val="1"/>
      </w:pPr>
      <w:r w:rsidRPr="004C313A">
        <w:t>к Положению об оплате труда</w:t>
      </w:r>
    </w:p>
    <w:p w14:paraId="45683F7E" w14:textId="77777777" w:rsidR="004C313A" w:rsidRPr="004C313A" w:rsidRDefault="004C313A" w:rsidP="004C313A">
      <w:pPr>
        <w:spacing w:after="0" w:line="240" w:lineRule="auto"/>
        <w:ind w:left="10" w:right="4" w:hanging="10"/>
        <w:jc w:val="center"/>
      </w:pPr>
      <w:r w:rsidRPr="004C313A">
        <w:t xml:space="preserve">Перечень  </w:t>
      </w:r>
    </w:p>
    <w:p w14:paraId="4B5894F2" w14:textId="77777777" w:rsidR="004C313A" w:rsidRPr="004C313A" w:rsidRDefault="004C313A" w:rsidP="004C313A">
      <w:pPr>
        <w:spacing w:after="0" w:line="240" w:lineRule="auto"/>
        <w:ind w:left="10" w:right="2" w:hanging="10"/>
        <w:jc w:val="center"/>
      </w:pPr>
      <w:r w:rsidRPr="004C313A">
        <w:t xml:space="preserve">видов выплат стимулирующего характера </w:t>
      </w:r>
    </w:p>
    <w:p w14:paraId="55355FFB" w14:textId="38D0E3C3" w:rsidR="0096358C" w:rsidRPr="004C313A" w:rsidRDefault="004C313A" w:rsidP="004C313A">
      <w:pPr>
        <w:spacing w:after="0" w:line="240" w:lineRule="auto"/>
        <w:ind w:left="10" w:hanging="10"/>
        <w:jc w:val="center"/>
      </w:pPr>
      <w:r w:rsidRPr="004C313A">
        <w:t xml:space="preserve">Показатели за качество выполняемых работ, за интенсивность и высокие результаты работы работников  </w:t>
      </w:r>
      <w:bookmarkStart w:id="4" w:name="Par677"/>
      <w:bookmarkEnd w:id="4"/>
    </w:p>
    <w:tbl>
      <w:tblPr>
        <w:tblW w:w="10632" w:type="dxa"/>
        <w:tblCellSpacing w:w="5" w:type="nil"/>
        <w:tblInd w:w="-634" w:type="dxa"/>
        <w:tblLayout w:type="fixed"/>
        <w:tblCellMar>
          <w:left w:w="75" w:type="dxa"/>
          <w:right w:w="75" w:type="dxa"/>
        </w:tblCellMar>
        <w:tblLook w:val="0000" w:firstRow="0" w:lastRow="0" w:firstColumn="0" w:lastColumn="0" w:noHBand="0" w:noVBand="0"/>
      </w:tblPr>
      <w:tblGrid>
        <w:gridCol w:w="599"/>
        <w:gridCol w:w="3087"/>
        <w:gridCol w:w="4173"/>
        <w:gridCol w:w="1559"/>
        <w:gridCol w:w="1214"/>
      </w:tblGrid>
      <w:tr w:rsidR="0096358C" w:rsidRPr="009B7328" w14:paraId="38AF9746" w14:textId="77777777" w:rsidTr="00CF7329">
        <w:trPr>
          <w:trHeight w:val="700"/>
          <w:tblCellSpacing w:w="5" w:type="nil"/>
        </w:trPr>
        <w:tc>
          <w:tcPr>
            <w:tcW w:w="599" w:type="dxa"/>
            <w:tcBorders>
              <w:top w:val="single" w:sz="4" w:space="0" w:color="auto"/>
              <w:left w:val="single" w:sz="4" w:space="0" w:color="auto"/>
              <w:bottom w:val="single" w:sz="4" w:space="0" w:color="auto"/>
              <w:right w:val="single" w:sz="4" w:space="0" w:color="auto"/>
            </w:tcBorders>
          </w:tcPr>
          <w:p w14:paraId="7BB00C14" w14:textId="77777777" w:rsidR="0096358C" w:rsidRPr="00346288" w:rsidRDefault="0096358C" w:rsidP="0096358C">
            <w:pPr>
              <w:pStyle w:val="ConsPlusCell"/>
              <w:rPr>
                <w:rFonts w:ascii="Times New Roman" w:hAnsi="Times New Roman" w:cs="Times New Roman"/>
                <w:sz w:val="28"/>
                <w:szCs w:val="28"/>
              </w:rPr>
            </w:pPr>
            <w:r w:rsidRPr="00346288">
              <w:rPr>
                <w:rFonts w:ascii="Times New Roman" w:hAnsi="Times New Roman" w:cs="Times New Roman"/>
                <w:sz w:val="28"/>
                <w:szCs w:val="28"/>
              </w:rPr>
              <w:t xml:space="preserve"> N </w:t>
            </w:r>
            <w:r w:rsidRPr="00346288">
              <w:rPr>
                <w:rFonts w:ascii="Times New Roman" w:hAnsi="Times New Roman" w:cs="Times New Roman"/>
                <w:sz w:val="28"/>
                <w:szCs w:val="28"/>
              </w:rPr>
              <w:br/>
              <w:t>п/п</w:t>
            </w:r>
          </w:p>
        </w:tc>
        <w:tc>
          <w:tcPr>
            <w:tcW w:w="3087" w:type="dxa"/>
            <w:tcBorders>
              <w:top w:val="single" w:sz="4" w:space="0" w:color="auto"/>
              <w:left w:val="single" w:sz="4" w:space="0" w:color="auto"/>
              <w:bottom w:val="single" w:sz="4" w:space="0" w:color="auto"/>
              <w:right w:val="single" w:sz="4" w:space="0" w:color="auto"/>
            </w:tcBorders>
          </w:tcPr>
          <w:p w14:paraId="2BCC4AB0" w14:textId="77777777" w:rsidR="0096358C" w:rsidRPr="00FA5468" w:rsidRDefault="0096358C" w:rsidP="0096358C">
            <w:pPr>
              <w:pStyle w:val="ConsPlusCell"/>
              <w:jc w:val="center"/>
              <w:rPr>
                <w:rFonts w:ascii="Times New Roman" w:hAnsi="Times New Roman" w:cs="Times New Roman"/>
                <w:sz w:val="28"/>
                <w:szCs w:val="28"/>
              </w:rPr>
            </w:pPr>
            <w:r w:rsidRPr="00FA5468">
              <w:rPr>
                <w:rFonts w:ascii="Times New Roman" w:hAnsi="Times New Roman" w:cs="Times New Roman"/>
                <w:sz w:val="28"/>
                <w:szCs w:val="28"/>
              </w:rPr>
              <w:t>Направления</w:t>
            </w:r>
          </w:p>
        </w:tc>
        <w:tc>
          <w:tcPr>
            <w:tcW w:w="4173" w:type="dxa"/>
            <w:tcBorders>
              <w:top w:val="single" w:sz="4" w:space="0" w:color="auto"/>
              <w:left w:val="single" w:sz="4" w:space="0" w:color="auto"/>
              <w:bottom w:val="single" w:sz="4" w:space="0" w:color="auto"/>
              <w:right w:val="single" w:sz="4" w:space="0" w:color="auto"/>
            </w:tcBorders>
          </w:tcPr>
          <w:p w14:paraId="5759F94F" w14:textId="77777777" w:rsidR="0096358C" w:rsidRDefault="0096358C" w:rsidP="0096358C">
            <w:pPr>
              <w:pStyle w:val="ConsPlusCell"/>
              <w:jc w:val="center"/>
              <w:rPr>
                <w:rFonts w:ascii="Times New Roman" w:hAnsi="Times New Roman" w:cs="Times New Roman"/>
                <w:sz w:val="28"/>
                <w:szCs w:val="28"/>
              </w:rPr>
            </w:pPr>
            <w:r w:rsidRPr="00FA5468">
              <w:rPr>
                <w:rFonts w:ascii="Times New Roman" w:hAnsi="Times New Roman" w:cs="Times New Roman"/>
                <w:sz w:val="28"/>
                <w:szCs w:val="28"/>
              </w:rPr>
              <w:t xml:space="preserve">Показатели </w:t>
            </w:r>
          </w:p>
          <w:p w14:paraId="31BE2E75" w14:textId="77777777" w:rsidR="0096358C" w:rsidRPr="00FA5468" w:rsidRDefault="0096358C" w:rsidP="0096358C">
            <w:pPr>
              <w:pStyle w:val="ConsPlusCell"/>
              <w:jc w:val="center"/>
              <w:rPr>
                <w:rFonts w:ascii="Times New Roman" w:hAnsi="Times New Roman" w:cs="Times New Roman"/>
                <w:sz w:val="28"/>
                <w:szCs w:val="28"/>
              </w:rPr>
            </w:pPr>
            <w:r w:rsidRPr="00FA5468">
              <w:rPr>
                <w:rFonts w:ascii="Times New Roman" w:hAnsi="Times New Roman" w:cs="Times New Roman"/>
                <w:sz w:val="28"/>
                <w:szCs w:val="28"/>
              </w:rPr>
              <w:t>(критерии)</w:t>
            </w:r>
          </w:p>
        </w:tc>
        <w:tc>
          <w:tcPr>
            <w:tcW w:w="1559" w:type="dxa"/>
            <w:tcBorders>
              <w:top w:val="single" w:sz="4" w:space="0" w:color="auto"/>
              <w:left w:val="single" w:sz="4" w:space="0" w:color="auto"/>
              <w:bottom w:val="single" w:sz="4" w:space="0" w:color="auto"/>
              <w:right w:val="single" w:sz="4" w:space="0" w:color="auto"/>
            </w:tcBorders>
          </w:tcPr>
          <w:p w14:paraId="6809016A" w14:textId="77777777" w:rsidR="0096358C" w:rsidRDefault="0096358C" w:rsidP="0096358C">
            <w:pPr>
              <w:pStyle w:val="ConsPlusCell"/>
              <w:jc w:val="center"/>
              <w:rPr>
                <w:rFonts w:ascii="Times New Roman" w:hAnsi="Times New Roman" w:cs="Times New Roman"/>
                <w:sz w:val="28"/>
                <w:szCs w:val="28"/>
              </w:rPr>
            </w:pPr>
            <w:proofErr w:type="spellStart"/>
            <w:r w:rsidRPr="00FA5468">
              <w:rPr>
                <w:rFonts w:ascii="Times New Roman" w:hAnsi="Times New Roman" w:cs="Times New Roman"/>
                <w:sz w:val="28"/>
                <w:szCs w:val="28"/>
              </w:rPr>
              <w:t>Максималь</w:t>
            </w:r>
            <w:proofErr w:type="spellEnd"/>
          </w:p>
          <w:p w14:paraId="3C882137" w14:textId="77777777" w:rsidR="0096358C" w:rsidRPr="00FA5468" w:rsidRDefault="0096358C" w:rsidP="0096358C">
            <w:pPr>
              <w:pStyle w:val="ConsPlusCell"/>
              <w:jc w:val="center"/>
              <w:rPr>
                <w:rFonts w:ascii="Times New Roman" w:hAnsi="Times New Roman" w:cs="Times New Roman"/>
                <w:sz w:val="28"/>
                <w:szCs w:val="28"/>
              </w:rPr>
            </w:pPr>
            <w:proofErr w:type="spellStart"/>
            <w:r w:rsidRPr="00FA5468">
              <w:rPr>
                <w:rFonts w:ascii="Times New Roman" w:hAnsi="Times New Roman" w:cs="Times New Roman"/>
                <w:sz w:val="28"/>
                <w:szCs w:val="28"/>
              </w:rPr>
              <w:t>ные</w:t>
            </w:r>
            <w:proofErr w:type="spellEnd"/>
            <w:r w:rsidRPr="00FA5468">
              <w:rPr>
                <w:rFonts w:ascii="Times New Roman" w:hAnsi="Times New Roman" w:cs="Times New Roman"/>
                <w:sz w:val="28"/>
                <w:szCs w:val="28"/>
              </w:rPr>
              <w:t xml:space="preserve"> оценки (баллы)</w:t>
            </w:r>
          </w:p>
        </w:tc>
        <w:tc>
          <w:tcPr>
            <w:tcW w:w="1214" w:type="dxa"/>
            <w:tcBorders>
              <w:top w:val="single" w:sz="4" w:space="0" w:color="auto"/>
              <w:left w:val="single" w:sz="4" w:space="0" w:color="auto"/>
              <w:bottom w:val="single" w:sz="4" w:space="0" w:color="auto"/>
              <w:right w:val="single" w:sz="4" w:space="0" w:color="auto"/>
            </w:tcBorders>
          </w:tcPr>
          <w:p w14:paraId="4D6F0F6D" w14:textId="77777777" w:rsidR="0096358C" w:rsidRPr="00FA5468" w:rsidRDefault="0096358C" w:rsidP="0096358C">
            <w:pPr>
              <w:pStyle w:val="ConsPlusCell"/>
              <w:jc w:val="center"/>
              <w:rPr>
                <w:rFonts w:ascii="Times New Roman" w:hAnsi="Times New Roman" w:cs="Times New Roman"/>
                <w:sz w:val="28"/>
                <w:szCs w:val="28"/>
              </w:rPr>
            </w:pPr>
            <w:r>
              <w:rPr>
                <w:rFonts w:ascii="Times New Roman" w:hAnsi="Times New Roman" w:cs="Times New Roman"/>
                <w:sz w:val="28"/>
                <w:szCs w:val="28"/>
              </w:rPr>
              <w:t>Период действия</w:t>
            </w:r>
          </w:p>
        </w:tc>
      </w:tr>
      <w:tr w:rsidR="0096358C" w:rsidRPr="009B7328" w14:paraId="6A110E2B"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434B27A1" w14:textId="77777777" w:rsidR="0096358C" w:rsidRPr="00346288" w:rsidRDefault="0096358C" w:rsidP="0096358C">
            <w:pPr>
              <w:pStyle w:val="ConsPlusCell"/>
              <w:rPr>
                <w:rFonts w:ascii="Times New Roman" w:hAnsi="Times New Roman" w:cs="Times New Roman"/>
                <w:sz w:val="28"/>
                <w:szCs w:val="28"/>
              </w:rPr>
            </w:pPr>
            <w:r w:rsidRPr="00346288">
              <w:rPr>
                <w:rFonts w:ascii="Times New Roman" w:hAnsi="Times New Roman" w:cs="Times New Roman"/>
                <w:sz w:val="28"/>
                <w:szCs w:val="28"/>
              </w:rPr>
              <w:t xml:space="preserve"> 1  </w:t>
            </w:r>
          </w:p>
        </w:tc>
        <w:tc>
          <w:tcPr>
            <w:tcW w:w="3087" w:type="dxa"/>
            <w:tcBorders>
              <w:top w:val="single" w:sz="4" w:space="0" w:color="auto"/>
              <w:left w:val="single" w:sz="4" w:space="0" w:color="auto"/>
              <w:bottom w:val="single" w:sz="4" w:space="0" w:color="auto"/>
              <w:right w:val="single" w:sz="4" w:space="0" w:color="auto"/>
            </w:tcBorders>
          </w:tcPr>
          <w:p w14:paraId="353C251A" w14:textId="77777777" w:rsidR="0096358C" w:rsidRPr="00346288" w:rsidRDefault="0096358C" w:rsidP="0096358C">
            <w:pPr>
              <w:pStyle w:val="ConsPlusCell"/>
              <w:rPr>
                <w:rFonts w:ascii="Times New Roman" w:hAnsi="Times New Roman" w:cs="Times New Roman"/>
                <w:sz w:val="28"/>
                <w:szCs w:val="28"/>
              </w:rPr>
            </w:pPr>
            <w:r w:rsidRPr="00346288">
              <w:rPr>
                <w:rFonts w:ascii="Times New Roman" w:hAnsi="Times New Roman" w:cs="Times New Roman"/>
                <w:sz w:val="28"/>
                <w:szCs w:val="28"/>
              </w:rPr>
              <w:t xml:space="preserve">                    2                    </w:t>
            </w:r>
          </w:p>
        </w:tc>
        <w:tc>
          <w:tcPr>
            <w:tcW w:w="4173" w:type="dxa"/>
            <w:tcBorders>
              <w:top w:val="single" w:sz="4" w:space="0" w:color="auto"/>
              <w:left w:val="single" w:sz="4" w:space="0" w:color="auto"/>
              <w:bottom w:val="single" w:sz="4" w:space="0" w:color="auto"/>
              <w:right w:val="single" w:sz="4" w:space="0" w:color="auto"/>
            </w:tcBorders>
          </w:tcPr>
          <w:p w14:paraId="5F683993" w14:textId="77777777" w:rsidR="0096358C" w:rsidRPr="00346288" w:rsidRDefault="0096358C" w:rsidP="0096358C">
            <w:pPr>
              <w:pStyle w:val="ConsPlusCell"/>
              <w:rPr>
                <w:rFonts w:ascii="Times New Roman" w:hAnsi="Times New Roman" w:cs="Times New Roman"/>
                <w:sz w:val="28"/>
                <w:szCs w:val="28"/>
              </w:rPr>
            </w:pPr>
            <w:r w:rsidRPr="00346288">
              <w:rPr>
                <w:rFonts w:ascii="Times New Roman" w:hAnsi="Times New Roman" w:cs="Times New Roman"/>
                <w:sz w:val="28"/>
                <w:szCs w:val="28"/>
              </w:rPr>
              <w:t xml:space="preserve">     3      </w:t>
            </w:r>
          </w:p>
        </w:tc>
        <w:tc>
          <w:tcPr>
            <w:tcW w:w="1559" w:type="dxa"/>
            <w:tcBorders>
              <w:top w:val="single" w:sz="4" w:space="0" w:color="auto"/>
              <w:left w:val="single" w:sz="4" w:space="0" w:color="auto"/>
              <w:bottom w:val="single" w:sz="4" w:space="0" w:color="auto"/>
              <w:right w:val="single" w:sz="4" w:space="0" w:color="auto"/>
            </w:tcBorders>
          </w:tcPr>
          <w:p w14:paraId="3C75A228" w14:textId="77777777" w:rsidR="0096358C" w:rsidRPr="00346288" w:rsidRDefault="0096358C" w:rsidP="0096358C">
            <w:pPr>
              <w:pStyle w:val="ConsPlusCell"/>
              <w:numPr>
                <w:ilvl w:val="0"/>
                <w:numId w:val="10"/>
              </w:numPr>
              <w:rPr>
                <w:rFonts w:ascii="Times New Roman" w:hAnsi="Times New Roman" w:cs="Times New Roman"/>
                <w:sz w:val="28"/>
                <w:szCs w:val="28"/>
              </w:rPr>
            </w:pPr>
            <w:r w:rsidRPr="00346288">
              <w:rPr>
                <w:rFonts w:ascii="Times New Roman" w:hAnsi="Times New Roman" w:cs="Times New Roman"/>
                <w:sz w:val="28"/>
                <w:szCs w:val="28"/>
              </w:rPr>
              <w:t xml:space="preserve">      </w:t>
            </w:r>
          </w:p>
        </w:tc>
        <w:tc>
          <w:tcPr>
            <w:tcW w:w="1214" w:type="dxa"/>
            <w:tcBorders>
              <w:top w:val="single" w:sz="4" w:space="0" w:color="auto"/>
              <w:left w:val="single" w:sz="4" w:space="0" w:color="auto"/>
              <w:bottom w:val="single" w:sz="4" w:space="0" w:color="auto"/>
              <w:right w:val="single" w:sz="4" w:space="0" w:color="auto"/>
            </w:tcBorders>
          </w:tcPr>
          <w:p w14:paraId="07DAA5A3" w14:textId="77777777" w:rsidR="0096358C" w:rsidRPr="00346288" w:rsidRDefault="0096358C" w:rsidP="0096358C">
            <w:pPr>
              <w:pStyle w:val="ConsPlusCell"/>
              <w:rPr>
                <w:rFonts w:ascii="Times New Roman" w:hAnsi="Times New Roman" w:cs="Times New Roman"/>
                <w:sz w:val="28"/>
                <w:szCs w:val="28"/>
              </w:rPr>
            </w:pPr>
          </w:p>
        </w:tc>
      </w:tr>
      <w:tr w:rsidR="0096358C" w:rsidRPr="009B7328" w14:paraId="206CACFD" w14:textId="77777777" w:rsidTr="0096358C">
        <w:trPr>
          <w:trHeight w:val="253"/>
          <w:tblCellSpacing w:w="5" w:type="nil"/>
        </w:trPr>
        <w:tc>
          <w:tcPr>
            <w:tcW w:w="10632" w:type="dxa"/>
            <w:gridSpan w:val="5"/>
            <w:tcBorders>
              <w:top w:val="single" w:sz="4" w:space="0" w:color="auto"/>
              <w:left w:val="single" w:sz="4" w:space="0" w:color="auto"/>
              <w:bottom w:val="single" w:sz="4" w:space="0" w:color="auto"/>
              <w:right w:val="single" w:sz="4" w:space="0" w:color="auto"/>
            </w:tcBorders>
          </w:tcPr>
          <w:p w14:paraId="2B596B0D" w14:textId="77777777" w:rsidR="0096358C" w:rsidRPr="00BB1FB8" w:rsidRDefault="0096358C" w:rsidP="0096358C">
            <w:pPr>
              <w:pStyle w:val="ConsPlusCell"/>
              <w:ind w:left="720"/>
              <w:rPr>
                <w:rFonts w:ascii="Times New Roman" w:hAnsi="Times New Roman" w:cs="Times New Roman"/>
                <w:b/>
                <w:sz w:val="28"/>
                <w:szCs w:val="28"/>
              </w:rPr>
            </w:pPr>
            <w:r>
              <w:rPr>
                <w:rFonts w:ascii="Times New Roman" w:hAnsi="Times New Roman" w:cs="Times New Roman"/>
                <w:b/>
                <w:sz w:val="28"/>
                <w:szCs w:val="28"/>
              </w:rPr>
              <w:t xml:space="preserve">                                                 </w:t>
            </w:r>
            <w:r w:rsidRPr="00BB1FB8">
              <w:rPr>
                <w:rFonts w:ascii="Times New Roman" w:hAnsi="Times New Roman" w:cs="Times New Roman"/>
                <w:b/>
                <w:sz w:val="28"/>
                <w:szCs w:val="28"/>
              </w:rPr>
              <w:t>Воспитатели</w:t>
            </w:r>
          </w:p>
        </w:tc>
      </w:tr>
      <w:tr w:rsidR="0096358C" w:rsidRPr="009B7328" w14:paraId="44AF0944" w14:textId="77777777" w:rsidTr="00CF7329">
        <w:trPr>
          <w:trHeight w:val="502"/>
          <w:tblCellSpacing w:w="5" w:type="nil"/>
        </w:trPr>
        <w:tc>
          <w:tcPr>
            <w:tcW w:w="9418" w:type="dxa"/>
            <w:gridSpan w:val="4"/>
            <w:tcBorders>
              <w:top w:val="single" w:sz="4" w:space="0" w:color="auto"/>
              <w:left w:val="single" w:sz="4" w:space="0" w:color="auto"/>
              <w:bottom w:val="single" w:sz="4" w:space="0" w:color="auto"/>
              <w:right w:val="single" w:sz="4" w:space="0" w:color="auto"/>
            </w:tcBorders>
          </w:tcPr>
          <w:p w14:paraId="04352288" w14:textId="77777777" w:rsidR="0096358C" w:rsidRPr="000A59A2" w:rsidRDefault="0096358C" w:rsidP="0096358C">
            <w:pPr>
              <w:pStyle w:val="ConsPlusCell"/>
              <w:numPr>
                <w:ilvl w:val="0"/>
                <w:numId w:val="11"/>
              </w:numPr>
              <w:jc w:val="center"/>
              <w:rPr>
                <w:rFonts w:ascii="Times New Roman" w:hAnsi="Times New Roman" w:cs="Times New Roman"/>
                <w:b/>
                <w:sz w:val="28"/>
                <w:szCs w:val="28"/>
              </w:rPr>
            </w:pPr>
            <w:r>
              <w:rPr>
                <w:rFonts w:ascii="Times New Roman" w:hAnsi="Times New Roman" w:cs="Times New Roman"/>
                <w:b/>
                <w:sz w:val="28"/>
                <w:szCs w:val="28"/>
              </w:rPr>
              <w:t xml:space="preserve"> О</w:t>
            </w:r>
            <w:r w:rsidRPr="000A59A2">
              <w:rPr>
                <w:rFonts w:ascii="Times New Roman" w:hAnsi="Times New Roman" w:cs="Times New Roman"/>
                <w:b/>
                <w:sz w:val="28"/>
                <w:szCs w:val="28"/>
              </w:rPr>
              <w:t>бразовательная</w:t>
            </w:r>
          </w:p>
        </w:tc>
        <w:tc>
          <w:tcPr>
            <w:tcW w:w="1214" w:type="dxa"/>
            <w:tcBorders>
              <w:top w:val="single" w:sz="4" w:space="0" w:color="auto"/>
              <w:left w:val="single" w:sz="4" w:space="0" w:color="auto"/>
              <w:bottom w:val="single" w:sz="4" w:space="0" w:color="auto"/>
              <w:right w:val="single" w:sz="4" w:space="0" w:color="auto"/>
            </w:tcBorders>
          </w:tcPr>
          <w:p w14:paraId="057A6CDD" w14:textId="77777777" w:rsidR="0096358C" w:rsidRPr="000A59A2" w:rsidRDefault="0096358C" w:rsidP="0096358C">
            <w:pPr>
              <w:pStyle w:val="ConsPlusCell"/>
              <w:jc w:val="center"/>
              <w:rPr>
                <w:rFonts w:ascii="Times New Roman" w:hAnsi="Times New Roman" w:cs="Times New Roman"/>
                <w:b/>
                <w:sz w:val="28"/>
                <w:szCs w:val="28"/>
              </w:rPr>
            </w:pPr>
          </w:p>
        </w:tc>
      </w:tr>
      <w:tr w:rsidR="0096358C" w:rsidRPr="009B7328" w14:paraId="35E5162A"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0A034B46" w14:textId="77777777" w:rsidR="0096358C" w:rsidRPr="00346288"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1.1.</w:t>
            </w:r>
          </w:p>
        </w:tc>
        <w:tc>
          <w:tcPr>
            <w:tcW w:w="3087" w:type="dxa"/>
            <w:tcBorders>
              <w:top w:val="single" w:sz="4" w:space="0" w:color="auto"/>
              <w:left w:val="single" w:sz="4" w:space="0" w:color="auto"/>
              <w:bottom w:val="single" w:sz="4" w:space="0" w:color="auto"/>
              <w:right w:val="single" w:sz="4" w:space="0" w:color="auto"/>
            </w:tcBorders>
          </w:tcPr>
          <w:p w14:paraId="3B6B808A" w14:textId="77777777" w:rsidR="0096358C" w:rsidRPr="009D46C0" w:rsidRDefault="0096358C" w:rsidP="0096358C">
            <w:pPr>
              <w:spacing w:line="240" w:lineRule="exact"/>
              <w:jc w:val="both"/>
              <w:rPr>
                <w:rFonts w:eastAsia="Calibri"/>
                <w:szCs w:val="28"/>
              </w:rPr>
            </w:pPr>
            <w:r w:rsidRPr="009D46C0">
              <w:rPr>
                <w:rFonts w:eastAsia="Calibri"/>
                <w:szCs w:val="28"/>
              </w:rPr>
              <w:t>Реализация дополнительных проектов (экскурсионные и экспедиционные программы, групповые и индивидуальные учебные проекты обучающихся (воспитанников), социальные проекты и др.)</w:t>
            </w:r>
          </w:p>
        </w:tc>
        <w:tc>
          <w:tcPr>
            <w:tcW w:w="4173" w:type="dxa"/>
            <w:tcBorders>
              <w:top w:val="single" w:sz="4" w:space="0" w:color="auto"/>
              <w:left w:val="single" w:sz="4" w:space="0" w:color="auto"/>
              <w:bottom w:val="single" w:sz="4" w:space="0" w:color="auto"/>
              <w:right w:val="single" w:sz="4" w:space="0" w:color="auto"/>
            </w:tcBorders>
          </w:tcPr>
          <w:p w14:paraId="262F0C3F" w14:textId="77777777" w:rsidR="0096358C" w:rsidRDefault="0096358C" w:rsidP="0096358C">
            <w:pPr>
              <w:spacing w:line="240" w:lineRule="exact"/>
              <w:jc w:val="both"/>
              <w:rPr>
                <w:rFonts w:eastAsia="Calibri"/>
                <w:szCs w:val="28"/>
              </w:rPr>
            </w:pPr>
            <w:r w:rsidRPr="009D46C0">
              <w:rPr>
                <w:rFonts w:eastAsia="Calibri"/>
                <w:szCs w:val="28"/>
              </w:rPr>
              <w:t>Количество организованных дополнительных проектов</w:t>
            </w:r>
          </w:p>
          <w:p w14:paraId="75F585C1" w14:textId="77777777" w:rsidR="0096358C" w:rsidRDefault="0096358C" w:rsidP="0096358C">
            <w:pPr>
              <w:spacing w:line="240" w:lineRule="exact"/>
              <w:jc w:val="both"/>
              <w:rPr>
                <w:rFonts w:eastAsia="Calibri"/>
                <w:szCs w:val="28"/>
              </w:rPr>
            </w:pPr>
          </w:p>
          <w:p w14:paraId="6050EBF9" w14:textId="4F8A3E13" w:rsidR="0096358C" w:rsidRPr="00676A22" w:rsidRDefault="0096358C" w:rsidP="0096358C">
            <w:pPr>
              <w:spacing w:line="240" w:lineRule="exact"/>
              <w:jc w:val="both"/>
              <w:rPr>
                <w:rFonts w:eastAsia="Calibri"/>
                <w:i/>
                <w:szCs w:val="28"/>
              </w:rPr>
            </w:pPr>
            <w:r w:rsidRPr="00676A22">
              <w:rPr>
                <w:rFonts w:eastAsia="Calibri"/>
                <w:i/>
                <w:szCs w:val="28"/>
              </w:rPr>
              <w:t>(защита проекта и отчет о результатах проекта  на педсовете)</w:t>
            </w:r>
          </w:p>
        </w:tc>
        <w:tc>
          <w:tcPr>
            <w:tcW w:w="1559" w:type="dxa"/>
            <w:tcBorders>
              <w:top w:val="single" w:sz="4" w:space="0" w:color="auto"/>
              <w:left w:val="single" w:sz="4" w:space="0" w:color="auto"/>
              <w:bottom w:val="single" w:sz="4" w:space="0" w:color="auto"/>
              <w:right w:val="single" w:sz="4" w:space="0" w:color="auto"/>
            </w:tcBorders>
          </w:tcPr>
          <w:p w14:paraId="1B7988C6" w14:textId="77777777" w:rsidR="0096358C" w:rsidRDefault="0096358C" w:rsidP="0096358C">
            <w:pPr>
              <w:pStyle w:val="ConsPlusCell"/>
              <w:spacing w:line="240" w:lineRule="exact"/>
              <w:rPr>
                <w:rFonts w:ascii="Times New Roman" w:hAnsi="Times New Roman" w:cs="Times New Roman"/>
                <w:sz w:val="28"/>
                <w:szCs w:val="28"/>
              </w:rPr>
            </w:pPr>
          </w:p>
          <w:p w14:paraId="2080DB30" w14:textId="0B6C3C6A" w:rsidR="0096358C" w:rsidRDefault="004C2BF2"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1</w:t>
            </w:r>
            <w:r w:rsidR="00261EFC">
              <w:rPr>
                <w:rFonts w:ascii="Times New Roman" w:hAnsi="Times New Roman" w:cs="Times New Roman"/>
                <w:sz w:val="28"/>
                <w:szCs w:val="28"/>
              </w:rPr>
              <w:t xml:space="preserve"> </w:t>
            </w:r>
            <w:r>
              <w:rPr>
                <w:rFonts w:ascii="Times New Roman" w:hAnsi="Times New Roman" w:cs="Times New Roman"/>
                <w:sz w:val="28"/>
                <w:szCs w:val="28"/>
              </w:rPr>
              <w:t>балл</w:t>
            </w:r>
          </w:p>
          <w:p w14:paraId="0A659051" w14:textId="77777777" w:rsidR="0096358C" w:rsidRPr="009D46C0"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за проект</w:t>
            </w:r>
          </w:p>
        </w:tc>
        <w:tc>
          <w:tcPr>
            <w:tcW w:w="1214" w:type="dxa"/>
            <w:tcBorders>
              <w:top w:val="single" w:sz="4" w:space="0" w:color="auto"/>
              <w:left w:val="single" w:sz="4" w:space="0" w:color="auto"/>
              <w:bottom w:val="single" w:sz="4" w:space="0" w:color="auto"/>
              <w:right w:val="single" w:sz="4" w:space="0" w:color="auto"/>
            </w:tcBorders>
          </w:tcPr>
          <w:p w14:paraId="755E18AA" w14:textId="77777777" w:rsidR="0096358C" w:rsidRPr="009D46C0"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 постоянно</w:t>
            </w:r>
          </w:p>
        </w:tc>
      </w:tr>
      <w:tr w:rsidR="0096358C" w:rsidRPr="009B7328" w14:paraId="73B4A399"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30900C05" w14:textId="77777777" w:rsidR="0096358C" w:rsidRPr="00346288"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1.2.</w:t>
            </w:r>
          </w:p>
        </w:tc>
        <w:tc>
          <w:tcPr>
            <w:tcW w:w="3087" w:type="dxa"/>
            <w:tcBorders>
              <w:top w:val="single" w:sz="4" w:space="0" w:color="auto"/>
              <w:left w:val="single" w:sz="4" w:space="0" w:color="auto"/>
              <w:bottom w:val="single" w:sz="4" w:space="0" w:color="auto"/>
              <w:right w:val="single" w:sz="4" w:space="0" w:color="auto"/>
            </w:tcBorders>
          </w:tcPr>
          <w:p w14:paraId="2129EF97" w14:textId="77777777" w:rsidR="0096358C" w:rsidRPr="009D46C0" w:rsidRDefault="0096358C" w:rsidP="0096358C">
            <w:pPr>
              <w:spacing w:line="240" w:lineRule="exact"/>
              <w:jc w:val="both"/>
              <w:rPr>
                <w:rFonts w:eastAsia="Calibri"/>
                <w:szCs w:val="28"/>
              </w:rPr>
            </w:pPr>
            <w:r w:rsidRPr="009D46C0">
              <w:rPr>
                <w:rFonts w:eastAsia="Calibri"/>
                <w:szCs w:val="28"/>
              </w:rPr>
              <w:t>Организация (участие) системных исследований, мониторинга индивидуальных достижений обучающихся (воспитанников)</w:t>
            </w:r>
          </w:p>
        </w:tc>
        <w:tc>
          <w:tcPr>
            <w:tcW w:w="4173" w:type="dxa"/>
            <w:tcBorders>
              <w:top w:val="single" w:sz="4" w:space="0" w:color="auto"/>
              <w:left w:val="single" w:sz="4" w:space="0" w:color="auto"/>
              <w:bottom w:val="single" w:sz="4" w:space="0" w:color="auto"/>
              <w:right w:val="single" w:sz="4" w:space="0" w:color="auto"/>
            </w:tcBorders>
          </w:tcPr>
          <w:p w14:paraId="0633F4A4" w14:textId="1B5B23C7" w:rsidR="0096358C" w:rsidRPr="00CF7329" w:rsidRDefault="0096358C" w:rsidP="0096358C">
            <w:pPr>
              <w:spacing w:line="240" w:lineRule="exact"/>
              <w:jc w:val="both"/>
              <w:rPr>
                <w:rFonts w:eastAsia="Calibri"/>
                <w:sz w:val="32"/>
                <w:szCs w:val="28"/>
              </w:rPr>
            </w:pPr>
            <w:r w:rsidRPr="00D63F82">
              <w:rPr>
                <w:rFonts w:eastAsia="Calibri"/>
                <w:sz w:val="32"/>
                <w:szCs w:val="28"/>
              </w:rPr>
              <w:t>Прогнозирование развития воспитанников в различных видах деятельности; наличие системы мониторинга индивиду</w:t>
            </w:r>
            <w:r w:rsidR="00CF7329">
              <w:rPr>
                <w:rFonts w:eastAsia="Calibri"/>
                <w:sz w:val="32"/>
                <w:szCs w:val="28"/>
              </w:rPr>
              <w:t>альных достижений воспитанников</w:t>
            </w:r>
          </w:p>
          <w:p w14:paraId="45884FF7" w14:textId="3C9FF929" w:rsidR="0096358C" w:rsidRPr="00CF7329" w:rsidRDefault="0096358C" w:rsidP="0096358C">
            <w:pPr>
              <w:spacing w:line="240" w:lineRule="exact"/>
              <w:jc w:val="both"/>
              <w:rPr>
                <w:rFonts w:eastAsia="Calibri"/>
                <w:i/>
                <w:szCs w:val="28"/>
              </w:rPr>
            </w:pPr>
            <w:r w:rsidRPr="00676A22">
              <w:rPr>
                <w:rFonts w:eastAsia="Calibri"/>
                <w:i/>
                <w:szCs w:val="28"/>
              </w:rPr>
              <w:t>(планирование по итогам мониторинг</w:t>
            </w:r>
            <w:r w:rsidR="00CF7329">
              <w:rPr>
                <w:rFonts w:eastAsia="Calibri"/>
                <w:i/>
                <w:szCs w:val="28"/>
              </w:rPr>
              <w:t>а индивиду</w:t>
            </w:r>
            <w:r w:rsidRPr="00676A22">
              <w:rPr>
                <w:rFonts w:eastAsia="Calibri"/>
                <w:i/>
                <w:szCs w:val="28"/>
              </w:rPr>
              <w:t>альной работы  с детьми)</w:t>
            </w:r>
          </w:p>
        </w:tc>
        <w:tc>
          <w:tcPr>
            <w:tcW w:w="1559" w:type="dxa"/>
            <w:tcBorders>
              <w:top w:val="single" w:sz="4" w:space="0" w:color="auto"/>
              <w:left w:val="single" w:sz="4" w:space="0" w:color="auto"/>
              <w:bottom w:val="single" w:sz="4" w:space="0" w:color="auto"/>
              <w:right w:val="single" w:sz="4" w:space="0" w:color="auto"/>
            </w:tcBorders>
          </w:tcPr>
          <w:p w14:paraId="1970961E" w14:textId="77777777" w:rsidR="0096358C" w:rsidRDefault="0096358C" w:rsidP="0096358C">
            <w:pPr>
              <w:pStyle w:val="ConsPlusCell"/>
              <w:spacing w:line="240" w:lineRule="exact"/>
              <w:rPr>
                <w:rFonts w:ascii="Times New Roman" w:hAnsi="Times New Roman" w:cs="Times New Roman"/>
                <w:sz w:val="28"/>
                <w:szCs w:val="28"/>
              </w:rPr>
            </w:pPr>
          </w:p>
          <w:p w14:paraId="0F3BB925" w14:textId="2AC484FE" w:rsidR="0096358C" w:rsidRDefault="004C2BF2"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3 </w:t>
            </w:r>
            <w:r w:rsidR="0096358C">
              <w:rPr>
                <w:rFonts w:ascii="Times New Roman" w:hAnsi="Times New Roman" w:cs="Times New Roman"/>
                <w:sz w:val="28"/>
                <w:szCs w:val="28"/>
              </w:rPr>
              <w:t>балла</w:t>
            </w:r>
          </w:p>
          <w:p w14:paraId="013A756B" w14:textId="77777777" w:rsidR="0096358C" w:rsidRDefault="0096358C" w:rsidP="0096358C">
            <w:pPr>
              <w:pStyle w:val="ConsPlusCell"/>
              <w:spacing w:line="240" w:lineRule="exact"/>
              <w:rPr>
                <w:rFonts w:ascii="Times New Roman" w:hAnsi="Times New Roman" w:cs="Times New Roman"/>
                <w:sz w:val="28"/>
                <w:szCs w:val="28"/>
              </w:rPr>
            </w:pPr>
          </w:p>
          <w:p w14:paraId="3AB74D75" w14:textId="77777777" w:rsidR="0096358C" w:rsidRDefault="0096358C" w:rsidP="0096358C">
            <w:pPr>
              <w:pStyle w:val="ConsPlusCell"/>
              <w:spacing w:line="240" w:lineRule="exact"/>
              <w:rPr>
                <w:rFonts w:ascii="Times New Roman" w:hAnsi="Times New Roman" w:cs="Times New Roman"/>
                <w:sz w:val="28"/>
                <w:szCs w:val="28"/>
              </w:rPr>
            </w:pPr>
          </w:p>
          <w:p w14:paraId="25235534" w14:textId="77777777" w:rsidR="0096358C" w:rsidRDefault="0096358C" w:rsidP="0096358C">
            <w:pPr>
              <w:pStyle w:val="ConsPlusCell"/>
              <w:spacing w:line="240" w:lineRule="exact"/>
              <w:rPr>
                <w:rFonts w:ascii="Times New Roman" w:hAnsi="Times New Roman" w:cs="Times New Roman"/>
                <w:sz w:val="28"/>
                <w:szCs w:val="28"/>
              </w:rPr>
            </w:pPr>
          </w:p>
          <w:p w14:paraId="578866B5" w14:textId="77777777" w:rsidR="0096358C" w:rsidRDefault="0096358C" w:rsidP="0096358C">
            <w:pPr>
              <w:pStyle w:val="ConsPlusCell"/>
              <w:spacing w:line="240" w:lineRule="exact"/>
              <w:rPr>
                <w:rFonts w:ascii="Times New Roman" w:hAnsi="Times New Roman" w:cs="Times New Roman"/>
                <w:sz w:val="28"/>
                <w:szCs w:val="28"/>
              </w:rPr>
            </w:pPr>
          </w:p>
          <w:p w14:paraId="26D91E26" w14:textId="77777777" w:rsidR="0096358C" w:rsidRDefault="0096358C" w:rsidP="0096358C">
            <w:pPr>
              <w:pStyle w:val="ConsPlusCell"/>
              <w:spacing w:line="240" w:lineRule="exact"/>
              <w:rPr>
                <w:rFonts w:ascii="Times New Roman" w:hAnsi="Times New Roman" w:cs="Times New Roman"/>
                <w:sz w:val="28"/>
                <w:szCs w:val="28"/>
              </w:rPr>
            </w:pPr>
          </w:p>
          <w:p w14:paraId="72665CF6" w14:textId="77777777" w:rsidR="0096358C" w:rsidRDefault="0096358C" w:rsidP="0096358C">
            <w:pPr>
              <w:pStyle w:val="ConsPlusCell"/>
              <w:spacing w:line="240" w:lineRule="exact"/>
              <w:rPr>
                <w:rFonts w:ascii="Times New Roman" w:hAnsi="Times New Roman" w:cs="Times New Roman"/>
                <w:sz w:val="28"/>
                <w:szCs w:val="28"/>
              </w:rPr>
            </w:pPr>
          </w:p>
          <w:p w14:paraId="5C093C4E" w14:textId="77777777" w:rsidR="0096358C" w:rsidRPr="009D46C0" w:rsidRDefault="0096358C" w:rsidP="0096358C">
            <w:pPr>
              <w:pStyle w:val="ConsPlusCell"/>
              <w:spacing w:line="240" w:lineRule="exact"/>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tcPr>
          <w:p w14:paraId="695B6EC0" w14:textId="77777777" w:rsidR="0096358C" w:rsidRPr="009D46C0"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1 раз в пол года</w:t>
            </w:r>
          </w:p>
        </w:tc>
      </w:tr>
      <w:tr w:rsidR="0096358C" w:rsidRPr="009B7328" w14:paraId="0AE2320C"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73F51B57" w14:textId="77777777" w:rsidR="0096358C" w:rsidRPr="00346288"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1.3.</w:t>
            </w:r>
          </w:p>
        </w:tc>
        <w:tc>
          <w:tcPr>
            <w:tcW w:w="3087" w:type="dxa"/>
            <w:tcBorders>
              <w:top w:val="single" w:sz="4" w:space="0" w:color="auto"/>
              <w:left w:val="single" w:sz="4" w:space="0" w:color="auto"/>
              <w:bottom w:val="single" w:sz="4" w:space="0" w:color="auto"/>
              <w:right w:val="single" w:sz="4" w:space="0" w:color="auto"/>
            </w:tcBorders>
          </w:tcPr>
          <w:p w14:paraId="1D26D510" w14:textId="77777777" w:rsidR="0096358C" w:rsidRPr="009D46C0" w:rsidRDefault="0096358C" w:rsidP="0096358C">
            <w:pPr>
              <w:spacing w:before="120" w:line="240" w:lineRule="exact"/>
              <w:rPr>
                <w:rFonts w:eastAsia="Calibri"/>
                <w:szCs w:val="28"/>
              </w:rPr>
            </w:pPr>
            <w:r w:rsidRPr="009D46C0">
              <w:rPr>
                <w:rFonts w:eastAsia="Calibri"/>
                <w:szCs w:val="28"/>
              </w:rPr>
              <w:t>Динамика индивидуальных образовательных результатов (по результатам мониторинга)</w:t>
            </w:r>
          </w:p>
        </w:tc>
        <w:tc>
          <w:tcPr>
            <w:tcW w:w="4173" w:type="dxa"/>
            <w:tcBorders>
              <w:top w:val="single" w:sz="4" w:space="0" w:color="auto"/>
              <w:left w:val="single" w:sz="4" w:space="0" w:color="auto"/>
              <w:bottom w:val="single" w:sz="4" w:space="0" w:color="auto"/>
              <w:right w:val="single" w:sz="4" w:space="0" w:color="auto"/>
            </w:tcBorders>
          </w:tcPr>
          <w:p w14:paraId="4BB1C406" w14:textId="77777777" w:rsidR="00261EFC" w:rsidRDefault="0096358C" w:rsidP="0096358C">
            <w:pPr>
              <w:spacing w:line="240" w:lineRule="exact"/>
              <w:jc w:val="both"/>
              <w:rPr>
                <w:rFonts w:eastAsia="Calibri"/>
                <w:i/>
                <w:szCs w:val="28"/>
              </w:rPr>
            </w:pPr>
            <w:r w:rsidRPr="009D46C0">
              <w:rPr>
                <w:rFonts w:eastAsia="Calibri"/>
                <w:szCs w:val="28"/>
              </w:rPr>
              <w:t>Увеличение числа воспитанников с высоким уровнем развития по итогам мониторинга планируемых результа</w:t>
            </w:r>
            <w:r w:rsidR="00CF7329">
              <w:rPr>
                <w:rFonts w:eastAsia="Calibri"/>
                <w:szCs w:val="28"/>
              </w:rPr>
              <w:t>тов</w:t>
            </w:r>
            <w:r w:rsidR="00261EFC">
              <w:rPr>
                <w:rFonts w:eastAsia="Calibri"/>
                <w:szCs w:val="28"/>
              </w:rPr>
              <w:t xml:space="preserve"> (</w:t>
            </w:r>
            <w:r w:rsidR="00261EFC">
              <w:rPr>
                <w:rFonts w:eastAsia="Calibri"/>
                <w:i/>
                <w:szCs w:val="28"/>
              </w:rPr>
              <w:t>доля воспитанников, имеющих высокий уровень развития в соответствии с требованиями ОП, реализуемой в ДОУ:</w:t>
            </w:r>
          </w:p>
          <w:p w14:paraId="33CA025B" w14:textId="77777777" w:rsidR="00261EFC" w:rsidRDefault="00261EFC" w:rsidP="0096358C">
            <w:pPr>
              <w:spacing w:line="240" w:lineRule="exact"/>
              <w:jc w:val="both"/>
              <w:rPr>
                <w:rFonts w:eastAsia="Calibri"/>
                <w:i/>
                <w:szCs w:val="28"/>
              </w:rPr>
            </w:pPr>
            <w:r>
              <w:rPr>
                <w:rFonts w:eastAsia="Calibri"/>
                <w:i/>
                <w:szCs w:val="28"/>
              </w:rPr>
              <w:t>-до 15% - 1 балл</w:t>
            </w:r>
          </w:p>
          <w:p w14:paraId="6569220D" w14:textId="274654ED" w:rsidR="00261EFC" w:rsidRDefault="004C2BF2" w:rsidP="0096358C">
            <w:pPr>
              <w:spacing w:line="240" w:lineRule="exact"/>
              <w:jc w:val="both"/>
              <w:rPr>
                <w:rFonts w:eastAsia="Calibri"/>
                <w:i/>
                <w:szCs w:val="28"/>
              </w:rPr>
            </w:pPr>
            <w:r>
              <w:rPr>
                <w:rFonts w:eastAsia="Calibri"/>
                <w:i/>
                <w:szCs w:val="28"/>
              </w:rPr>
              <w:t>- от 15% до 25% - 1.5</w:t>
            </w:r>
            <w:r w:rsidR="00261EFC">
              <w:rPr>
                <w:rFonts w:eastAsia="Calibri"/>
                <w:i/>
                <w:szCs w:val="28"/>
              </w:rPr>
              <w:t xml:space="preserve"> балла</w:t>
            </w:r>
          </w:p>
          <w:p w14:paraId="2FE476D7" w14:textId="05D52B70" w:rsidR="00261EFC" w:rsidRPr="00261EFC" w:rsidRDefault="004C2BF2" w:rsidP="0096358C">
            <w:pPr>
              <w:spacing w:line="240" w:lineRule="exact"/>
              <w:jc w:val="both"/>
              <w:rPr>
                <w:rFonts w:eastAsia="Calibri"/>
                <w:i/>
                <w:szCs w:val="28"/>
              </w:rPr>
            </w:pPr>
            <w:r>
              <w:rPr>
                <w:rFonts w:eastAsia="Calibri"/>
                <w:i/>
                <w:szCs w:val="28"/>
              </w:rPr>
              <w:t>- свыше 25% -2</w:t>
            </w:r>
            <w:r w:rsidR="00261EFC">
              <w:rPr>
                <w:rFonts w:eastAsia="Calibri"/>
                <w:i/>
                <w:szCs w:val="28"/>
              </w:rPr>
              <w:t xml:space="preserve"> балла)</w:t>
            </w:r>
          </w:p>
        </w:tc>
        <w:tc>
          <w:tcPr>
            <w:tcW w:w="1559" w:type="dxa"/>
            <w:tcBorders>
              <w:top w:val="single" w:sz="4" w:space="0" w:color="auto"/>
              <w:left w:val="single" w:sz="4" w:space="0" w:color="auto"/>
              <w:bottom w:val="single" w:sz="4" w:space="0" w:color="auto"/>
              <w:right w:val="single" w:sz="4" w:space="0" w:color="auto"/>
            </w:tcBorders>
          </w:tcPr>
          <w:p w14:paraId="6AAFDF62" w14:textId="40C06CB4" w:rsidR="0096358C" w:rsidRPr="009D46C0" w:rsidRDefault="004C2BF2" w:rsidP="0096358C">
            <w:pPr>
              <w:pStyle w:val="ConsPlusCell"/>
              <w:rPr>
                <w:rFonts w:ascii="Times New Roman" w:hAnsi="Times New Roman" w:cs="Times New Roman"/>
                <w:sz w:val="28"/>
                <w:szCs w:val="28"/>
              </w:rPr>
            </w:pPr>
            <w:r>
              <w:rPr>
                <w:rFonts w:ascii="Times New Roman" w:hAnsi="Times New Roman" w:cs="Times New Roman"/>
                <w:sz w:val="28"/>
                <w:szCs w:val="28"/>
              </w:rPr>
              <w:t>до 2</w:t>
            </w:r>
            <w:r w:rsidR="0096358C">
              <w:rPr>
                <w:rFonts w:ascii="Times New Roman" w:hAnsi="Times New Roman" w:cs="Times New Roman"/>
                <w:sz w:val="28"/>
                <w:szCs w:val="28"/>
              </w:rPr>
              <w:t xml:space="preserve"> баллов</w:t>
            </w:r>
          </w:p>
        </w:tc>
        <w:tc>
          <w:tcPr>
            <w:tcW w:w="1214" w:type="dxa"/>
            <w:tcBorders>
              <w:top w:val="single" w:sz="4" w:space="0" w:color="auto"/>
              <w:left w:val="single" w:sz="4" w:space="0" w:color="auto"/>
              <w:bottom w:val="single" w:sz="4" w:space="0" w:color="auto"/>
              <w:right w:val="single" w:sz="4" w:space="0" w:color="auto"/>
            </w:tcBorders>
          </w:tcPr>
          <w:p w14:paraId="7819A52A" w14:textId="77777777" w:rsidR="0096358C" w:rsidRPr="009D46C0"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1 раз в пол года</w:t>
            </w:r>
          </w:p>
        </w:tc>
      </w:tr>
      <w:tr w:rsidR="0096358C" w:rsidRPr="009B7328" w14:paraId="2DB06ADD"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22A6BE84" w14:textId="77777777" w:rsidR="0096358C"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1.4.</w:t>
            </w:r>
          </w:p>
        </w:tc>
        <w:tc>
          <w:tcPr>
            <w:tcW w:w="3087" w:type="dxa"/>
            <w:tcBorders>
              <w:top w:val="single" w:sz="4" w:space="0" w:color="auto"/>
              <w:left w:val="single" w:sz="4" w:space="0" w:color="auto"/>
              <w:bottom w:val="single" w:sz="4" w:space="0" w:color="auto"/>
              <w:right w:val="single" w:sz="4" w:space="0" w:color="auto"/>
            </w:tcBorders>
          </w:tcPr>
          <w:p w14:paraId="71E7A4B8" w14:textId="77777777" w:rsidR="0096358C" w:rsidRPr="0061469D" w:rsidRDefault="0096358C" w:rsidP="0096358C">
            <w:pPr>
              <w:spacing w:line="240" w:lineRule="exact"/>
              <w:jc w:val="both"/>
              <w:rPr>
                <w:rFonts w:eastAsia="Calibri"/>
                <w:szCs w:val="28"/>
              </w:rPr>
            </w:pPr>
            <w:r w:rsidRPr="0061469D">
              <w:rPr>
                <w:rFonts w:eastAsia="Calibri"/>
                <w:szCs w:val="28"/>
              </w:rPr>
              <w:t xml:space="preserve">Участие и результаты участия обучающихся </w:t>
            </w:r>
            <w:r w:rsidRPr="0061469D">
              <w:rPr>
                <w:rFonts w:eastAsia="Calibri"/>
                <w:szCs w:val="28"/>
              </w:rPr>
              <w:lastRenderedPageBreak/>
              <w:t>(воспитанников) в олимпиадах, конкурсах, соревнованиях и др.</w:t>
            </w:r>
          </w:p>
        </w:tc>
        <w:tc>
          <w:tcPr>
            <w:tcW w:w="4173" w:type="dxa"/>
            <w:tcBorders>
              <w:top w:val="single" w:sz="4" w:space="0" w:color="auto"/>
              <w:left w:val="single" w:sz="4" w:space="0" w:color="auto"/>
              <w:bottom w:val="single" w:sz="4" w:space="0" w:color="auto"/>
              <w:right w:val="single" w:sz="4" w:space="0" w:color="auto"/>
            </w:tcBorders>
          </w:tcPr>
          <w:p w14:paraId="53E5221F" w14:textId="0CD39311" w:rsidR="0096358C" w:rsidRDefault="0096358C" w:rsidP="0096358C">
            <w:pPr>
              <w:spacing w:line="240" w:lineRule="exact"/>
              <w:jc w:val="both"/>
              <w:rPr>
                <w:rFonts w:eastAsia="Calibri"/>
                <w:szCs w:val="28"/>
              </w:rPr>
            </w:pPr>
            <w:r w:rsidRPr="0061469D">
              <w:rPr>
                <w:rFonts w:eastAsia="Calibri"/>
                <w:szCs w:val="28"/>
              </w:rPr>
              <w:lastRenderedPageBreak/>
              <w:t xml:space="preserve">Вовлечение воспитанников в совместные мероприятия (как </w:t>
            </w:r>
            <w:r w:rsidRPr="0061469D">
              <w:rPr>
                <w:rFonts w:eastAsia="Calibri"/>
                <w:szCs w:val="28"/>
              </w:rPr>
              <w:lastRenderedPageBreak/>
              <w:t>соревновательные, так и развлекательные)</w:t>
            </w:r>
          </w:p>
          <w:p w14:paraId="185AE431" w14:textId="77777777" w:rsidR="0096358C" w:rsidRPr="0061469D" w:rsidRDefault="0096358C" w:rsidP="0096358C">
            <w:pPr>
              <w:spacing w:line="240" w:lineRule="exact"/>
              <w:jc w:val="both"/>
              <w:rPr>
                <w:rFonts w:eastAsia="Calibri"/>
                <w:i/>
                <w:szCs w:val="28"/>
              </w:rPr>
            </w:pPr>
            <w:r w:rsidRPr="0061469D">
              <w:rPr>
                <w:rFonts w:eastAsia="Calibri"/>
                <w:i/>
                <w:szCs w:val="28"/>
              </w:rPr>
              <w:t>(участие воспитанников:</w:t>
            </w:r>
          </w:p>
          <w:p w14:paraId="71F0F8F9" w14:textId="5D04D32F" w:rsidR="0096358C" w:rsidRPr="0061469D" w:rsidRDefault="004C2BF2" w:rsidP="0096358C">
            <w:pPr>
              <w:spacing w:line="240" w:lineRule="exact"/>
              <w:jc w:val="both"/>
              <w:rPr>
                <w:rFonts w:eastAsia="Calibri"/>
                <w:i/>
                <w:szCs w:val="28"/>
              </w:rPr>
            </w:pPr>
            <w:r>
              <w:rPr>
                <w:rFonts w:eastAsia="Calibri"/>
                <w:i/>
                <w:szCs w:val="28"/>
              </w:rPr>
              <w:t>на уровне ДОУ – 0.5</w:t>
            </w:r>
            <w:r w:rsidR="0096358C" w:rsidRPr="0061469D">
              <w:rPr>
                <w:rFonts w:eastAsia="Calibri"/>
                <w:i/>
                <w:szCs w:val="28"/>
              </w:rPr>
              <w:t xml:space="preserve"> балл</w:t>
            </w:r>
            <w:r w:rsidR="0096358C">
              <w:rPr>
                <w:rFonts w:eastAsia="Calibri"/>
                <w:i/>
                <w:szCs w:val="28"/>
              </w:rPr>
              <w:t>а</w:t>
            </w:r>
          </w:p>
          <w:p w14:paraId="448C6C1B" w14:textId="36F259C8" w:rsidR="0096358C" w:rsidRPr="0061469D" w:rsidRDefault="0096358C" w:rsidP="0096358C">
            <w:pPr>
              <w:spacing w:line="240" w:lineRule="exact"/>
              <w:jc w:val="both"/>
              <w:rPr>
                <w:rFonts w:eastAsia="Calibri"/>
                <w:i/>
                <w:szCs w:val="28"/>
              </w:rPr>
            </w:pPr>
            <w:r w:rsidRPr="0061469D">
              <w:rPr>
                <w:rFonts w:eastAsia="Calibri"/>
                <w:i/>
                <w:szCs w:val="28"/>
              </w:rPr>
              <w:t>на уровне района -</w:t>
            </w:r>
            <w:r w:rsidR="004C2BF2">
              <w:rPr>
                <w:rFonts w:eastAsia="Calibri"/>
                <w:i/>
                <w:szCs w:val="28"/>
              </w:rPr>
              <w:t>1</w:t>
            </w:r>
            <w:r w:rsidR="00261EFC">
              <w:rPr>
                <w:rFonts w:eastAsia="Calibri"/>
                <w:i/>
                <w:szCs w:val="28"/>
              </w:rPr>
              <w:t xml:space="preserve"> </w:t>
            </w:r>
            <w:r w:rsidRPr="0061469D">
              <w:rPr>
                <w:rFonts w:eastAsia="Calibri"/>
                <w:i/>
                <w:szCs w:val="28"/>
              </w:rPr>
              <w:t>балла</w:t>
            </w:r>
          </w:p>
          <w:p w14:paraId="5A1C2731" w14:textId="5DD30117" w:rsidR="0096358C" w:rsidRPr="0061469D" w:rsidRDefault="004C2BF2" w:rsidP="0096358C">
            <w:pPr>
              <w:spacing w:line="240" w:lineRule="exact"/>
              <w:jc w:val="both"/>
              <w:rPr>
                <w:rFonts w:eastAsia="Calibri"/>
                <w:i/>
                <w:szCs w:val="28"/>
              </w:rPr>
            </w:pPr>
            <w:r>
              <w:rPr>
                <w:rFonts w:eastAsia="Calibri"/>
                <w:i/>
                <w:szCs w:val="28"/>
              </w:rPr>
              <w:t xml:space="preserve">на уровне края – 2 </w:t>
            </w:r>
            <w:r w:rsidR="00457A36">
              <w:rPr>
                <w:rFonts w:eastAsia="Calibri"/>
                <w:i/>
                <w:szCs w:val="28"/>
              </w:rPr>
              <w:t>балла</w:t>
            </w:r>
            <w:r w:rsidR="0096358C" w:rsidRPr="0061469D">
              <w:rPr>
                <w:rFonts w:eastAsia="Calibri"/>
                <w:i/>
                <w:szCs w:val="28"/>
              </w:rPr>
              <w:t>;</w:t>
            </w:r>
          </w:p>
          <w:p w14:paraId="05186569" w14:textId="77777777" w:rsidR="0096358C" w:rsidRPr="0061469D" w:rsidRDefault="0096358C" w:rsidP="0096358C">
            <w:pPr>
              <w:spacing w:line="240" w:lineRule="exact"/>
              <w:jc w:val="both"/>
              <w:rPr>
                <w:rFonts w:eastAsia="Calibri"/>
                <w:i/>
                <w:szCs w:val="28"/>
              </w:rPr>
            </w:pPr>
            <w:r w:rsidRPr="0061469D">
              <w:rPr>
                <w:rFonts w:eastAsia="Calibri"/>
                <w:i/>
                <w:szCs w:val="28"/>
              </w:rPr>
              <w:t xml:space="preserve">наличие победителей: </w:t>
            </w:r>
          </w:p>
          <w:p w14:paraId="13F7221F" w14:textId="3252642A" w:rsidR="0096358C" w:rsidRPr="0061469D" w:rsidRDefault="004C2BF2" w:rsidP="0096358C">
            <w:pPr>
              <w:spacing w:line="240" w:lineRule="exact"/>
              <w:jc w:val="both"/>
              <w:rPr>
                <w:rFonts w:eastAsia="Calibri"/>
                <w:i/>
                <w:szCs w:val="28"/>
              </w:rPr>
            </w:pPr>
            <w:r>
              <w:rPr>
                <w:rFonts w:eastAsia="Calibri"/>
                <w:i/>
                <w:szCs w:val="28"/>
              </w:rPr>
              <w:t>на уровне ДОУ – 0.5</w:t>
            </w:r>
            <w:r w:rsidR="0096358C" w:rsidRPr="0061469D">
              <w:rPr>
                <w:rFonts w:eastAsia="Calibri"/>
                <w:i/>
                <w:szCs w:val="28"/>
              </w:rPr>
              <w:t xml:space="preserve"> балл</w:t>
            </w:r>
            <w:r w:rsidR="0096358C">
              <w:rPr>
                <w:rFonts w:eastAsia="Calibri"/>
                <w:i/>
                <w:szCs w:val="28"/>
              </w:rPr>
              <w:t>а</w:t>
            </w:r>
          </w:p>
          <w:p w14:paraId="0AE4C2DA" w14:textId="3E8FA8B0" w:rsidR="0096358C" w:rsidRPr="0061469D" w:rsidRDefault="004C2BF2" w:rsidP="0096358C">
            <w:pPr>
              <w:spacing w:line="240" w:lineRule="exact"/>
              <w:jc w:val="both"/>
              <w:rPr>
                <w:rFonts w:eastAsia="Calibri"/>
                <w:i/>
                <w:szCs w:val="28"/>
              </w:rPr>
            </w:pPr>
            <w:r>
              <w:rPr>
                <w:rFonts w:eastAsia="Calibri"/>
                <w:i/>
                <w:szCs w:val="28"/>
              </w:rPr>
              <w:t xml:space="preserve">на уровне района 1 </w:t>
            </w:r>
            <w:r w:rsidR="0096358C" w:rsidRPr="0061469D">
              <w:rPr>
                <w:rFonts w:eastAsia="Calibri"/>
                <w:i/>
                <w:szCs w:val="28"/>
              </w:rPr>
              <w:t>балла</w:t>
            </w:r>
          </w:p>
          <w:p w14:paraId="0513D288" w14:textId="68A59C16" w:rsidR="0096358C" w:rsidRPr="0061469D" w:rsidRDefault="004C2BF2" w:rsidP="0096358C">
            <w:pPr>
              <w:spacing w:line="240" w:lineRule="exact"/>
              <w:jc w:val="both"/>
              <w:rPr>
                <w:rFonts w:eastAsia="Calibri"/>
                <w:szCs w:val="28"/>
              </w:rPr>
            </w:pPr>
            <w:r>
              <w:rPr>
                <w:rFonts w:eastAsia="Calibri"/>
                <w:i/>
                <w:szCs w:val="28"/>
              </w:rPr>
              <w:t>на уровне края – 2</w:t>
            </w:r>
            <w:r w:rsidR="0096358C" w:rsidRPr="0061469D">
              <w:rPr>
                <w:rFonts w:eastAsia="Calibri"/>
                <w:i/>
                <w:szCs w:val="28"/>
              </w:rPr>
              <w:t xml:space="preserve"> балла)</w:t>
            </w:r>
          </w:p>
        </w:tc>
        <w:tc>
          <w:tcPr>
            <w:tcW w:w="1559" w:type="dxa"/>
            <w:tcBorders>
              <w:top w:val="single" w:sz="4" w:space="0" w:color="auto"/>
              <w:left w:val="single" w:sz="4" w:space="0" w:color="auto"/>
              <w:bottom w:val="single" w:sz="4" w:space="0" w:color="auto"/>
              <w:right w:val="single" w:sz="4" w:space="0" w:color="auto"/>
            </w:tcBorders>
          </w:tcPr>
          <w:p w14:paraId="64805AC2" w14:textId="084D891C" w:rsidR="0096358C" w:rsidRPr="0061469D" w:rsidRDefault="004C2BF2"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lastRenderedPageBreak/>
              <w:t>до 4</w:t>
            </w:r>
            <w:r w:rsidR="00457A36">
              <w:rPr>
                <w:rFonts w:ascii="Times New Roman" w:hAnsi="Times New Roman" w:cs="Times New Roman"/>
                <w:sz w:val="28"/>
                <w:szCs w:val="28"/>
              </w:rPr>
              <w:t xml:space="preserve"> </w:t>
            </w:r>
            <w:r w:rsidR="0096358C">
              <w:rPr>
                <w:rFonts w:ascii="Times New Roman" w:hAnsi="Times New Roman" w:cs="Times New Roman"/>
                <w:sz w:val="28"/>
                <w:szCs w:val="28"/>
              </w:rPr>
              <w:t>баллов</w:t>
            </w:r>
          </w:p>
        </w:tc>
        <w:tc>
          <w:tcPr>
            <w:tcW w:w="1214" w:type="dxa"/>
            <w:tcBorders>
              <w:top w:val="single" w:sz="4" w:space="0" w:color="auto"/>
              <w:left w:val="single" w:sz="4" w:space="0" w:color="auto"/>
              <w:bottom w:val="single" w:sz="4" w:space="0" w:color="auto"/>
              <w:right w:val="single" w:sz="4" w:space="0" w:color="auto"/>
            </w:tcBorders>
          </w:tcPr>
          <w:p w14:paraId="2B26BCE3" w14:textId="77777777" w:rsidR="0096358C"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единовр</w:t>
            </w:r>
            <w:r>
              <w:rPr>
                <w:rFonts w:ascii="Times New Roman" w:hAnsi="Times New Roman" w:cs="Times New Roman"/>
                <w:sz w:val="28"/>
                <w:szCs w:val="28"/>
              </w:rPr>
              <w:lastRenderedPageBreak/>
              <w:t>е</w:t>
            </w:r>
            <w:proofErr w:type="spellEnd"/>
          </w:p>
          <w:p w14:paraId="08292656" w14:textId="77777777" w:rsidR="0096358C" w:rsidRPr="009D46C0" w:rsidRDefault="0096358C" w:rsidP="0096358C">
            <w:pPr>
              <w:pStyle w:val="ConsPlusCell"/>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менно</w:t>
            </w:r>
            <w:proofErr w:type="spellEnd"/>
          </w:p>
        </w:tc>
      </w:tr>
      <w:tr w:rsidR="0096358C" w:rsidRPr="009B7328" w14:paraId="1C28C765"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64006DE9" w14:textId="77777777" w:rsidR="0096358C"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lastRenderedPageBreak/>
              <w:t>1.5.</w:t>
            </w:r>
          </w:p>
        </w:tc>
        <w:tc>
          <w:tcPr>
            <w:tcW w:w="3087" w:type="dxa"/>
            <w:tcBorders>
              <w:top w:val="single" w:sz="4" w:space="0" w:color="auto"/>
              <w:left w:val="single" w:sz="4" w:space="0" w:color="auto"/>
              <w:bottom w:val="single" w:sz="4" w:space="0" w:color="auto"/>
              <w:right w:val="single" w:sz="4" w:space="0" w:color="auto"/>
            </w:tcBorders>
          </w:tcPr>
          <w:p w14:paraId="7F856460" w14:textId="77777777" w:rsidR="0096358C" w:rsidRPr="0061469D" w:rsidRDefault="0096358C" w:rsidP="0096358C">
            <w:pPr>
              <w:spacing w:line="240" w:lineRule="exact"/>
              <w:jc w:val="both"/>
              <w:rPr>
                <w:rFonts w:eastAsia="Calibri"/>
                <w:szCs w:val="28"/>
              </w:rPr>
            </w:pPr>
            <w:r w:rsidRPr="0061469D">
              <w:rPr>
                <w:rFonts w:eastAsia="Calibri"/>
                <w:szCs w:val="28"/>
              </w:rPr>
              <w:t xml:space="preserve">Участие в коллективных педагогических проектах </w:t>
            </w:r>
          </w:p>
        </w:tc>
        <w:tc>
          <w:tcPr>
            <w:tcW w:w="4173" w:type="dxa"/>
            <w:tcBorders>
              <w:top w:val="single" w:sz="4" w:space="0" w:color="auto"/>
              <w:left w:val="single" w:sz="4" w:space="0" w:color="auto"/>
              <w:bottom w:val="single" w:sz="4" w:space="0" w:color="auto"/>
              <w:right w:val="single" w:sz="4" w:space="0" w:color="auto"/>
            </w:tcBorders>
          </w:tcPr>
          <w:p w14:paraId="645DA0AD" w14:textId="77777777" w:rsidR="00CF7329" w:rsidRDefault="0096358C" w:rsidP="0096358C">
            <w:pPr>
              <w:spacing w:line="240" w:lineRule="exact"/>
              <w:jc w:val="both"/>
              <w:rPr>
                <w:rFonts w:eastAsia="Calibri"/>
                <w:szCs w:val="28"/>
              </w:rPr>
            </w:pPr>
            <w:r w:rsidRPr="0061469D">
              <w:rPr>
                <w:rFonts w:eastAsia="Calibri"/>
                <w:szCs w:val="28"/>
              </w:rPr>
              <w:t>Взаимодействие воспитателя с педагогами организации по реализации индивидуального развития каждого ребенка</w:t>
            </w:r>
          </w:p>
          <w:p w14:paraId="1177816C" w14:textId="2B7C8DEE" w:rsidR="0096358C" w:rsidRPr="00CF7329" w:rsidRDefault="0096358C" w:rsidP="0096358C">
            <w:pPr>
              <w:spacing w:line="240" w:lineRule="exact"/>
              <w:jc w:val="both"/>
              <w:rPr>
                <w:rFonts w:eastAsia="Calibri"/>
                <w:szCs w:val="28"/>
              </w:rPr>
            </w:pPr>
            <w:r w:rsidRPr="000C78FB">
              <w:rPr>
                <w:rFonts w:eastAsia="Calibri"/>
                <w:i/>
                <w:szCs w:val="28"/>
              </w:rPr>
              <w:t>(индивидуальный маршрут развития ребенка)</w:t>
            </w:r>
          </w:p>
        </w:tc>
        <w:tc>
          <w:tcPr>
            <w:tcW w:w="1559" w:type="dxa"/>
            <w:tcBorders>
              <w:top w:val="single" w:sz="4" w:space="0" w:color="auto"/>
              <w:left w:val="single" w:sz="4" w:space="0" w:color="auto"/>
              <w:bottom w:val="single" w:sz="4" w:space="0" w:color="auto"/>
              <w:right w:val="single" w:sz="4" w:space="0" w:color="auto"/>
            </w:tcBorders>
          </w:tcPr>
          <w:p w14:paraId="30ACBEAA" w14:textId="6807826A" w:rsidR="0096358C" w:rsidRPr="0061469D" w:rsidRDefault="004C2BF2"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1</w:t>
            </w:r>
            <w:r w:rsidR="0096358C">
              <w:rPr>
                <w:rFonts w:ascii="Times New Roman" w:hAnsi="Times New Roman" w:cs="Times New Roman"/>
                <w:sz w:val="28"/>
                <w:szCs w:val="28"/>
              </w:rPr>
              <w:t xml:space="preserve"> балла</w:t>
            </w:r>
          </w:p>
        </w:tc>
        <w:tc>
          <w:tcPr>
            <w:tcW w:w="1214" w:type="dxa"/>
            <w:tcBorders>
              <w:top w:val="single" w:sz="4" w:space="0" w:color="auto"/>
              <w:left w:val="single" w:sz="4" w:space="0" w:color="auto"/>
              <w:bottom w:val="single" w:sz="4" w:space="0" w:color="auto"/>
              <w:right w:val="single" w:sz="4" w:space="0" w:color="auto"/>
            </w:tcBorders>
          </w:tcPr>
          <w:p w14:paraId="6E1B3C99" w14:textId="77777777" w:rsidR="0096358C" w:rsidRDefault="0096358C" w:rsidP="0096358C">
            <w:pPr>
              <w:pStyle w:val="ConsPlusCell"/>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Единовре</w:t>
            </w:r>
            <w:proofErr w:type="spellEnd"/>
          </w:p>
          <w:p w14:paraId="25F0A64E" w14:textId="77777777" w:rsidR="0096358C" w:rsidRPr="009D46C0" w:rsidRDefault="0096358C" w:rsidP="0096358C">
            <w:pPr>
              <w:pStyle w:val="ConsPlusCell"/>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менно</w:t>
            </w:r>
            <w:proofErr w:type="spellEnd"/>
          </w:p>
        </w:tc>
      </w:tr>
      <w:tr w:rsidR="0096358C" w:rsidRPr="009B7328" w14:paraId="3C6155A7"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637624FD" w14:textId="77777777" w:rsidR="0096358C"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1.6.</w:t>
            </w:r>
          </w:p>
        </w:tc>
        <w:tc>
          <w:tcPr>
            <w:tcW w:w="3087" w:type="dxa"/>
            <w:tcBorders>
              <w:top w:val="single" w:sz="4" w:space="0" w:color="auto"/>
              <w:left w:val="single" w:sz="4" w:space="0" w:color="auto"/>
              <w:bottom w:val="single" w:sz="4" w:space="0" w:color="auto"/>
              <w:right w:val="single" w:sz="4" w:space="0" w:color="auto"/>
            </w:tcBorders>
          </w:tcPr>
          <w:p w14:paraId="4675D9B2" w14:textId="77777777" w:rsidR="0096358C" w:rsidRPr="000C78FB" w:rsidRDefault="0096358C" w:rsidP="0096358C">
            <w:pPr>
              <w:spacing w:line="240" w:lineRule="exact"/>
              <w:jc w:val="both"/>
              <w:rPr>
                <w:rFonts w:eastAsia="Calibri"/>
                <w:szCs w:val="28"/>
              </w:rPr>
            </w:pPr>
            <w:r w:rsidRPr="000C78FB">
              <w:rPr>
                <w:rFonts w:eastAsia="Calibri"/>
                <w:szCs w:val="28"/>
              </w:rPr>
              <w:t>Участие педагога в разработке и реализации основной образовательной программы</w:t>
            </w:r>
          </w:p>
        </w:tc>
        <w:tc>
          <w:tcPr>
            <w:tcW w:w="4173" w:type="dxa"/>
            <w:tcBorders>
              <w:top w:val="single" w:sz="4" w:space="0" w:color="auto"/>
              <w:left w:val="single" w:sz="4" w:space="0" w:color="auto"/>
              <w:bottom w:val="single" w:sz="4" w:space="0" w:color="auto"/>
              <w:right w:val="single" w:sz="4" w:space="0" w:color="auto"/>
            </w:tcBorders>
          </w:tcPr>
          <w:p w14:paraId="140A73C9" w14:textId="35C84319" w:rsidR="0096358C" w:rsidRDefault="0096358C" w:rsidP="0096358C">
            <w:pPr>
              <w:spacing w:line="240" w:lineRule="exact"/>
              <w:contextualSpacing/>
              <w:jc w:val="both"/>
              <w:rPr>
                <w:szCs w:val="28"/>
              </w:rPr>
            </w:pPr>
            <w:r w:rsidRPr="000C78FB">
              <w:rPr>
                <w:szCs w:val="28"/>
              </w:rPr>
              <w:t>Планирование образовательного процесса в группе, позволяющего реализовать цель и задачи образовательной программы образовательной организации</w:t>
            </w:r>
          </w:p>
          <w:p w14:paraId="637F7DE1" w14:textId="465CF228" w:rsidR="0096358C" w:rsidRPr="00EF7207" w:rsidRDefault="0096358C" w:rsidP="0096358C">
            <w:pPr>
              <w:spacing w:line="240" w:lineRule="exact"/>
              <w:contextualSpacing/>
              <w:jc w:val="both"/>
              <w:rPr>
                <w:i/>
                <w:szCs w:val="28"/>
              </w:rPr>
            </w:pPr>
            <w:r w:rsidRPr="00EF7207">
              <w:rPr>
                <w:i/>
                <w:szCs w:val="28"/>
              </w:rPr>
              <w:t>(положительные итоги контроля)</w:t>
            </w:r>
          </w:p>
        </w:tc>
        <w:tc>
          <w:tcPr>
            <w:tcW w:w="1559" w:type="dxa"/>
            <w:tcBorders>
              <w:top w:val="single" w:sz="4" w:space="0" w:color="auto"/>
              <w:left w:val="single" w:sz="4" w:space="0" w:color="auto"/>
              <w:bottom w:val="single" w:sz="4" w:space="0" w:color="auto"/>
              <w:right w:val="single" w:sz="4" w:space="0" w:color="auto"/>
            </w:tcBorders>
          </w:tcPr>
          <w:p w14:paraId="2D0D1A0C" w14:textId="2CE70557" w:rsidR="0096358C" w:rsidRPr="000C78FB" w:rsidRDefault="00457A36"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3</w:t>
            </w:r>
            <w:r w:rsidR="0096358C">
              <w:rPr>
                <w:rFonts w:ascii="Times New Roman" w:hAnsi="Times New Roman" w:cs="Times New Roman"/>
                <w:sz w:val="28"/>
                <w:szCs w:val="28"/>
              </w:rPr>
              <w:t xml:space="preserve"> балла</w:t>
            </w:r>
          </w:p>
        </w:tc>
        <w:tc>
          <w:tcPr>
            <w:tcW w:w="1214" w:type="dxa"/>
            <w:tcBorders>
              <w:top w:val="single" w:sz="4" w:space="0" w:color="auto"/>
              <w:left w:val="single" w:sz="4" w:space="0" w:color="auto"/>
              <w:bottom w:val="single" w:sz="4" w:space="0" w:color="auto"/>
              <w:right w:val="single" w:sz="4" w:space="0" w:color="auto"/>
            </w:tcBorders>
          </w:tcPr>
          <w:p w14:paraId="6AAD1B1E" w14:textId="77777777" w:rsidR="0096358C" w:rsidRDefault="0096358C" w:rsidP="0096358C">
            <w:pPr>
              <w:pStyle w:val="ConsPlusCell"/>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единовре</w:t>
            </w:r>
            <w:proofErr w:type="spellEnd"/>
          </w:p>
          <w:p w14:paraId="0DF64929" w14:textId="77777777" w:rsidR="0096358C" w:rsidRPr="009D46C0" w:rsidRDefault="0096358C" w:rsidP="0096358C">
            <w:pPr>
              <w:pStyle w:val="ConsPlusCell"/>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менно</w:t>
            </w:r>
            <w:proofErr w:type="spellEnd"/>
          </w:p>
        </w:tc>
      </w:tr>
      <w:tr w:rsidR="0096358C" w:rsidRPr="009B7328" w14:paraId="3111DAFE" w14:textId="77777777" w:rsidTr="0096358C">
        <w:trPr>
          <w:trHeight w:val="253"/>
          <w:tblCellSpacing w:w="5" w:type="nil"/>
        </w:trPr>
        <w:tc>
          <w:tcPr>
            <w:tcW w:w="10632" w:type="dxa"/>
            <w:gridSpan w:val="5"/>
            <w:tcBorders>
              <w:top w:val="single" w:sz="4" w:space="0" w:color="auto"/>
              <w:left w:val="single" w:sz="4" w:space="0" w:color="auto"/>
              <w:bottom w:val="single" w:sz="4" w:space="0" w:color="auto"/>
              <w:right w:val="single" w:sz="4" w:space="0" w:color="auto"/>
            </w:tcBorders>
          </w:tcPr>
          <w:p w14:paraId="7D1FC480" w14:textId="77777777" w:rsidR="0096358C" w:rsidRDefault="0096358C" w:rsidP="0096358C">
            <w:pPr>
              <w:pStyle w:val="ConsPlusCell"/>
              <w:spacing w:line="240" w:lineRule="exact"/>
              <w:jc w:val="center"/>
              <w:rPr>
                <w:rFonts w:ascii="Times New Roman" w:hAnsi="Times New Roman" w:cs="Times New Roman"/>
                <w:b/>
                <w:sz w:val="28"/>
                <w:szCs w:val="28"/>
              </w:rPr>
            </w:pPr>
          </w:p>
          <w:p w14:paraId="46C264BA" w14:textId="77777777" w:rsidR="0096358C" w:rsidRDefault="0096358C" w:rsidP="0096358C">
            <w:pPr>
              <w:pStyle w:val="ConsPlusCell"/>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2. Воспитательная </w:t>
            </w:r>
          </w:p>
          <w:p w14:paraId="2A9F01B9" w14:textId="77777777" w:rsidR="0096358C" w:rsidRPr="001E7AAF" w:rsidRDefault="0096358C" w:rsidP="0096358C">
            <w:pPr>
              <w:pStyle w:val="ConsPlusCell"/>
              <w:spacing w:line="240" w:lineRule="exact"/>
              <w:jc w:val="center"/>
              <w:rPr>
                <w:rFonts w:ascii="Times New Roman" w:hAnsi="Times New Roman" w:cs="Times New Roman"/>
                <w:b/>
                <w:sz w:val="28"/>
                <w:szCs w:val="28"/>
              </w:rPr>
            </w:pPr>
          </w:p>
        </w:tc>
      </w:tr>
      <w:tr w:rsidR="0096358C" w:rsidRPr="009B7328" w14:paraId="58B922FC"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150B1260" w14:textId="77777777" w:rsidR="0096358C" w:rsidRPr="00346288"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2.1.</w:t>
            </w:r>
          </w:p>
        </w:tc>
        <w:tc>
          <w:tcPr>
            <w:tcW w:w="3087" w:type="dxa"/>
            <w:tcBorders>
              <w:top w:val="single" w:sz="4" w:space="0" w:color="auto"/>
              <w:left w:val="single" w:sz="4" w:space="0" w:color="auto"/>
              <w:bottom w:val="single" w:sz="4" w:space="0" w:color="auto"/>
              <w:right w:val="single" w:sz="4" w:space="0" w:color="auto"/>
            </w:tcBorders>
          </w:tcPr>
          <w:p w14:paraId="64CCA704" w14:textId="77777777" w:rsidR="0096358C" w:rsidRPr="001E7AAF" w:rsidRDefault="0096358C" w:rsidP="0096358C">
            <w:pPr>
              <w:spacing w:line="240" w:lineRule="exact"/>
              <w:jc w:val="both"/>
              <w:rPr>
                <w:rFonts w:eastAsia="Calibri"/>
                <w:szCs w:val="28"/>
              </w:rPr>
            </w:pPr>
            <w:r w:rsidRPr="001E7AAF">
              <w:rPr>
                <w:rFonts w:eastAsia="Calibri"/>
                <w:szCs w:val="28"/>
              </w:rPr>
              <w:t>Работа с детьми из социально неблагополучных семей</w:t>
            </w:r>
          </w:p>
        </w:tc>
        <w:tc>
          <w:tcPr>
            <w:tcW w:w="4173" w:type="dxa"/>
            <w:tcBorders>
              <w:top w:val="single" w:sz="4" w:space="0" w:color="auto"/>
              <w:left w:val="single" w:sz="4" w:space="0" w:color="auto"/>
              <w:bottom w:val="single" w:sz="4" w:space="0" w:color="auto"/>
              <w:right w:val="single" w:sz="4" w:space="0" w:color="auto"/>
            </w:tcBorders>
          </w:tcPr>
          <w:p w14:paraId="1A3042DC" w14:textId="77777777" w:rsidR="0096358C" w:rsidRPr="001E7AAF" w:rsidRDefault="0096358C" w:rsidP="0096358C">
            <w:pPr>
              <w:spacing w:line="240" w:lineRule="exact"/>
              <w:jc w:val="both"/>
              <w:rPr>
                <w:rFonts w:eastAsia="Calibri"/>
                <w:szCs w:val="28"/>
              </w:rPr>
            </w:pPr>
            <w:r w:rsidRPr="001E7AAF">
              <w:rPr>
                <w:rFonts w:eastAsia="Calibri"/>
                <w:szCs w:val="28"/>
              </w:rPr>
              <w:t>Наличие диагностического комплекса по мониторингу проблем у детей из социально неблагополучных семей;</w:t>
            </w:r>
          </w:p>
          <w:p w14:paraId="33288F68" w14:textId="0B1A4204" w:rsidR="0096358C" w:rsidRPr="00CF7329" w:rsidRDefault="0096358C" w:rsidP="0096358C">
            <w:pPr>
              <w:spacing w:line="240" w:lineRule="exact"/>
              <w:jc w:val="both"/>
              <w:rPr>
                <w:szCs w:val="28"/>
              </w:rPr>
            </w:pPr>
            <w:r w:rsidRPr="001E7AAF">
              <w:rPr>
                <w:szCs w:val="28"/>
              </w:rPr>
              <w:t>реализация совместно с органами профилактики мероприятий по предупреждению ухудшению ситуации воспитания детей</w:t>
            </w:r>
          </w:p>
          <w:p w14:paraId="36124E04" w14:textId="77777777" w:rsidR="0096358C" w:rsidRDefault="0096358C" w:rsidP="0096358C">
            <w:pPr>
              <w:spacing w:line="240" w:lineRule="exact"/>
              <w:jc w:val="both"/>
              <w:rPr>
                <w:i/>
                <w:szCs w:val="28"/>
              </w:rPr>
            </w:pPr>
            <w:r w:rsidRPr="001702A4">
              <w:rPr>
                <w:i/>
                <w:szCs w:val="28"/>
              </w:rPr>
              <w:t>(социальный паспорт группы</w:t>
            </w:r>
            <w:r>
              <w:rPr>
                <w:i/>
                <w:szCs w:val="28"/>
              </w:rPr>
              <w:t xml:space="preserve"> – 2 балла,</w:t>
            </w:r>
          </w:p>
          <w:p w14:paraId="7747C2FF" w14:textId="77777777" w:rsidR="0096358C" w:rsidRDefault="0096358C" w:rsidP="0096358C">
            <w:pPr>
              <w:spacing w:line="240" w:lineRule="exact"/>
              <w:jc w:val="both"/>
              <w:rPr>
                <w:i/>
                <w:szCs w:val="28"/>
              </w:rPr>
            </w:pPr>
            <w:r>
              <w:rPr>
                <w:i/>
                <w:szCs w:val="28"/>
              </w:rPr>
              <w:t>разовые мероприятия- 1 балл,</w:t>
            </w:r>
          </w:p>
          <w:p w14:paraId="17109EC9" w14:textId="77777777" w:rsidR="0096358C" w:rsidRPr="001702A4" w:rsidRDefault="0096358C" w:rsidP="0096358C">
            <w:pPr>
              <w:spacing w:line="240" w:lineRule="exact"/>
              <w:jc w:val="both"/>
              <w:rPr>
                <w:i/>
                <w:szCs w:val="28"/>
              </w:rPr>
            </w:pPr>
            <w:r>
              <w:rPr>
                <w:i/>
                <w:szCs w:val="28"/>
              </w:rPr>
              <w:t>системный характер -3 балла</w:t>
            </w:r>
            <w:r w:rsidRPr="001702A4">
              <w:rPr>
                <w:i/>
                <w:szCs w:val="28"/>
              </w:rPr>
              <w:t>)</w:t>
            </w:r>
          </w:p>
        </w:tc>
        <w:tc>
          <w:tcPr>
            <w:tcW w:w="1559" w:type="dxa"/>
            <w:tcBorders>
              <w:top w:val="single" w:sz="4" w:space="0" w:color="auto"/>
              <w:left w:val="single" w:sz="4" w:space="0" w:color="auto"/>
              <w:bottom w:val="single" w:sz="4" w:space="0" w:color="auto"/>
              <w:right w:val="single" w:sz="4" w:space="0" w:color="auto"/>
            </w:tcBorders>
          </w:tcPr>
          <w:p w14:paraId="73A83918" w14:textId="2576A805" w:rsidR="0096358C" w:rsidRDefault="00457A36"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до 5</w:t>
            </w:r>
            <w:r w:rsidR="0096358C">
              <w:rPr>
                <w:rFonts w:ascii="Times New Roman" w:hAnsi="Times New Roman" w:cs="Times New Roman"/>
                <w:sz w:val="28"/>
                <w:szCs w:val="28"/>
              </w:rPr>
              <w:t xml:space="preserve"> баллов</w:t>
            </w:r>
          </w:p>
          <w:p w14:paraId="17A330C7" w14:textId="77777777" w:rsidR="0096358C"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 </w:t>
            </w:r>
          </w:p>
          <w:p w14:paraId="6A92FADD" w14:textId="77777777" w:rsidR="0096358C" w:rsidRDefault="0096358C" w:rsidP="0096358C">
            <w:pPr>
              <w:pStyle w:val="ConsPlusCell"/>
              <w:spacing w:line="240" w:lineRule="exact"/>
              <w:rPr>
                <w:rFonts w:ascii="Times New Roman" w:hAnsi="Times New Roman" w:cs="Times New Roman"/>
                <w:sz w:val="28"/>
                <w:szCs w:val="28"/>
              </w:rPr>
            </w:pPr>
          </w:p>
          <w:p w14:paraId="23AECF72" w14:textId="77777777" w:rsidR="0096358C" w:rsidRDefault="0096358C" w:rsidP="0096358C">
            <w:pPr>
              <w:pStyle w:val="ConsPlusCell"/>
              <w:spacing w:line="240" w:lineRule="exact"/>
              <w:rPr>
                <w:rFonts w:ascii="Times New Roman" w:hAnsi="Times New Roman" w:cs="Times New Roman"/>
                <w:sz w:val="28"/>
                <w:szCs w:val="28"/>
              </w:rPr>
            </w:pPr>
          </w:p>
          <w:p w14:paraId="0459161E" w14:textId="77777777" w:rsidR="0096358C" w:rsidRDefault="0096358C" w:rsidP="0096358C">
            <w:pPr>
              <w:pStyle w:val="ConsPlusCell"/>
              <w:spacing w:line="240" w:lineRule="exact"/>
              <w:rPr>
                <w:rFonts w:ascii="Times New Roman" w:hAnsi="Times New Roman" w:cs="Times New Roman"/>
                <w:sz w:val="28"/>
                <w:szCs w:val="28"/>
              </w:rPr>
            </w:pPr>
          </w:p>
          <w:p w14:paraId="68B23E3C" w14:textId="77777777" w:rsidR="0096358C" w:rsidRPr="001E7AAF" w:rsidRDefault="0096358C" w:rsidP="0096358C">
            <w:pPr>
              <w:pStyle w:val="ConsPlusCell"/>
              <w:spacing w:line="240" w:lineRule="exact"/>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tcPr>
          <w:p w14:paraId="190A6CA0" w14:textId="77777777" w:rsidR="0096358C" w:rsidRPr="001E7AAF"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постоянно </w:t>
            </w:r>
          </w:p>
          <w:p w14:paraId="3FF5EE06" w14:textId="77777777" w:rsidR="0096358C" w:rsidRPr="001E7AAF" w:rsidRDefault="0096358C" w:rsidP="0096358C">
            <w:pPr>
              <w:pStyle w:val="ConsPlusCell"/>
              <w:spacing w:line="240" w:lineRule="exact"/>
              <w:rPr>
                <w:rFonts w:ascii="Times New Roman" w:hAnsi="Times New Roman" w:cs="Times New Roman"/>
                <w:sz w:val="28"/>
                <w:szCs w:val="28"/>
              </w:rPr>
            </w:pPr>
          </w:p>
        </w:tc>
      </w:tr>
      <w:tr w:rsidR="0096358C" w:rsidRPr="009B7328" w14:paraId="4FE6E254"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51801056" w14:textId="77777777" w:rsidR="0096358C"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2.2</w:t>
            </w:r>
          </w:p>
        </w:tc>
        <w:tc>
          <w:tcPr>
            <w:tcW w:w="3087" w:type="dxa"/>
            <w:tcBorders>
              <w:top w:val="single" w:sz="4" w:space="0" w:color="auto"/>
              <w:left w:val="single" w:sz="4" w:space="0" w:color="auto"/>
              <w:bottom w:val="single" w:sz="4" w:space="0" w:color="auto"/>
              <w:right w:val="single" w:sz="4" w:space="0" w:color="auto"/>
            </w:tcBorders>
          </w:tcPr>
          <w:p w14:paraId="38FF9792" w14:textId="77777777" w:rsidR="0096358C" w:rsidRPr="001E7AAF" w:rsidRDefault="0096358C" w:rsidP="0096358C">
            <w:pPr>
              <w:spacing w:line="240" w:lineRule="exact"/>
              <w:jc w:val="both"/>
              <w:rPr>
                <w:rFonts w:eastAsia="Calibri"/>
                <w:szCs w:val="28"/>
              </w:rPr>
            </w:pPr>
            <w:r>
              <w:rPr>
                <w:rFonts w:eastAsia="Calibri"/>
                <w:szCs w:val="28"/>
              </w:rPr>
              <w:t xml:space="preserve">Посещаемость воспитанниками дошкольного образовательного </w:t>
            </w:r>
            <w:r>
              <w:rPr>
                <w:rFonts w:eastAsia="Calibri"/>
                <w:szCs w:val="28"/>
              </w:rPr>
              <w:lastRenderedPageBreak/>
              <w:t>учреждения</w:t>
            </w:r>
          </w:p>
        </w:tc>
        <w:tc>
          <w:tcPr>
            <w:tcW w:w="4173" w:type="dxa"/>
            <w:tcBorders>
              <w:top w:val="single" w:sz="4" w:space="0" w:color="auto"/>
              <w:left w:val="single" w:sz="4" w:space="0" w:color="auto"/>
              <w:bottom w:val="single" w:sz="4" w:space="0" w:color="auto"/>
              <w:right w:val="single" w:sz="4" w:space="0" w:color="auto"/>
            </w:tcBorders>
          </w:tcPr>
          <w:p w14:paraId="40669E32" w14:textId="32807C70" w:rsidR="0096358C" w:rsidRDefault="0096358C" w:rsidP="0096358C">
            <w:pPr>
              <w:spacing w:line="240" w:lineRule="exact"/>
              <w:jc w:val="both"/>
              <w:rPr>
                <w:rFonts w:eastAsia="Calibri"/>
                <w:szCs w:val="28"/>
              </w:rPr>
            </w:pPr>
            <w:r>
              <w:rPr>
                <w:rFonts w:eastAsia="Calibri"/>
                <w:szCs w:val="28"/>
              </w:rPr>
              <w:lastRenderedPageBreak/>
              <w:t>Посещаемость дошкольных образовательных учреждений не менее 60% от списочного с</w:t>
            </w:r>
            <w:r w:rsidR="004C2BF2">
              <w:rPr>
                <w:rFonts w:eastAsia="Calibri"/>
                <w:szCs w:val="28"/>
              </w:rPr>
              <w:t xml:space="preserve">остава детей до 3 лет – 3 </w:t>
            </w:r>
            <w:r w:rsidR="00CF7329">
              <w:rPr>
                <w:rFonts w:eastAsia="Calibri"/>
                <w:szCs w:val="28"/>
              </w:rPr>
              <w:t xml:space="preserve"> баллов</w:t>
            </w:r>
          </w:p>
          <w:p w14:paraId="3FCFB781" w14:textId="6E0E784E" w:rsidR="0096358C" w:rsidRPr="001E7AAF" w:rsidRDefault="0096358C" w:rsidP="0096358C">
            <w:pPr>
              <w:spacing w:line="240" w:lineRule="exact"/>
              <w:jc w:val="both"/>
              <w:rPr>
                <w:rFonts w:eastAsia="Calibri"/>
                <w:szCs w:val="28"/>
              </w:rPr>
            </w:pPr>
            <w:r>
              <w:rPr>
                <w:rFonts w:eastAsia="Calibri"/>
                <w:szCs w:val="28"/>
              </w:rPr>
              <w:lastRenderedPageBreak/>
              <w:t>Не менее 70% от списочног</w:t>
            </w:r>
            <w:r w:rsidR="00CF7329">
              <w:rPr>
                <w:rFonts w:eastAsia="Calibri"/>
                <w:szCs w:val="28"/>
              </w:rPr>
              <w:t>о состава детей с 3 лет</w:t>
            </w:r>
            <w:r w:rsidR="004C2BF2">
              <w:rPr>
                <w:rFonts w:eastAsia="Calibri"/>
                <w:szCs w:val="28"/>
              </w:rPr>
              <w:t xml:space="preserve">- 3 </w:t>
            </w:r>
            <w:r w:rsidR="00CF7329">
              <w:rPr>
                <w:rFonts w:eastAsia="Calibri"/>
                <w:szCs w:val="28"/>
              </w:rPr>
              <w:t>баллов</w:t>
            </w:r>
          </w:p>
        </w:tc>
        <w:tc>
          <w:tcPr>
            <w:tcW w:w="1559" w:type="dxa"/>
            <w:tcBorders>
              <w:top w:val="single" w:sz="4" w:space="0" w:color="auto"/>
              <w:left w:val="single" w:sz="4" w:space="0" w:color="auto"/>
              <w:bottom w:val="single" w:sz="4" w:space="0" w:color="auto"/>
              <w:right w:val="single" w:sz="4" w:space="0" w:color="auto"/>
            </w:tcBorders>
          </w:tcPr>
          <w:p w14:paraId="1EBF945A" w14:textId="795A8F2C" w:rsidR="0096358C" w:rsidRDefault="004C2BF2"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lastRenderedPageBreak/>
              <w:t>До 3</w:t>
            </w:r>
            <w:r w:rsidR="0096358C">
              <w:rPr>
                <w:rFonts w:ascii="Times New Roman" w:hAnsi="Times New Roman" w:cs="Times New Roman"/>
                <w:sz w:val="28"/>
                <w:szCs w:val="28"/>
              </w:rPr>
              <w:t xml:space="preserve"> баллов</w:t>
            </w:r>
          </w:p>
        </w:tc>
        <w:tc>
          <w:tcPr>
            <w:tcW w:w="1214" w:type="dxa"/>
            <w:tcBorders>
              <w:top w:val="single" w:sz="4" w:space="0" w:color="auto"/>
              <w:left w:val="single" w:sz="4" w:space="0" w:color="auto"/>
              <w:bottom w:val="single" w:sz="4" w:space="0" w:color="auto"/>
              <w:right w:val="single" w:sz="4" w:space="0" w:color="auto"/>
            </w:tcBorders>
          </w:tcPr>
          <w:p w14:paraId="36AAF4EC" w14:textId="77777777" w:rsidR="0096358C" w:rsidRPr="001E7AAF"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постоянно </w:t>
            </w:r>
          </w:p>
          <w:p w14:paraId="5782CC5D" w14:textId="77777777" w:rsidR="0096358C" w:rsidRPr="001E7AAF" w:rsidRDefault="0096358C" w:rsidP="0096358C">
            <w:pPr>
              <w:pStyle w:val="ConsPlusCell"/>
              <w:spacing w:line="240" w:lineRule="exact"/>
              <w:rPr>
                <w:rFonts w:ascii="Times New Roman" w:hAnsi="Times New Roman" w:cs="Times New Roman"/>
                <w:sz w:val="28"/>
                <w:szCs w:val="28"/>
              </w:rPr>
            </w:pPr>
          </w:p>
        </w:tc>
      </w:tr>
      <w:tr w:rsidR="0096358C" w:rsidRPr="009B7328" w14:paraId="22942217" w14:textId="77777777" w:rsidTr="0096358C">
        <w:trPr>
          <w:trHeight w:val="253"/>
          <w:tblCellSpacing w:w="5" w:type="nil"/>
        </w:trPr>
        <w:tc>
          <w:tcPr>
            <w:tcW w:w="10632" w:type="dxa"/>
            <w:gridSpan w:val="5"/>
            <w:tcBorders>
              <w:top w:val="single" w:sz="4" w:space="0" w:color="auto"/>
              <w:left w:val="single" w:sz="4" w:space="0" w:color="auto"/>
              <w:bottom w:val="single" w:sz="4" w:space="0" w:color="auto"/>
              <w:right w:val="single" w:sz="4" w:space="0" w:color="auto"/>
            </w:tcBorders>
          </w:tcPr>
          <w:p w14:paraId="7AD6EECD" w14:textId="1B2AE9B3" w:rsidR="0096358C" w:rsidRPr="001702A4" w:rsidRDefault="0096358C" w:rsidP="00CF7329">
            <w:pPr>
              <w:pStyle w:val="ConsPlusCell"/>
              <w:spacing w:line="24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1702A4">
              <w:rPr>
                <w:rFonts w:ascii="Times New Roman" w:hAnsi="Times New Roman" w:cs="Times New Roman"/>
                <w:b/>
                <w:sz w:val="28"/>
                <w:szCs w:val="28"/>
              </w:rPr>
              <w:t>Здоровьесберегающая</w:t>
            </w:r>
            <w:r>
              <w:rPr>
                <w:rFonts w:ascii="Times New Roman" w:hAnsi="Times New Roman" w:cs="Times New Roman"/>
                <w:b/>
                <w:sz w:val="28"/>
                <w:szCs w:val="28"/>
              </w:rPr>
              <w:t xml:space="preserve"> </w:t>
            </w:r>
          </w:p>
        </w:tc>
      </w:tr>
      <w:tr w:rsidR="0096358C" w:rsidRPr="009B7328" w14:paraId="136E44A2"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27EC8A53" w14:textId="77777777" w:rsidR="0096358C" w:rsidRPr="00346288"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3.1.</w:t>
            </w:r>
          </w:p>
        </w:tc>
        <w:tc>
          <w:tcPr>
            <w:tcW w:w="3087" w:type="dxa"/>
            <w:tcBorders>
              <w:top w:val="single" w:sz="4" w:space="0" w:color="auto"/>
              <w:left w:val="single" w:sz="4" w:space="0" w:color="auto"/>
              <w:bottom w:val="single" w:sz="4" w:space="0" w:color="auto"/>
              <w:right w:val="single" w:sz="4" w:space="0" w:color="auto"/>
            </w:tcBorders>
          </w:tcPr>
          <w:p w14:paraId="38834DF2" w14:textId="77777777" w:rsidR="0096358C" w:rsidRPr="001702A4" w:rsidRDefault="0096358C" w:rsidP="0096358C">
            <w:pPr>
              <w:spacing w:line="240" w:lineRule="exact"/>
              <w:jc w:val="both"/>
              <w:rPr>
                <w:rFonts w:eastAsia="Calibri"/>
                <w:szCs w:val="28"/>
              </w:rPr>
            </w:pPr>
            <w:r w:rsidRPr="001702A4">
              <w:rPr>
                <w:rFonts w:eastAsia="Calibri"/>
                <w:szCs w:val="28"/>
              </w:rPr>
              <w:t>Организация физкультурно-оздоровительной и спортивной работы</w:t>
            </w:r>
          </w:p>
        </w:tc>
        <w:tc>
          <w:tcPr>
            <w:tcW w:w="4173" w:type="dxa"/>
            <w:tcBorders>
              <w:top w:val="single" w:sz="4" w:space="0" w:color="auto"/>
              <w:left w:val="single" w:sz="4" w:space="0" w:color="auto"/>
              <w:bottom w:val="single" w:sz="4" w:space="0" w:color="auto"/>
              <w:right w:val="single" w:sz="4" w:space="0" w:color="auto"/>
            </w:tcBorders>
          </w:tcPr>
          <w:p w14:paraId="07F4FF27" w14:textId="74B45200" w:rsidR="0096358C" w:rsidRPr="00CF7329" w:rsidRDefault="0096358C" w:rsidP="0096358C">
            <w:pPr>
              <w:spacing w:line="240" w:lineRule="exact"/>
              <w:jc w:val="both"/>
              <w:rPr>
                <w:rFonts w:eastAsia="Calibri"/>
                <w:szCs w:val="28"/>
              </w:rPr>
            </w:pPr>
            <w:r w:rsidRPr="001702A4">
              <w:rPr>
                <w:rFonts w:eastAsia="Calibri"/>
                <w:szCs w:val="28"/>
              </w:rPr>
              <w:t>Наличие системы работы воспитателя, способствующего развитию мотивации к здоровому образу жизни и физической подготовленности</w:t>
            </w:r>
          </w:p>
          <w:p w14:paraId="5CED2640" w14:textId="77777777" w:rsidR="0096358C" w:rsidRDefault="0096358C" w:rsidP="0096358C">
            <w:pPr>
              <w:spacing w:line="240" w:lineRule="exact"/>
              <w:jc w:val="both"/>
              <w:rPr>
                <w:rFonts w:eastAsia="Calibri"/>
                <w:i/>
                <w:szCs w:val="28"/>
              </w:rPr>
            </w:pPr>
            <w:r w:rsidRPr="00BD4157">
              <w:rPr>
                <w:rFonts w:eastAsia="Calibri"/>
                <w:i/>
                <w:szCs w:val="28"/>
              </w:rPr>
              <w:t xml:space="preserve">(использование </w:t>
            </w:r>
            <w:r>
              <w:rPr>
                <w:rFonts w:eastAsia="Calibri"/>
                <w:i/>
                <w:szCs w:val="28"/>
              </w:rPr>
              <w:t>здоровьесберегающих технологий -2 балла;</w:t>
            </w:r>
          </w:p>
          <w:p w14:paraId="10E1501A" w14:textId="77777777" w:rsidR="0096358C" w:rsidRDefault="0096358C" w:rsidP="0096358C">
            <w:pPr>
              <w:spacing w:line="240" w:lineRule="exact"/>
              <w:jc w:val="both"/>
              <w:rPr>
                <w:rFonts w:eastAsia="Calibri"/>
                <w:i/>
                <w:szCs w:val="28"/>
              </w:rPr>
            </w:pPr>
            <w:r w:rsidRPr="00BD4157">
              <w:rPr>
                <w:rFonts w:eastAsia="Calibri"/>
                <w:i/>
                <w:szCs w:val="28"/>
              </w:rPr>
              <w:t xml:space="preserve">стабильно низкий уровень заболеваемости </w:t>
            </w:r>
            <w:r>
              <w:rPr>
                <w:rFonts w:eastAsia="Calibri"/>
                <w:i/>
                <w:szCs w:val="28"/>
              </w:rPr>
              <w:t>детей-  2 балла,</w:t>
            </w:r>
          </w:p>
          <w:p w14:paraId="2ECAA9AC" w14:textId="74130443" w:rsidR="0096358C" w:rsidRDefault="0096358C" w:rsidP="0096358C">
            <w:pPr>
              <w:spacing w:line="240" w:lineRule="exact"/>
              <w:jc w:val="both"/>
              <w:rPr>
                <w:rFonts w:eastAsia="Calibri"/>
                <w:i/>
                <w:szCs w:val="28"/>
              </w:rPr>
            </w:pPr>
            <w:r w:rsidRPr="00BD4157">
              <w:rPr>
                <w:rFonts w:eastAsia="Calibri"/>
                <w:i/>
                <w:szCs w:val="28"/>
              </w:rPr>
              <w:t xml:space="preserve"> снижение </w:t>
            </w:r>
            <w:r w:rsidR="00305ECE">
              <w:rPr>
                <w:rFonts w:eastAsia="Calibri"/>
                <w:i/>
                <w:szCs w:val="28"/>
              </w:rPr>
              <w:t xml:space="preserve">уровня </w:t>
            </w:r>
            <w:r>
              <w:rPr>
                <w:rFonts w:eastAsia="Calibri"/>
                <w:i/>
                <w:szCs w:val="28"/>
              </w:rPr>
              <w:t xml:space="preserve">заболеваемости </w:t>
            </w:r>
            <w:r w:rsidRPr="00BD4157">
              <w:rPr>
                <w:rFonts w:eastAsia="Calibri"/>
                <w:i/>
                <w:szCs w:val="28"/>
              </w:rPr>
              <w:t>воспитанников</w:t>
            </w:r>
            <w:r>
              <w:rPr>
                <w:rFonts w:eastAsia="Calibri"/>
                <w:i/>
                <w:szCs w:val="28"/>
              </w:rPr>
              <w:t xml:space="preserve"> -4 балла;</w:t>
            </w:r>
          </w:p>
          <w:p w14:paraId="2FDBF61D" w14:textId="77777777" w:rsidR="0096358C" w:rsidRPr="00BD4157" w:rsidRDefault="0096358C" w:rsidP="0096358C">
            <w:pPr>
              <w:spacing w:line="240" w:lineRule="exact"/>
              <w:jc w:val="both"/>
              <w:rPr>
                <w:rFonts w:eastAsia="Calibri"/>
                <w:i/>
                <w:szCs w:val="28"/>
              </w:rPr>
            </w:pPr>
            <w:r>
              <w:rPr>
                <w:rFonts w:eastAsia="Calibri"/>
                <w:i/>
                <w:szCs w:val="28"/>
              </w:rPr>
              <w:t>посещаемость детей до 3 лет – 60% и выше – 3 балла, детей с 3 лет – 70% - 3 балла)</w:t>
            </w:r>
          </w:p>
        </w:tc>
        <w:tc>
          <w:tcPr>
            <w:tcW w:w="1559" w:type="dxa"/>
            <w:tcBorders>
              <w:top w:val="single" w:sz="4" w:space="0" w:color="auto"/>
              <w:left w:val="single" w:sz="4" w:space="0" w:color="auto"/>
              <w:bottom w:val="single" w:sz="4" w:space="0" w:color="auto"/>
              <w:right w:val="single" w:sz="4" w:space="0" w:color="auto"/>
            </w:tcBorders>
          </w:tcPr>
          <w:p w14:paraId="247D8D14" w14:textId="12DF8D6E" w:rsidR="0096358C" w:rsidRPr="001702A4" w:rsidRDefault="00457A36"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до 9</w:t>
            </w:r>
            <w:r w:rsidR="0096358C">
              <w:rPr>
                <w:rFonts w:ascii="Times New Roman" w:hAnsi="Times New Roman" w:cs="Times New Roman"/>
                <w:sz w:val="28"/>
                <w:szCs w:val="28"/>
              </w:rPr>
              <w:t xml:space="preserve"> баллов</w:t>
            </w:r>
          </w:p>
        </w:tc>
        <w:tc>
          <w:tcPr>
            <w:tcW w:w="1214" w:type="dxa"/>
            <w:tcBorders>
              <w:top w:val="single" w:sz="4" w:space="0" w:color="auto"/>
              <w:left w:val="single" w:sz="4" w:space="0" w:color="auto"/>
              <w:bottom w:val="single" w:sz="4" w:space="0" w:color="auto"/>
              <w:right w:val="single" w:sz="4" w:space="0" w:color="auto"/>
            </w:tcBorders>
          </w:tcPr>
          <w:p w14:paraId="7F9A0A3C" w14:textId="77777777" w:rsidR="0096358C" w:rsidRPr="001702A4"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постоянно </w:t>
            </w:r>
          </w:p>
          <w:p w14:paraId="5387950F" w14:textId="77777777" w:rsidR="0096358C" w:rsidRPr="001702A4" w:rsidRDefault="0096358C" w:rsidP="0096358C">
            <w:pPr>
              <w:pStyle w:val="ConsPlusCell"/>
              <w:spacing w:line="240" w:lineRule="exact"/>
              <w:rPr>
                <w:rFonts w:ascii="Times New Roman" w:hAnsi="Times New Roman" w:cs="Times New Roman"/>
                <w:sz w:val="28"/>
                <w:szCs w:val="28"/>
              </w:rPr>
            </w:pPr>
          </w:p>
        </w:tc>
      </w:tr>
      <w:tr w:rsidR="0096358C" w:rsidRPr="009B7328" w14:paraId="599407E3" w14:textId="77777777" w:rsidTr="0096358C">
        <w:trPr>
          <w:trHeight w:val="253"/>
          <w:tblCellSpacing w:w="5" w:type="nil"/>
        </w:trPr>
        <w:tc>
          <w:tcPr>
            <w:tcW w:w="10632" w:type="dxa"/>
            <w:gridSpan w:val="5"/>
            <w:tcBorders>
              <w:top w:val="single" w:sz="4" w:space="0" w:color="auto"/>
              <w:left w:val="single" w:sz="4" w:space="0" w:color="auto"/>
              <w:bottom w:val="single" w:sz="4" w:space="0" w:color="auto"/>
              <w:right w:val="single" w:sz="4" w:space="0" w:color="auto"/>
            </w:tcBorders>
          </w:tcPr>
          <w:p w14:paraId="084BA8B6" w14:textId="77777777" w:rsidR="0096358C" w:rsidRPr="00BD4157" w:rsidRDefault="0096358C" w:rsidP="0096358C">
            <w:pPr>
              <w:pStyle w:val="ConsPlusCell"/>
              <w:jc w:val="center"/>
              <w:rPr>
                <w:rFonts w:ascii="Times New Roman" w:hAnsi="Times New Roman" w:cs="Times New Roman"/>
                <w:b/>
                <w:sz w:val="28"/>
                <w:szCs w:val="28"/>
              </w:rPr>
            </w:pPr>
            <w:r>
              <w:rPr>
                <w:rFonts w:ascii="Times New Roman" w:hAnsi="Times New Roman" w:cs="Times New Roman"/>
                <w:b/>
                <w:sz w:val="28"/>
                <w:szCs w:val="28"/>
              </w:rPr>
              <w:t>4. Работа с родителями и социумом</w:t>
            </w:r>
          </w:p>
        </w:tc>
      </w:tr>
      <w:tr w:rsidR="0096358C" w:rsidRPr="009B7328" w14:paraId="652B46D3"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1EFF6B08" w14:textId="77777777" w:rsidR="0096358C" w:rsidRPr="00346288"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4.1.</w:t>
            </w:r>
          </w:p>
        </w:tc>
        <w:tc>
          <w:tcPr>
            <w:tcW w:w="3087" w:type="dxa"/>
            <w:tcBorders>
              <w:top w:val="single" w:sz="4" w:space="0" w:color="auto"/>
              <w:left w:val="single" w:sz="4" w:space="0" w:color="auto"/>
              <w:bottom w:val="single" w:sz="4" w:space="0" w:color="auto"/>
              <w:right w:val="single" w:sz="4" w:space="0" w:color="auto"/>
            </w:tcBorders>
          </w:tcPr>
          <w:p w14:paraId="47B9C408" w14:textId="77777777" w:rsidR="0096358C" w:rsidRPr="0061469D" w:rsidRDefault="0096358C" w:rsidP="0096358C">
            <w:pPr>
              <w:spacing w:line="240" w:lineRule="exact"/>
              <w:jc w:val="both"/>
              <w:rPr>
                <w:rFonts w:eastAsia="Calibri"/>
                <w:szCs w:val="28"/>
              </w:rPr>
            </w:pPr>
            <w:r w:rsidRPr="0061469D">
              <w:rPr>
                <w:rFonts w:eastAsia="Calibri"/>
                <w:szCs w:val="28"/>
              </w:rPr>
              <w:t>Реализация мероприятий, обеспечивающих взаимодействие с родителями обучающихся (воспитанников)</w:t>
            </w:r>
          </w:p>
        </w:tc>
        <w:tc>
          <w:tcPr>
            <w:tcW w:w="4173" w:type="dxa"/>
            <w:tcBorders>
              <w:top w:val="single" w:sz="4" w:space="0" w:color="auto"/>
              <w:left w:val="single" w:sz="4" w:space="0" w:color="auto"/>
              <w:bottom w:val="single" w:sz="4" w:space="0" w:color="auto"/>
              <w:right w:val="single" w:sz="4" w:space="0" w:color="auto"/>
            </w:tcBorders>
          </w:tcPr>
          <w:p w14:paraId="3CA2549A" w14:textId="77777777" w:rsidR="0096358C" w:rsidRPr="0061469D" w:rsidRDefault="0096358C" w:rsidP="0096358C">
            <w:pPr>
              <w:spacing w:line="240" w:lineRule="exact"/>
              <w:jc w:val="both"/>
              <w:rPr>
                <w:rFonts w:eastAsia="Calibri"/>
                <w:szCs w:val="28"/>
              </w:rPr>
            </w:pPr>
            <w:r w:rsidRPr="0061469D">
              <w:rPr>
                <w:rFonts w:eastAsia="Calibri"/>
                <w:szCs w:val="28"/>
              </w:rPr>
              <w:t>Доля родителей, участвующих в общественном управлении группы</w:t>
            </w:r>
            <w:r>
              <w:rPr>
                <w:rFonts w:eastAsia="Calibri"/>
                <w:szCs w:val="28"/>
              </w:rPr>
              <w:t>, ДОУ</w:t>
            </w:r>
            <w:r w:rsidRPr="0061469D">
              <w:rPr>
                <w:rFonts w:eastAsia="Calibri"/>
                <w:szCs w:val="28"/>
              </w:rPr>
              <w:t>;</w:t>
            </w:r>
          </w:p>
          <w:p w14:paraId="3A946ECA" w14:textId="77777777" w:rsidR="0096358C" w:rsidRPr="0061469D" w:rsidRDefault="0096358C" w:rsidP="0096358C">
            <w:pPr>
              <w:spacing w:line="240" w:lineRule="exact"/>
              <w:jc w:val="both"/>
              <w:rPr>
                <w:color w:val="000000"/>
                <w:szCs w:val="28"/>
              </w:rPr>
            </w:pPr>
            <w:r w:rsidRPr="0061469D">
              <w:rPr>
                <w:color w:val="000000"/>
                <w:szCs w:val="28"/>
              </w:rPr>
              <w:t>доля родителей, положительно оценивающих деятельность педагога по результатам опроса (анкетирования);</w:t>
            </w:r>
          </w:p>
          <w:p w14:paraId="6B6B02DD" w14:textId="77777777" w:rsidR="0096358C" w:rsidRDefault="0096358C" w:rsidP="0096358C">
            <w:pPr>
              <w:spacing w:line="240" w:lineRule="exact"/>
              <w:jc w:val="both"/>
              <w:rPr>
                <w:rFonts w:eastAsia="Calibri"/>
                <w:szCs w:val="28"/>
              </w:rPr>
            </w:pPr>
            <w:r w:rsidRPr="0061469D">
              <w:rPr>
                <w:rFonts w:eastAsia="Calibri"/>
                <w:szCs w:val="28"/>
              </w:rPr>
              <w:t>наличие мероприятий, проводимых совместно с родителями</w:t>
            </w:r>
            <w:r>
              <w:rPr>
                <w:rFonts w:eastAsia="Calibri"/>
                <w:szCs w:val="28"/>
              </w:rPr>
              <w:t>;</w:t>
            </w:r>
          </w:p>
          <w:p w14:paraId="24B6F47E" w14:textId="22A701DE" w:rsidR="0096358C" w:rsidRPr="00CF7329" w:rsidRDefault="0096358C" w:rsidP="0096358C">
            <w:pPr>
              <w:spacing w:line="240" w:lineRule="exact"/>
              <w:jc w:val="both"/>
              <w:rPr>
                <w:rFonts w:eastAsia="Calibri"/>
                <w:szCs w:val="28"/>
                <w:u w:val="single"/>
              </w:rPr>
            </w:pPr>
            <w:r w:rsidRPr="00334F89">
              <w:rPr>
                <w:rFonts w:eastAsia="Calibri"/>
                <w:szCs w:val="28"/>
                <w:u w:val="single"/>
              </w:rPr>
              <w:t>наличие информа</w:t>
            </w:r>
            <w:r w:rsidR="00CF7329">
              <w:rPr>
                <w:rFonts w:eastAsia="Calibri"/>
                <w:szCs w:val="28"/>
                <w:u w:val="single"/>
              </w:rPr>
              <w:t>ционных стендов для родителей</w:t>
            </w:r>
          </w:p>
          <w:p w14:paraId="19CE4BE9" w14:textId="108950E2" w:rsidR="0096358C" w:rsidRPr="0012239C" w:rsidRDefault="0096358C" w:rsidP="0096358C">
            <w:pPr>
              <w:spacing w:line="240" w:lineRule="exact"/>
              <w:jc w:val="both"/>
              <w:rPr>
                <w:rFonts w:eastAsia="Calibri"/>
                <w:i/>
                <w:szCs w:val="28"/>
              </w:rPr>
            </w:pPr>
            <w:r w:rsidRPr="0012239C">
              <w:rPr>
                <w:rFonts w:eastAsia="Calibri"/>
                <w:i/>
                <w:szCs w:val="28"/>
              </w:rPr>
              <w:t>(на уровне прошлого года -</w:t>
            </w:r>
            <w:r w:rsidR="00457A36">
              <w:rPr>
                <w:rFonts w:eastAsia="Calibri"/>
                <w:i/>
                <w:szCs w:val="28"/>
              </w:rPr>
              <w:t>1</w:t>
            </w:r>
            <w:r w:rsidRPr="0012239C">
              <w:rPr>
                <w:rFonts w:eastAsia="Calibri"/>
                <w:i/>
                <w:szCs w:val="28"/>
              </w:rPr>
              <w:t xml:space="preserve"> балл, пр</w:t>
            </w:r>
            <w:r w:rsidR="00457A36">
              <w:rPr>
                <w:rFonts w:eastAsia="Calibri"/>
                <w:i/>
                <w:szCs w:val="28"/>
              </w:rPr>
              <w:t>евышает уровень прошлого года –2</w:t>
            </w:r>
            <w:r w:rsidRPr="0012239C">
              <w:rPr>
                <w:rFonts w:eastAsia="Calibri"/>
                <w:i/>
                <w:szCs w:val="28"/>
              </w:rPr>
              <w:t xml:space="preserve"> балла; до 90% - 1 балл, выше 90% - 2 балла; 2 мероприятия </w:t>
            </w:r>
            <w:r>
              <w:rPr>
                <w:rFonts w:eastAsia="Calibri"/>
                <w:i/>
                <w:szCs w:val="28"/>
              </w:rPr>
              <w:t xml:space="preserve"> - 1 балл, более 3 мероприятий -2 балла; оформление информационных стендов   - 3 балла</w:t>
            </w:r>
            <w:r w:rsidRPr="0012239C">
              <w:rPr>
                <w:rFonts w:eastAsia="Calibri"/>
                <w:i/>
                <w:szCs w:val="28"/>
              </w:rPr>
              <w:t>)</w:t>
            </w:r>
          </w:p>
        </w:tc>
        <w:tc>
          <w:tcPr>
            <w:tcW w:w="1559" w:type="dxa"/>
            <w:tcBorders>
              <w:top w:val="single" w:sz="4" w:space="0" w:color="auto"/>
              <w:left w:val="single" w:sz="4" w:space="0" w:color="auto"/>
              <w:bottom w:val="single" w:sz="4" w:space="0" w:color="auto"/>
              <w:right w:val="single" w:sz="4" w:space="0" w:color="auto"/>
            </w:tcBorders>
          </w:tcPr>
          <w:p w14:paraId="1A42DDB9" w14:textId="002D2916" w:rsidR="0096358C" w:rsidRPr="0061469D" w:rsidRDefault="0096358C" w:rsidP="00457A36">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д</w:t>
            </w:r>
            <w:r w:rsidRPr="0061469D">
              <w:rPr>
                <w:rFonts w:ascii="Times New Roman" w:hAnsi="Times New Roman" w:cs="Times New Roman"/>
                <w:sz w:val="28"/>
                <w:szCs w:val="28"/>
              </w:rPr>
              <w:t>о</w:t>
            </w:r>
            <w:r>
              <w:rPr>
                <w:rFonts w:ascii="Times New Roman" w:hAnsi="Times New Roman" w:cs="Times New Roman"/>
                <w:sz w:val="28"/>
                <w:szCs w:val="28"/>
              </w:rPr>
              <w:t xml:space="preserve"> </w:t>
            </w:r>
            <w:r w:rsidR="004C2BF2">
              <w:rPr>
                <w:rFonts w:ascii="Times New Roman" w:hAnsi="Times New Roman" w:cs="Times New Roman"/>
                <w:sz w:val="28"/>
                <w:szCs w:val="28"/>
              </w:rPr>
              <w:t>3</w:t>
            </w:r>
            <w:r w:rsidR="00457A36">
              <w:rPr>
                <w:rFonts w:ascii="Times New Roman" w:hAnsi="Times New Roman" w:cs="Times New Roman"/>
                <w:sz w:val="28"/>
                <w:szCs w:val="28"/>
              </w:rPr>
              <w:t xml:space="preserve"> </w:t>
            </w:r>
            <w:r>
              <w:rPr>
                <w:rFonts w:ascii="Times New Roman" w:hAnsi="Times New Roman" w:cs="Times New Roman"/>
                <w:sz w:val="28"/>
                <w:szCs w:val="28"/>
              </w:rPr>
              <w:t>балл</w:t>
            </w:r>
            <w:r w:rsidR="00457A36">
              <w:rPr>
                <w:rFonts w:ascii="Times New Roman" w:hAnsi="Times New Roman" w:cs="Times New Roman"/>
                <w:sz w:val="28"/>
                <w:szCs w:val="28"/>
              </w:rPr>
              <w:t>ов</w:t>
            </w:r>
          </w:p>
        </w:tc>
        <w:tc>
          <w:tcPr>
            <w:tcW w:w="1214" w:type="dxa"/>
            <w:tcBorders>
              <w:top w:val="single" w:sz="4" w:space="0" w:color="auto"/>
              <w:left w:val="single" w:sz="4" w:space="0" w:color="auto"/>
              <w:bottom w:val="single" w:sz="4" w:space="0" w:color="auto"/>
              <w:right w:val="single" w:sz="4" w:space="0" w:color="auto"/>
            </w:tcBorders>
          </w:tcPr>
          <w:p w14:paraId="1240BEE7" w14:textId="77777777" w:rsidR="0096358C" w:rsidRPr="0061469D"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постоянно </w:t>
            </w:r>
          </w:p>
          <w:p w14:paraId="58E85C56" w14:textId="77777777" w:rsidR="0096358C" w:rsidRPr="0061469D" w:rsidRDefault="0096358C" w:rsidP="0096358C">
            <w:pPr>
              <w:pStyle w:val="ConsPlusCell"/>
              <w:spacing w:line="240" w:lineRule="exact"/>
              <w:rPr>
                <w:rFonts w:ascii="Times New Roman" w:hAnsi="Times New Roman" w:cs="Times New Roman"/>
                <w:sz w:val="28"/>
                <w:szCs w:val="28"/>
              </w:rPr>
            </w:pPr>
          </w:p>
        </w:tc>
      </w:tr>
      <w:tr w:rsidR="0096358C" w:rsidRPr="009B7328" w14:paraId="46F7489A"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484908F5" w14:textId="77777777" w:rsidR="0096358C"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4.2.</w:t>
            </w:r>
          </w:p>
        </w:tc>
        <w:tc>
          <w:tcPr>
            <w:tcW w:w="3087" w:type="dxa"/>
            <w:tcBorders>
              <w:top w:val="single" w:sz="4" w:space="0" w:color="auto"/>
              <w:left w:val="single" w:sz="4" w:space="0" w:color="auto"/>
              <w:bottom w:val="single" w:sz="4" w:space="0" w:color="auto"/>
              <w:right w:val="single" w:sz="4" w:space="0" w:color="auto"/>
            </w:tcBorders>
          </w:tcPr>
          <w:p w14:paraId="34E985F5" w14:textId="77777777" w:rsidR="0096358C" w:rsidRPr="00DC03BB" w:rsidRDefault="0096358C" w:rsidP="0096358C">
            <w:pPr>
              <w:spacing w:line="240" w:lineRule="exact"/>
              <w:rPr>
                <w:rFonts w:eastAsia="Calibri"/>
                <w:szCs w:val="28"/>
              </w:rPr>
            </w:pPr>
            <w:r w:rsidRPr="00DC03BB">
              <w:rPr>
                <w:rFonts w:eastAsia="Calibri"/>
                <w:szCs w:val="28"/>
              </w:rPr>
              <w:t>Перепись детского населения</w:t>
            </w:r>
          </w:p>
        </w:tc>
        <w:tc>
          <w:tcPr>
            <w:tcW w:w="4173" w:type="dxa"/>
            <w:tcBorders>
              <w:top w:val="single" w:sz="4" w:space="0" w:color="auto"/>
              <w:left w:val="single" w:sz="4" w:space="0" w:color="auto"/>
              <w:bottom w:val="single" w:sz="4" w:space="0" w:color="auto"/>
              <w:right w:val="single" w:sz="4" w:space="0" w:color="auto"/>
            </w:tcBorders>
          </w:tcPr>
          <w:p w14:paraId="7DC4D181" w14:textId="77777777" w:rsidR="0096358C" w:rsidRPr="0061469D" w:rsidRDefault="0096358C" w:rsidP="0096358C">
            <w:pPr>
              <w:spacing w:line="240" w:lineRule="exact"/>
              <w:jc w:val="both"/>
              <w:rPr>
                <w:rFonts w:eastAsia="Calibri"/>
                <w:szCs w:val="28"/>
              </w:rPr>
            </w:pPr>
            <w:r>
              <w:rPr>
                <w:rFonts w:eastAsia="Calibri"/>
                <w:szCs w:val="28"/>
              </w:rPr>
              <w:t>Наличие  базы данных детского населения от 0 до 7 лет</w:t>
            </w:r>
          </w:p>
        </w:tc>
        <w:tc>
          <w:tcPr>
            <w:tcW w:w="1559" w:type="dxa"/>
            <w:tcBorders>
              <w:top w:val="single" w:sz="4" w:space="0" w:color="auto"/>
              <w:left w:val="single" w:sz="4" w:space="0" w:color="auto"/>
              <w:bottom w:val="single" w:sz="4" w:space="0" w:color="auto"/>
              <w:right w:val="single" w:sz="4" w:space="0" w:color="auto"/>
            </w:tcBorders>
          </w:tcPr>
          <w:p w14:paraId="02A64956" w14:textId="4395A5C1" w:rsidR="0096358C" w:rsidRDefault="00457A36"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5 баллов</w:t>
            </w:r>
          </w:p>
        </w:tc>
        <w:tc>
          <w:tcPr>
            <w:tcW w:w="1214" w:type="dxa"/>
            <w:tcBorders>
              <w:top w:val="single" w:sz="4" w:space="0" w:color="auto"/>
              <w:left w:val="single" w:sz="4" w:space="0" w:color="auto"/>
              <w:bottom w:val="single" w:sz="4" w:space="0" w:color="auto"/>
              <w:right w:val="single" w:sz="4" w:space="0" w:color="auto"/>
            </w:tcBorders>
          </w:tcPr>
          <w:p w14:paraId="40582B4E" w14:textId="77777777" w:rsidR="0096358C" w:rsidRDefault="0096358C" w:rsidP="0096358C">
            <w:pPr>
              <w:pStyle w:val="ConsPlusCell"/>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единовре</w:t>
            </w:r>
            <w:proofErr w:type="spellEnd"/>
          </w:p>
          <w:p w14:paraId="1182189F" w14:textId="77777777" w:rsidR="0096358C" w:rsidRDefault="0096358C" w:rsidP="0096358C">
            <w:pPr>
              <w:pStyle w:val="ConsPlusCell"/>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менно</w:t>
            </w:r>
            <w:proofErr w:type="spellEnd"/>
          </w:p>
        </w:tc>
      </w:tr>
      <w:tr w:rsidR="0096358C" w:rsidRPr="009B7328" w14:paraId="0549A3A1" w14:textId="77777777" w:rsidTr="0096358C">
        <w:trPr>
          <w:trHeight w:val="253"/>
          <w:tblCellSpacing w:w="5" w:type="nil"/>
        </w:trPr>
        <w:tc>
          <w:tcPr>
            <w:tcW w:w="10632" w:type="dxa"/>
            <w:gridSpan w:val="5"/>
            <w:tcBorders>
              <w:top w:val="single" w:sz="4" w:space="0" w:color="auto"/>
              <w:left w:val="single" w:sz="4" w:space="0" w:color="auto"/>
              <w:bottom w:val="single" w:sz="4" w:space="0" w:color="auto"/>
              <w:right w:val="single" w:sz="4" w:space="0" w:color="auto"/>
            </w:tcBorders>
          </w:tcPr>
          <w:p w14:paraId="17A928AB" w14:textId="77777777" w:rsidR="0096358C" w:rsidRDefault="0096358C" w:rsidP="0096358C">
            <w:pPr>
              <w:pStyle w:val="ConsPlusCell"/>
              <w:spacing w:line="240" w:lineRule="exact"/>
              <w:jc w:val="center"/>
              <w:rPr>
                <w:rFonts w:ascii="Times New Roman" w:hAnsi="Times New Roman" w:cs="Times New Roman"/>
                <w:b/>
                <w:sz w:val="28"/>
                <w:szCs w:val="28"/>
              </w:rPr>
            </w:pPr>
          </w:p>
          <w:p w14:paraId="4F89F11A" w14:textId="77777777" w:rsidR="0096358C" w:rsidRDefault="0096358C" w:rsidP="0096358C">
            <w:pPr>
              <w:pStyle w:val="ConsPlusCell"/>
              <w:spacing w:line="240" w:lineRule="exact"/>
              <w:jc w:val="center"/>
              <w:rPr>
                <w:rFonts w:ascii="Times New Roman" w:hAnsi="Times New Roman" w:cs="Times New Roman"/>
                <w:b/>
                <w:sz w:val="28"/>
                <w:szCs w:val="28"/>
              </w:rPr>
            </w:pPr>
            <w:r>
              <w:rPr>
                <w:rFonts w:ascii="Times New Roman" w:hAnsi="Times New Roman" w:cs="Times New Roman"/>
                <w:b/>
                <w:sz w:val="28"/>
                <w:szCs w:val="28"/>
              </w:rPr>
              <w:t>5. Кадровая</w:t>
            </w:r>
          </w:p>
          <w:p w14:paraId="79F34922" w14:textId="77777777" w:rsidR="0096358C" w:rsidRPr="001D48E0" w:rsidRDefault="0096358C" w:rsidP="0096358C">
            <w:pPr>
              <w:pStyle w:val="ConsPlusCell"/>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 </w:t>
            </w:r>
          </w:p>
        </w:tc>
      </w:tr>
      <w:tr w:rsidR="0096358C" w:rsidRPr="009B7328" w14:paraId="5B46E2C0"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7516F7C8" w14:textId="77777777" w:rsidR="0096358C" w:rsidRPr="00346288"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5.1.</w:t>
            </w:r>
          </w:p>
        </w:tc>
        <w:tc>
          <w:tcPr>
            <w:tcW w:w="3087" w:type="dxa"/>
            <w:tcBorders>
              <w:top w:val="single" w:sz="4" w:space="0" w:color="auto"/>
              <w:left w:val="single" w:sz="4" w:space="0" w:color="auto"/>
              <w:bottom w:val="single" w:sz="4" w:space="0" w:color="auto"/>
              <w:right w:val="single" w:sz="4" w:space="0" w:color="auto"/>
            </w:tcBorders>
          </w:tcPr>
          <w:p w14:paraId="0D2C9883" w14:textId="77777777" w:rsidR="0096358C" w:rsidRPr="001D48E0" w:rsidRDefault="0096358C" w:rsidP="0096358C">
            <w:pPr>
              <w:spacing w:line="240" w:lineRule="exact"/>
              <w:rPr>
                <w:rFonts w:eastAsia="Calibri"/>
                <w:szCs w:val="28"/>
              </w:rPr>
            </w:pPr>
            <w:r>
              <w:rPr>
                <w:rFonts w:eastAsia="Calibri"/>
                <w:szCs w:val="28"/>
              </w:rPr>
              <w:t xml:space="preserve">Участие </w:t>
            </w:r>
            <w:r w:rsidRPr="001D48E0">
              <w:rPr>
                <w:rFonts w:eastAsia="Calibri"/>
                <w:szCs w:val="28"/>
              </w:rPr>
              <w:t xml:space="preserve">в коллективных педагогических </w:t>
            </w:r>
            <w:r w:rsidRPr="001D48E0">
              <w:rPr>
                <w:rFonts w:eastAsia="Calibri"/>
                <w:szCs w:val="28"/>
              </w:rPr>
              <w:lastRenderedPageBreak/>
              <w:t xml:space="preserve">проектах </w:t>
            </w:r>
          </w:p>
        </w:tc>
        <w:tc>
          <w:tcPr>
            <w:tcW w:w="4173" w:type="dxa"/>
            <w:tcBorders>
              <w:top w:val="single" w:sz="4" w:space="0" w:color="auto"/>
              <w:left w:val="single" w:sz="4" w:space="0" w:color="auto"/>
              <w:bottom w:val="single" w:sz="4" w:space="0" w:color="auto"/>
              <w:right w:val="single" w:sz="4" w:space="0" w:color="auto"/>
            </w:tcBorders>
          </w:tcPr>
          <w:p w14:paraId="02E39FF4" w14:textId="77777777" w:rsidR="0096358C" w:rsidRDefault="0096358C" w:rsidP="0096358C">
            <w:pPr>
              <w:spacing w:line="240" w:lineRule="exact"/>
              <w:jc w:val="both"/>
              <w:rPr>
                <w:rFonts w:eastAsia="Calibri"/>
                <w:szCs w:val="28"/>
              </w:rPr>
            </w:pPr>
            <w:r w:rsidRPr="001D48E0">
              <w:rPr>
                <w:rFonts w:eastAsia="Calibri"/>
                <w:szCs w:val="28"/>
              </w:rPr>
              <w:lastRenderedPageBreak/>
              <w:t xml:space="preserve">Взаимодействие воспитателя с педагогами организации по реализации индивидуального </w:t>
            </w:r>
            <w:r w:rsidRPr="001D48E0">
              <w:rPr>
                <w:rFonts w:eastAsia="Calibri"/>
                <w:szCs w:val="28"/>
              </w:rPr>
              <w:lastRenderedPageBreak/>
              <w:t>развития каждого ребенка</w:t>
            </w:r>
          </w:p>
          <w:p w14:paraId="717BF641" w14:textId="77777777" w:rsidR="0096358C" w:rsidRPr="001D48E0" w:rsidRDefault="0096358C" w:rsidP="0096358C">
            <w:pPr>
              <w:spacing w:line="240" w:lineRule="exact"/>
              <w:jc w:val="both"/>
              <w:rPr>
                <w:rFonts w:eastAsia="Calibri"/>
                <w:i/>
                <w:szCs w:val="28"/>
              </w:rPr>
            </w:pPr>
            <w:r w:rsidRPr="001D48E0">
              <w:rPr>
                <w:rFonts w:eastAsia="Calibri"/>
                <w:i/>
                <w:szCs w:val="28"/>
              </w:rPr>
              <w:t>(наличие индивидуального маршрута развития ребенка)</w:t>
            </w:r>
          </w:p>
        </w:tc>
        <w:tc>
          <w:tcPr>
            <w:tcW w:w="1559" w:type="dxa"/>
            <w:tcBorders>
              <w:top w:val="single" w:sz="4" w:space="0" w:color="auto"/>
              <w:left w:val="single" w:sz="4" w:space="0" w:color="auto"/>
              <w:bottom w:val="single" w:sz="4" w:space="0" w:color="auto"/>
              <w:right w:val="single" w:sz="4" w:space="0" w:color="auto"/>
            </w:tcBorders>
          </w:tcPr>
          <w:p w14:paraId="3BA318AC" w14:textId="44EEB84D" w:rsidR="0096358C" w:rsidRPr="001D48E0" w:rsidRDefault="00457A36"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lastRenderedPageBreak/>
              <w:t>5 баллов</w:t>
            </w:r>
          </w:p>
        </w:tc>
        <w:tc>
          <w:tcPr>
            <w:tcW w:w="1214" w:type="dxa"/>
            <w:tcBorders>
              <w:top w:val="single" w:sz="4" w:space="0" w:color="auto"/>
              <w:left w:val="single" w:sz="4" w:space="0" w:color="auto"/>
              <w:bottom w:val="single" w:sz="4" w:space="0" w:color="auto"/>
              <w:right w:val="single" w:sz="4" w:space="0" w:color="auto"/>
            </w:tcBorders>
          </w:tcPr>
          <w:p w14:paraId="7AF64F07" w14:textId="77777777" w:rsidR="0096358C" w:rsidRDefault="0096358C" w:rsidP="0096358C">
            <w:pPr>
              <w:pStyle w:val="ConsPlusCell"/>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единовре</w:t>
            </w:r>
            <w:proofErr w:type="spellEnd"/>
          </w:p>
          <w:p w14:paraId="5642C9DC" w14:textId="77777777" w:rsidR="0096358C" w:rsidRPr="001D48E0" w:rsidRDefault="0096358C" w:rsidP="0096358C">
            <w:pPr>
              <w:pStyle w:val="ConsPlusCell"/>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менно</w:t>
            </w:r>
            <w:proofErr w:type="spellEnd"/>
          </w:p>
        </w:tc>
      </w:tr>
      <w:tr w:rsidR="0096358C" w:rsidRPr="009B7328" w14:paraId="6E828056"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4975B3D2" w14:textId="77777777" w:rsidR="0096358C" w:rsidRPr="00346288"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lastRenderedPageBreak/>
              <w:t>5.2.</w:t>
            </w:r>
          </w:p>
        </w:tc>
        <w:tc>
          <w:tcPr>
            <w:tcW w:w="3087" w:type="dxa"/>
            <w:tcBorders>
              <w:top w:val="single" w:sz="4" w:space="0" w:color="auto"/>
              <w:left w:val="single" w:sz="4" w:space="0" w:color="auto"/>
              <w:bottom w:val="single" w:sz="4" w:space="0" w:color="auto"/>
              <w:right w:val="single" w:sz="4" w:space="0" w:color="auto"/>
            </w:tcBorders>
          </w:tcPr>
          <w:p w14:paraId="2CC2E5DA" w14:textId="4A3BA32D" w:rsidR="0096358C" w:rsidRPr="001D48E0" w:rsidRDefault="0096358C" w:rsidP="0096358C">
            <w:pPr>
              <w:spacing w:line="240" w:lineRule="exact"/>
              <w:jc w:val="both"/>
              <w:rPr>
                <w:rFonts w:eastAsia="Calibri"/>
                <w:szCs w:val="28"/>
              </w:rPr>
            </w:pPr>
            <w:r w:rsidRPr="001D48E0">
              <w:rPr>
                <w:rFonts w:eastAsia="Calibri"/>
                <w:szCs w:val="28"/>
              </w:rPr>
              <w:t>Успешность образовательной деятельности педагогического работника (повышение качества предоставления государственной услуги)</w:t>
            </w:r>
          </w:p>
        </w:tc>
        <w:tc>
          <w:tcPr>
            <w:tcW w:w="4173" w:type="dxa"/>
            <w:tcBorders>
              <w:top w:val="single" w:sz="4" w:space="0" w:color="auto"/>
              <w:left w:val="single" w:sz="4" w:space="0" w:color="auto"/>
              <w:bottom w:val="single" w:sz="4" w:space="0" w:color="auto"/>
              <w:right w:val="single" w:sz="4" w:space="0" w:color="auto"/>
            </w:tcBorders>
          </w:tcPr>
          <w:p w14:paraId="1F1BCC91" w14:textId="31F290D3" w:rsidR="0096358C" w:rsidRPr="00457A36" w:rsidRDefault="0096358C" w:rsidP="0096358C">
            <w:pPr>
              <w:spacing w:line="240" w:lineRule="exact"/>
              <w:jc w:val="both"/>
              <w:rPr>
                <w:rFonts w:eastAsia="Calibri"/>
                <w:i/>
                <w:szCs w:val="28"/>
              </w:rPr>
            </w:pPr>
            <w:r w:rsidRPr="00457A36">
              <w:rPr>
                <w:rFonts w:eastAsia="Calibri"/>
                <w:i/>
                <w:szCs w:val="28"/>
              </w:rPr>
              <w:t>Созд</w:t>
            </w:r>
            <w:r w:rsidR="00457A36" w:rsidRPr="00457A36">
              <w:rPr>
                <w:rFonts w:eastAsia="Calibri"/>
                <w:i/>
                <w:szCs w:val="28"/>
              </w:rPr>
              <w:t>ание условий для развития детей – 3 балла;</w:t>
            </w:r>
          </w:p>
          <w:p w14:paraId="08838A01" w14:textId="6AA3B9EE" w:rsidR="0096358C" w:rsidRPr="00457A36" w:rsidRDefault="0096358C" w:rsidP="0096358C">
            <w:pPr>
              <w:spacing w:line="240" w:lineRule="exact"/>
              <w:jc w:val="both"/>
              <w:rPr>
                <w:rFonts w:eastAsia="Calibri"/>
                <w:i/>
                <w:szCs w:val="28"/>
              </w:rPr>
            </w:pPr>
            <w:r w:rsidRPr="00457A36">
              <w:rPr>
                <w:rFonts w:eastAsia="Calibri"/>
                <w:i/>
                <w:szCs w:val="28"/>
              </w:rPr>
              <w:t>отсутс</w:t>
            </w:r>
            <w:r w:rsidR="00457A36" w:rsidRPr="00457A36">
              <w:rPr>
                <w:rFonts w:eastAsia="Calibri"/>
                <w:i/>
                <w:szCs w:val="28"/>
              </w:rPr>
              <w:t>твие жалоб со стороны родителей – 3 балла;</w:t>
            </w:r>
          </w:p>
          <w:p w14:paraId="1BA6FCB7" w14:textId="24094007" w:rsidR="0096358C" w:rsidRPr="001D48E0" w:rsidRDefault="0096358C" w:rsidP="0096358C">
            <w:pPr>
              <w:spacing w:line="240" w:lineRule="exact"/>
              <w:jc w:val="both"/>
              <w:rPr>
                <w:rFonts w:eastAsia="Calibri"/>
                <w:szCs w:val="28"/>
              </w:rPr>
            </w:pPr>
            <w:r w:rsidRPr="00457A36">
              <w:rPr>
                <w:rFonts w:eastAsia="Calibri"/>
                <w:i/>
                <w:szCs w:val="28"/>
              </w:rPr>
              <w:t>совпадение не менее 80 процентов прогнозирования результатов развития детей с полученными результатами</w:t>
            </w:r>
            <w:r w:rsidR="00457A36" w:rsidRPr="00457A36">
              <w:rPr>
                <w:rFonts w:eastAsia="Calibri"/>
                <w:i/>
                <w:szCs w:val="28"/>
              </w:rPr>
              <w:t xml:space="preserve"> – 3 балла.</w:t>
            </w:r>
          </w:p>
        </w:tc>
        <w:tc>
          <w:tcPr>
            <w:tcW w:w="1559" w:type="dxa"/>
            <w:tcBorders>
              <w:top w:val="single" w:sz="4" w:space="0" w:color="auto"/>
              <w:left w:val="single" w:sz="4" w:space="0" w:color="auto"/>
              <w:bottom w:val="single" w:sz="4" w:space="0" w:color="auto"/>
              <w:right w:val="single" w:sz="4" w:space="0" w:color="auto"/>
            </w:tcBorders>
          </w:tcPr>
          <w:p w14:paraId="736C1ACC" w14:textId="0CF1CDDE" w:rsidR="0096358C" w:rsidRDefault="00457A36"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до 9</w:t>
            </w:r>
            <w:r w:rsidR="0096358C">
              <w:rPr>
                <w:rFonts w:ascii="Times New Roman" w:hAnsi="Times New Roman" w:cs="Times New Roman"/>
                <w:sz w:val="28"/>
                <w:szCs w:val="28"/>
              </w:rPr>
              <w:t xml:space="preserve"> баллов</w:t>
            </w:r>
          </w:p>
          <w:p w14:paraId="154CF960" w14:textId="77777777" w:rsidR="0096358C" w:rsidRPr="001D48E0" w:rsidRDefault="0096358C" w:rsidP="0096358C">
            <w:pPr>
              <w:pStyle w:val="ConsPlusCell"/>
              <w:spacing w:line="240" w:lineRule="exact"/>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tcPr>
          <w:p w14:paraId="4F067B85" w14:textId="69738E61" w:rsidR="0096358C" w:rsidRPr="001D48E0"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постоянно </w:t>
            </w:r>
          </w:p>
          <w:p w14:paraId="46BD7D73" w14:textId="77777777" w:rsidR="0096358C" w:rsidRPr="001D48E0" w:rsidRDefault="0096358C" w:rsidP="0096358C">
            <w:pPr>
              <w:pStyle w:val="ConsPlusCell"/>
              <w:spacing w:line="240" w:lineRule="exact"/>
              <w:rPr>
                <w:rFonts w:ascii="Times New Roman" w:hAnsi="Times New Roman" w:cs="Times New Roman"/>
                <w:sz w:val="28"/>
                <w:szCs w:val="28"/>
              </w:rPr>
            </w:pPr>
          </w:p>
        </w:tc>
      </w:tr>
      <w:tr w:rsidR="0096358C" w:rsidRPr="009B7328" w14:paraId="6F39EF59"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1F826219" w14:textId="77777777" w:rsidR="0096358C" w:rsidRPr="00346288"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5.3.</w:t>
            </w:r>
          </w:p>
        </w:tc>
        <w:tc>
          <w:tcPr>
            <w:tcW w:w="3087" w:type="dxa"/>
            <w:tcBorders>
              <w:top w:val="single" w:sz="4" w:space="0" w:color="auto"/>
              <w:left w:val="single" w:sz="4" w:space="0" w:color="auto"/>
              <w:bottom w:val="single" w:sz="4" w:space="0" w:color="auto"/>
              <w:right w:val="single" w:sz="4" w:space="0" w:color="auto"/>
            </w:tcBorders>
          </w:tcPr>
          <w:p w14:paraId="67FA207D" w14:textId="77777777" w:rsidR="0096358C" w:rsidRPr="001D48E0" w:rsidRDefault="0096358C" w:rsidP="0096358C">
            <w:pPr>
              <w:spacing w:line="240" w:lineRule="exact"/>
              <w:rPr>
                <w:rFonts w:eastAsia="Calibri"/>
                <w:szCs w:val="28"/>
              </w:rPr>
            </w:pPr>
            <w:r w:rsidRPr="001D48E0">
              <w:rPr>
                <w:rFonts w:eastAsia="Calibri"/>
                <w:szCs w:val="28"/>
              </w:rPr>
              <w:t>Методическая и инновационная деятельности педагогического работника</w:t>
            </w:r>
          </w:p>
        </w:tc>
        <w:tc>
          <w:tcPr>
            <w:tcW w:w="4173" w:type="dxa"/>
            <w:tcBorders>
              <w:top w:val="single" w:sz="4" w:space="0" w:color="auto"/>
              <w:left w:val="single" w:sz="4" w:space="0" w:color="auto"/>
              <w:bottom w:val="single" w:sz="4" w:space="0" w:color="auto"/>
              <w:right w:val="single" w:sz="4" w:space="0" w:color="auto"/>
            </w:tcBorders>
          </w:tcPr>
          <w:p w14:paraId="4E1194FF" w14:textId="3D3CCDCD" w:rsidR="00457A36" w:rsidRDefault="0096358C" w:rsidP="00F631E6">
            <w:pPr>
              <w:spacing w:after="0" w:line="240" w:lineRule="exact"/>
              <w:rPr>
                <w:rFonts w:eastAsia="Calibri"/>
                <w:i/>
                <w:szCs w:val="28"/>
              </w:rPr>
            </w:pPr>
            <w:r w:rsidRPr="001D48E0">
              <w:rPr>
                <w:rFonts w:eastAsia="Calibri"/>
                <w:szCs w:val="28"/>
              </w:rPr>
              <w:t xml:space="preserve">Количество выступлений </w:t>
            </w:r>
            <w:r>
              <w:rPr>
                <w:rFonts w:eastAsia="Calibri"/>
                <w:szCs w:val="28"/>
              </w:rPr>
              <w:t xml:space="preserve">на педсовете, </w:t>
            </w:r>
            <w:proofErr w:type="spellStart"/>
            <w:r>
              <w:rPr>
                <w:rFonts w:eastAsia="Calibri"/>
                <w:szCs w:val="28"/>
              </w:rPr>
              <w:t>методобъединениях</w:t>
            </w:r>
            <w:proofErr w:type="spellEnd"/>
            <w:r w:rsidR="00457A36">
              <w:rPr>
                <w:rFonts w:eastAsia="Calibri"/>
                <w:szCs w:val="28"/>
              </w:rPr>
              <w:t xml:space="preserve"> (</w:t>
            </w:r>
            <w:r w:rsidR="00457A36">
              <w:rPr>
                <w:rFonts w:eastAsia="Calibri"/>
                <w:i/>
                <w:szCs w:val="28"/>
              </w:rPr>
              <w:t>на уровне ДОУ:</w:t>
            </w:r>
          </w:p>
          <w:p w14:paraId="60AFFE1F" w14:textId="1A76A4A8" w:rsidR="00457A36" w:rsidRDefault="004C2BF2" w:rsidP="00F631E6">
            <w:pPr>
              <w:spacing w:after="0" w:line="240" w:lineRule="exact"/>
              <w:rPr>
                <w:rFonts w:eastAsia="Calibri"/>
                <w:i/>
                <w:szCs w:val="28"/>
              </w:rPr>
            </w:pPr>
            <w:r>
              <w:rPr>
                <w:rFonts w:eastAsia="Calibri"/>
                <w:i/>
                <w:szCs w:val="28"/>
              </w:rPr>
              <w:t>- до 2 раз – 0.5</w:t>
            </w:r>
            <w:r w:rsidR="00457A36">
              <w:rPr>
                <w:rFonts w:eastAsia="Calibri"/>
                <w:i/>
                <w:szCs w:val="28"/>
              </w:rPr>
              <w:t xml:space="preserve"> балла;</w:t>
            </w:r>
          </w:p>
          <w:p w14:paraId="4CB7FDE6" w14:textId="0717863A" w:rsidR="00457A36" w:rsidRDefault="004C2BF2" w:rsidP="00F631E6">
            <w:pPr>
              <w:spacing w:after="0" w:line="240" w:lineRule="exact"/>
              <w:rPr>
                <w:rFonts w:eastAsia="Calibri"/>
                <w:i/>
                <w:szCs w:val="28"/>
              </w:rPr>
            </w:pPr>
            <w:r>
              <w:rPr>
                <w:rFonts w:eastAsia="Calibri"/>
                <w:i/>
                <w:szCs w:val="28"/>
              </w:rPr>
              <w:t>- более 2 раз – 1 балл</w:t>
            </w:r>
            <w:r w:rsidR="00457A36">
              <w:rPr>
                <w:rFonts w:eastAsia="Calibri"/>
                <w:i/>
                <w:szCs w:val="28"/>
              </w:rPr>
              <w:t>;</w:t>
            </w:r>
          </w:p>
          <w:p w14:paraId="45C28735" w14:textId="1EA8C554" w:rsidR="00457A36" w:rsidRDefault="00457A36" w:rsidP="00F631E6">
            <w:pPr>
              <w:spacing w:after="0" w:line="240" w:lineRule="exact"/>
              <w:rPr>
                <w:rFonts w:eastAsia="Calibri"/>
                <w:i/>
                <w:szCs w:val="28"/>
              </w:rPr>
            </w:pPr>
            <w:r>
              <w:rPr>
                <w:rFonts w:eastAsia="Calibri"/>
                <w:i/>
                <w:szCs w:val="28"/>
              </w:rPr>
              <w:t>На уровне района:</w:t>
            </w:r>
          </w:p>
          <w:p w14:paraId="743013BA" w14:textId="27F92730" w:rsidR="00457A36" w:rsidRDefault="004C2BF2" w:rsidP="00F631E6">
            <w:pPr>
              <w:spacing w:after="0" w:line="240" w:lineRule="exact"/>
              <w:rPr>
                <w:rFonts w:eastAsia="Calibri"/>
                <w:i/>
                <w:szCs w:val="28"/>
              </w:rPr>
            </w:pPr>
            <w:r>
              <w:rPr>
                <w:rFonts w:eastAsia="Calibri"/>
                <w:i/>
                <w:szCs w:val="28"/>
              </w:rPr>
              <w:t>- до 2 раз - 1</w:t>
            </w:r>
            <w:r w:rsidR="00457A36">
              <w:rPr>
                <w:rFonts w:eastAsia="Calibri"/>
                <w:i/>
                <w:szCs w:val="28"/>
              </w:rPr>
              <w:t xml:space="preserve"> балла;</w:t>
            </w:r>
          </w:p>
          <w:p w14:paraId="697137C3" w14:textId="7B3C7AA8" w:rsidR="00457A36" w:rsidRDefault="004C2BF2" w:rsidP="00F631E6">
            <w:pPr>
              <w:spacing w:after="0" w:line="240" w:lineRule="exact"/>
              <w:rPr>
                <w:rFonts w:eastAsia="Calibri"/>
                <w:i/>
                <w:szCs w:val="28"/>
              </w:rPr>
            </w:pPr>
            <w:r>
              <w:rPr>
                <w:rFonts w:eastAsia="Calibri"/>
                <w:i/>
                <w:szCs w:val="28"/>
              </w:rPr>
              <w:t>- более 2 раз – 2</w:t>
            </w:r>
            <w:r w:rsidR="00457A36">
              <w:rPr>
                <w:rFonts w:eastAsia="Calibri"/>
                <w:i/>
                <w:szCs w:val="28"/>
              </w:rPr>
              <w:t xml:space="preserve"> балла;</w:t>
            </w:r>
          </w:p>
          <w:p w14:paraId="4305F79A" w14:textId="0F4DC5AF" w:rsidR="0096358C" w:rsidRPr="00F631E6" w:rsidRDefault="0096358C" w:rsidP="0096358C">
            <w:pPr>
              <w:spacing w:line="240" w:lineRule="exact"/>
              <w:rPr>
                <w:rFonts w:eastAsia="Calibri"/>
                <w:i/>
                <w:szCs w:val="28"/>
              </w:rPr>
            </w:pPr>
            <w:r w:rsidRPr="001D48E0">
              <w:rPr>
                <w:rFonts w:eastAsia="Calibri"/>
                <w:szCs w:val="28"/>
              </w:rPr>
              <w:t xml:space="preserve">внедрение опыта педагога </w:t>
            </w:r>
            <w:r w:rsidR="00457A36" w:rsidRPr="00F631E6">
              <w:rPr>
                <w:rFonts w:eastAsia="Calibri"/>
                <w:i/>
                <w:szCs w:val="28"/>
              </w:rPr>
              <w:t>(на уровне ДОУ:</w:t>
            </w:r>
          </w:p>
          <w:p w14:paraId="261F6EA4" w14:textId="031E1BB6" w:rsidR="00457A36" w:rsidRPr="00F631E6" w:rsidRDefault="00803A3C" w:rsidP="00F631E6">
            <w:pPr>
              <w:spacing w:after="0" w:line="240" w:lineRule="exact"/>
              <w:rPr>
                <w:rFonts w:eastAsia="Calibri"/>
                <w:i/>
                <w:szCs w:val="28"/>
              </w:rPr>
            </w:pPr>
            <w:r>
              <w:rPr>
                <w:rFonts w:eastAsia="Calibri"/>
                <w:i/>
                <w:szCs w:val="28"/>
              </w:rPr>
              <w:t>- 1</w:t>
            </w:r>
            <w:r w:rsidR="00457A36" w:rsidRPr="00F631E6">
              <w:rPr>
                <w:rFonts w:eastAsia="Calibri"/>
                <w:i/>
                <w:szCs w:val="28"/>
              </w:rPr>
              <w:t xml:space="preserve"> балла;</w:t>
            </w:r>
          </w:p>
          <w:p w14:paraId="6123EDE1" w14:textId="35FB5D0E" w:rsidR="00457A36" w:rsidRPr="00F631E6" w:rsidRDefault="00F631E6" w:rsidP="00F631E6">
            <w:pPr>
              <w:spacing w:after="0" w:line="240" w:lineRule="exact"/>
              <w:rPr>
                <w:rFonts w:eastAsia="Calibri"/>
                <w:i/>
                <w:szCs w:val="28"/>
              </w:rPr>
            </w:pPr>
            <w:r w:rsidRPr="00F631E6">
              <w:rPr>
                <w:rFonts w:eastAsia="Calibri"/>
                <w:i/>
                <w:szCs w:val="28"/>
              </w:rPr>
              <w:t>Р</w:t>
            </w:r>
            <w:r w:rsidR="00457A36" w:rsidRPr="00F631E6">
              <w:rPr>
                <w:rFonts w:eastAsia="Calibri"/>
                <w:i/>
                <w:szCs w:val="28"/>
              </w:rPr>
              <w:t>айона</w:t>
            </w:r>
            <w:r w:rsidR="00803A3C">
              <w:rPr>
                <w:rFonts w:eastAsia="Calibri"/>
                <w:i/>
                <w:szCs w:val="28"/>
              </w:rPr>
              <w:t xml:space="preserve"> - 2</w:t>
            </w:r>
            <w:r w:rsidRPr="00F631E6">
              <w:rPr>
                <w:rFonts w:eastAsia="Calibri"/>
                <w:i/>
                <w:szCs w:val="28"/>
              </w:rPr>
              <w:t xml:space="preserve"> балла;</w:t>
            </w:r>
            <w:r>
              <w:rPr>
                <w:rFonts w:eastAsia="Calibri"/>
                <w:i/>
                <w:szCs w:val="28"/>
              </w:rPr>
              <w:t xml:space="preserve"> края – 6 баллов)</w:t>
            </w:r>
          </w:p>
          <w:p w14:paraId="2CA131EF" w14:textId="1B4AE8AE" w:rsidR="0096358C" w:rsidRDefault="0096358C" w:rsidP="0096358C">
            <w:pPr>
              <w:spacing w:line="240" w:lineRule="exact"/>
              <w:rPr>
                <w:rFonts w:eastAsia="Calibri"/>
                <w:szCs w:val="28"/>
              </w:rPr>
            </w:pPr>
            <w:r w:rsidRPr="001D48E0">
              <w:rPr>
                <w:rFonts w:eastAsia="Calibri"/>
                <w:szCs w:val="28"/>
              </w:rPr>
              <w:t>количество проведенных и положительно отр</w:t>
            </w:r>
            <w:r w:rsidR="00CF7329">
              <w:rPr>
                <w:rFonts w:eastAsia="Calibri"/>
                <w:szCs w:val="28"/>
              </w:rPr>
              <w:t>ецензированных открытых занятий</w:t>
            </w:r>
          </w:p>
          <w:p w14:paraId="23CD2B3D" w14:textId="6C2EFABC" w:rsidR="00F631E6" w:rsidRPr="00F631E6" w:rsidRDefault="00803A3C" w:rsidP="0096358C">
            <w:pPr>
              <w:spacing w:line="240" w:lineRule="exact"/>
              <w:rPr>
                <w:rFonts w:eastAsia="Calibri"/>
                <w:i/>
                <w:szCs w:val="28"/>
              </w:rPr>
            </w:pPr>
            <w:r>
              <w:rPr>
                <w:rFonts w:eastAsia="Calibri"/>
                <w:i/>
                <w:szCs w:val="28"/>
              </w:rPr>
              <w:t>(на уровне ДОУ – 1</w:t>
            </w:r>
            <w:r w:rsidR="00F631E6" w:rsidRPr="00F631E6">
              <w:rPr>
                <w:rFonts w:eastAsia="Calibri"/>
                <w:i/>
                <w:szCs w:val="28"/>
              </w:rPr>
              <w:t xml:space="preserve"> балла; </w:t>
            </w:r>
            <w:r>
              <w:rPr>
                <w:rFonts w:eastAsia="Calibri"/>
                <w:i/>
                <w:szCs w:val="28"/>
              </w:rPr>
              <w:t>района – 2 балла; края – 6</w:t>
            </w:r>
            <w:r w:rsidR="00F631E6">
              <w:rPr>
                <w:rFonts w:eastAsia="Calibri"/>
                <w:i/>
                <w:szCs w:val="28"/>
              </w:rPr>
              <w:t xml:space="preserve"> баллов)</w:t>
            </w:r>
          </w:p>
          <w:p w14:paraId="4C15113C" w14:textId="2A5AADB5" w:rsidR="0096358C" w:rsidRPr="00F631E6" w:rsidRDefault="0096358C" w:rsidP="0096358C">
            <w:pPr>
              <w:spacing w:line="240" w:lineRule="exact"/>
              <w:rPr>
                <w:rFonts w:eastAsia="Calibri"/>
                <w:i/>
                <w:szCs w:val="28"/>
              </w:rPr>
            </w:pPr>
            <w:r w:rsidRPr="001D48E0">
              <w:rPr>
                <w:rFonts w:eastAsia="Calibri"/>
                <w:szCs w:val="28"/>
              </w:rPr>
              <w:t>участие в профессиональных конкурсах, в работе научно-практических конференций внутренних, отраслевых и других</w:t>
            </w:r>
            <w:r w:rsidR="00F631E6">
              <w:rPr>
                <w:rFonts w:eastAsia="Calibri"/>
                <w:szCs w:val="28"/>
              </w:rPr>
              <w:t xml:space="preserve"> (</w:t>
            </w:r>
            <w:r w:rsidR="00803A3C">
              <w:rPr>
                <w:rFonts w:eastAsia="Calibri"/>
                <w:i/>
                <w:szCs w:val="28"/>
              </w:rPr>
              <w:t>на уровне ДОУ – 1 балла; района – 2</w:t>
            </w:r>
            <w:r w:rsidR="00F631E6">
              <w:rPr>
                <w:rFonts w:eastAsia="Calibri"/>
                <w:i/>
                <w:szCs w:val="28"/>
              </w:rPr>
              <w:t xml:space="preserve"> балла; края – 6 баллов)</w:t>
            </w:r>
          </w:p>
        </w:tc>
        <w:tc>
          <w:tcPr>
            <w:tcW w:w="1559" w:type="dxa"/>
            <w:tcBorders>
              <w:top w:val="single" w:sz="4" w:space="0" w:color="auto"/>
              <w:left w:val="single" w:sz="4" w:space="0" w:color="auto"/>
              <w:bottom w:val="single" w:sz="4" w:space="0" w:color="auto"/>
              <w:right w:val="single" w:sz="4" w:space="0" w:color="auto"/>
            </w:tcBorders>
          </w:tcPr>
          <w:p w14:paraId="5F43198A" w14:textId="02BB0DC0" w:rsidR="0096358C" w:rsidRPr="001D48E0" w:rsidRDefault="00803A3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до 6 </w:t>
            </w:r>
            <w:r w:rsidR="0096358C">
              <w:rPr>
                <w:rFonts w:ascii="Times New Roman" w:hAnsi="Times New Roman" w:cs="Times New Roman"/>
                <w:sz w:val="28"/>
                <w:szCs w:val="28"/>
              </w:rPr>
              <w:t>баллов</w:t>
            </w:r>
          </w:p>
        </w:tc>
        <w:tc>
          <w:tcPr>
            <w:tcW w:w="1214" w:type="dxa"/>
            <w:tcBorders>
              <w:top w:val="single" w:sz="4" w:space="0" w:color="auto"/>
              <w:left w:val="single" w:sz="4" w:space="0" w:color="auto"/>
              <w:bottom w:val="single" w:sz="4" w:space="0" w:color="auto"/>
              <w:right w:val="single" w:sz="4" w:space="0" w:color="auto"/>
            </w:tcBorders>
          </w:tcPr>
          <w:p w14:paraId="2C37AECE" w14:textId="77777777" w:rsidR="0096358C" w:rsidRPr="001D48E0"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Раз в квартал</w:t>
            </w:r>
          </w:p>
        </w:tc>
      </w:tr>
      <w:tr w:rsidR="00F631E6" w:rsidRPr="009B7328" w14:paraId="107D1BC9"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6B4FB2D2" w14:textId="08A50AEC" w:rsidR="00F631E6" w:rsidRDefault="00F631E6" w:rsidP="0096358C">
            <w:pPr>
              <w:pStyle w:val="ConsPlusCell"/>
              <w:rPr>
                <w:rFonts w:ascii="Times New Roman" w:hAnsi="Times New Roman" w:cs="Times New Roman"/>
                <w:sz w:val="28"/>
                <w:szCs w:val="28"/>
              </w:rPr>
            </w:pPr>
            <w:r>
              <w:rPr>
                <w:rFonts w:ascii="Times New Roman" w:hAnsi="Times New Roman" w:cs="Times New Roman"/>
                <w:sz w:val="28"/>
                <w:szCs w:val="28"/>
              </w:rPr>
              <w:t>5.4.</w:t>
            </w:r>
          </w:p>
        </w:tc>
        <w:tc>
          <w:tcPr>
            <w:tcW w:w="3087" w:type="dxa"/>
            <w:tcBorders>
              <w:top w:val="single" w:sz="4" w:space="0" w:color="auto"/>
              <w:left w:val="single" w:sz="4" w:space="0" w:color="auto"/>
              <w:bottom w:val="single" w:sz="4" w:space="0" w:color="auto"/>
              <w:right w:val="single" w:sz="4" w:space="0" w:color="auto"/>
            </w:tcBorders>
          </w:tcPr>
          <w:p w14:paraId="6B8C0C9C" w14:textId="02DD079E" w:rsidR="00F631E6" w:rsidRPr="001D48E0" w:rsidRDefault="00F631E6" w:rsidP="0096358C">
            <w:pPr>
              <w:spacing w:line="240" w:lineRule="exact"/>
              <w:rPr>
                <w:rFonts w:eastAsia="Calibri"/>
                <w:szCs w:val="28"/>
              </w:rPr>
            </w:pPr>
            <w:r>
              <w:rPr>
                <w:rFonts w:eastAsia="Calibri"/>
                <w:szCs w:val="28"/>
              </w:rPr>
              <w:t>Распространение педагогического опыта</w:t>
            </w:r>
          </w:p>
        </w:tc>
        <w:tc>
          <w:tcPr>
            <w:tcW w:w="4173" w:type="dxa"/>
            <w:tcBorders>
              <w:top w:val="single" w:sz="4" w:space="0" w:color="auto"/>
              <w:left w:val="single" w:sz="4" w:space="0" w:color="auto"/>
              <w:bottom w:val="single" w:sz="4" w:space="0" w:color="auto"/>
              <w:right w:val="single" w:sz="4" w:space="0" w:color="auto"/>
            </w:tcBorders>
          </w:tcPr>
          <w:p w14:paraId="76CCB348" w14:textId="36AE3B9B" w:rsidR="00F631E6" w:rsidRPr="00F631E6" w:rsidRDefault="00F631E6" w:rsidP="00F631E6">
            <w:pPr>
              <w:spacing w:after="0" w:line="240" w:lineRule="exact"/>
              <w:ind w:firstLine="708"/>
              <w:rPr>
                <w:rFonts w:eastAsia="Calibri"/>
                <w:szCs w:val="28"/>
              </w:rPr>
            </w:pPr>
            <w:r>
              <w:rPr>
                <w:rFonts w:eastAsia="Calibri"/>
                <w:szCs w:val="28"/>
              </w:rPr>
              <w:t xml:space="preserve">Наличие публикаций в периодических изданиях </w:t>
            </w:r>
            <w:r w:rsidRPr="00F631E6">
              <w:rPr>
                <w:rFonts w:eastAsia="Calibri"/>
                <w:i/>
                <w:szCs w:val="28"/>
              </w:rPr>
              <w:t>(на муниципальном уровне</w:t>
            </w:r>
            <w:r>
              <w:rPr>
                <w:rFonts w:eastAsia="Calibri"/>
                <w:i/>
                <w:szCs w:val="28"/>
              </w:rPr>
              <w:t xml:space="preserve"> – 2 балла; на федеральном уровне – 6 баллов)</w:t>
            </w:r>
          </w:p>
        </w:tc>
        <w:tc>
          <w:tcPr>
            <w:tcW w:w="1559" w:type="dxa"/>
            <w:tcBorders>
              <w:top w:val="single" w:sz="4" w:space="0" w:color="auto"/>
              <w:left w:val="single" w:sz="4" w:space="0" w:color="auto"/>
              <w:bottom w:val="single" w:sz="4" w:space="0" w:color="auto"/>
              <w:right w:val="single" w:sz="4" w:space="0" w:color="auto"/>
            </w:tcBorders>
          </w:tcPr>
          <w:p w14:paraId="2606BFAD" w14:textId="6A1F10FC" w:rsidR="00F631E6" w:rsidRDefault="00F631E6"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До 6 баллов</w:t>
            </w:r>
          </w:p>
        </w:tc>
        <w:tc>
          <w:tcPr>
            <w:tcW w:w="1214" w:type="dxa"/>
            <w:tcBorders>
              <w:top w:val="single" w:sz="4" w:space="0" w:color="auto"/>
              <w:left w:val="single" w:sz="4" w:space="0" w:color="auto"/>
              <w:bottom w:val="single" w:sz="4" w:space="0" w:color="auto"/>
              <w:right w:val="single" w:sz="4" w:space="0" w:color="auto"/>
            </w:tcBorders>
          </w:tcPr>
          <w:p w14:paraId="6BF426B0" w14:textId="331B2D2B" w:rsidR="00F631E6" w:rsidRDefault="00F631E6"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единовременно</w:t>
            </w:r>
          </w:p>
        </w:tc>
      </w:tr>
      <w:tr w:rsidR="0096358C" w:rsidRPr="009B7328" w14:paraId="0A9641B0"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1CA0135C" w14:textId="7F9DCFAF" w:rsidR="0096358C" w:rsidRDefault="00F631E6" w:rsidP="0096358C">
            <w:pPr>
              <w:pStyle w:val="ConsPlusCell"/>
              <w:rPr>
                <w:rFonts w:ascii="Times New Roman" w:hAnsi="Times New Roman" w:cs="Times New Roman"/>
                <w:sz w:val="28"/>
                <w:szCs w:val="28"/>
              </w:rPr>
            </w:pPr>
            <w:r>
              <w:rPr>
                <w:rFonts w:ascii="Times New Roman" w:hAnsi="Times New Roman" w:cs="Times New Roman"/>
                <w:sz w:val="28"/>
                <w:szCs w:val="28"/>
              </w:rPr>
              <w:t>5.5.</w:t>
            </w:r>
          </w:p>
        </w:tc>
        <w:tc>
          <w:tcPr>
            <w:tcW w:w="3087" w:type="dxa"/>
            <w:tcBorders>
              <w:top w:val="single" w:sz="4" w:space="0" w:color="auto"/>
              <w:left w:val="single" w:sz="4" w:space="0" w:color="auto"/>
              <w:bottom w:val="single" w:sz="4" w:space="0" w:color="auto"/>
              <w:right w:val="single" w:sz="4" w:space="0" w:color="auto"/>
            </w:tcBorders>
          </w:tcPr>
          <w:p w14:paraId="441364CC" w14:textId="77777777" w:rsidR="0096358C" w:rsidRPr="00C254D8" w:rsidRDefault="0096358C" w:rsidP="0096358C">
            <w:pPr>
              <w:spacing w:line="240" w:lineRule="exact"/>
              <w:rPr>
                <w:rFonts w:eastAsia="Calibri"/>
                <w:szCs w:val="28"/>
              </w:rPr>
            </w:pPr>
            <w:r w:rsidRPr="00C254D8">
              <w:rPr>
                <w:rFonts w:eastAsia="Calibri"/>
                <w:szCs w:val="28"/>
              </w:rPr>
              <w:t>Работа в инновационном режиме</w:t>
            </w:r>
          </w:p>
        </w:tc>
        <w:tc>
          <w:tcPr>
            <w:tcW w:w="4173" w:type="dxa"/>
            <w:tcBorders>
              <w:top w:val="single" w:sz="4" w:space="0" w:color="auto"/>
              <w:left w:val="single" w:sz="4" w:space="0" w:color="auto"/>
              <w:bottom w:val="single" w:sz="4" w:space="0" w:color="auto"/>
              <w:right w:val="single" w:sz="4" w:space="0" w:color="auto"/>
            </w:tcBorders>
          </w:tcPr>
          <w:p w14:paraId="4BB5C126" w14:textId="014930BD" w:rsidR="0096358C" w:rsidRPr="00CF7329" w:rsidRDefault="0096358C" w:rsidP="0096358C">
            <w:pPr>
              <w:spacing w:line="240" w:lineRule="exact"/>
              <w:jc w:val="both"/>
              <w:rPr>
                <w:rFonts w:eastAsia="Calibri"/>
                <w:szCs w:val="28"/>
              </w:rPr>
            </w:pPr>
            <w:r>
              <w:rPr>
                <w:rFonts w:eastAsia="Calibri"/>
                <w:szCs w:val="28"/>
              </w:rPr>
              <w:t>Участие в экспериментальной работе, работе в творческой г</w:t>
            </w:r>
            <w:r w:rsidR="00CF7329">
              <w:rPr>
                <w:rFonts w:eastAsia="Calibri"/>
                <w:szCs w:val="28"/>
              </w:rPr>
              <w:t>руппе, методическом объединении</w:t>
            </w:r>
          </w:p>
          <w:p w14:paraId="51CB7BD0" w14:textId="24177F2D" w:rsidR="0096358C" w:rsidRPr="00200335" w:rsidRDefault="00803A3C" w:rsidP="0096358C">
            <w:pPr>
              <w:spacing w:line="240" w:lineRule="exact"/>
              <w:jc w:val="both"/>
              <w:rPr>
                <w:rFonts w:eastAsia="Calibri"/>
                <w:i/>
                <w:szCs w:val="28"/>
              </w:rPr>
            </w:pPr>
            <w:r>
              <w:rPr>
                <w:rFonts w:eastAsia="Calibri"/>
                <w:i/>
                <w:szCs w:val="28"/>
              </w:rPr>
              <w:t>(на уровне ДОУ – 1 балла, района – 2 баллов, края – 6</w:t>
            </w:r>
            <w:r w:rsidR="00F631E6">
              <w:rPr>
                <w:rFonts w:eastAsia="Calibri"/>
                <w:i/>
                <w:szCs w:val="28"/>
              </w:rPr>
              <w:t xml:space="preserve"> </w:t>
            </w:r>
            <w:r w:rsidR="0096358C" w:rsidRPr="00A6039B">
              <w:rPr>
                <w:rFonts w:eastAsia="Calibri"/>
                <w:i/>
                <w:szCs w:val="28"/>
              </w:rPr>
              <w:t>баллов)</w:t>
            </w:r>
          </w:p>
        </w:tc>
        <w:tc>
          <w:tcPr>
            <w:tcW w:w="1559" w:type="dxa"/>
            <w:tcBorders>
              <w:top w:val="single" w:sz="4" w:space="0" w:color="auto"/>
              <w:left w:val="single" w:sz="4" w:space="0" w:color="auto"/>
              <w:bottom w:val="single" w:sz="4" w:space="0" w:color="auto"/>
              <w:right w:val="single" w:sz="4" w:space="0" w:color="auto"/>
            </w:tcBorders>
          </w:tcPr>
          <w:p w14:paraId="0659AB90" w14:textId="40150446" w:rsidR="0096358C" w:rsidRDefault="00803A3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до 6 </w:t>
            </w:r>
            <w:r w:rsidR="0096358C">
              <w:rPr>
                <w:rFonts w:ascii="Times New Roman" w:hAnsi="Times New Roman" w:cs="Times New Roman"/>
                <w:sz w:val="28"/>
                <w:szCs w:val="28"/>
              </w:rPr>
              <w:t>баллов</w:t>
            </w:r>
          </w:p>
        </w:tc>
        <w:tc>
          <w:tcPr>
            <w:tcW w:w="1214" w:type="dxa"/>
            <w:tcBorders>
              <w:top w:val="single" w:sz="4" w:space="0" w:color="auto"/>
              <w:left w:val="single" w:sz="4" w:space="0" w:color="auto"/>
              <w:bottom w:val="single" w:sz="4" w:space="0" w:color="auto"/>
              <w:right w:val="single" w:sz="4" w:space="0" w:color="auto"/>
            </w:tcBorders>
          </w:tcPr>
          <w:p w14:paraId="3917745A" w14:textId="77777777" w:rsidR="0096358C"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постоянно </w:t>
            </w:r>
          </w:p>
          <w:p w14:paraId="53D76DA5" w14:textId="77777777" w:rsidR="0096358C" w:rsidRDefault="0096358C" w:rsidP="0096358C">
            <w:pPr>
              <w:pStyle w:val="ConsPlusCell"/>
              <w:spacing w:line="240" w:lineRule="exact"/>
              <w:rPr>
                <w:rFonts w:ascii="Times New Roman" w:hAnsi="Times New Roman" w:cs="Times New Roman"/>
                <w:sz w:val="28"/>
                <w:szCs w:val="28"/>
              </w:rPr>
            </w:pPr>
          </w:p>
        </w:tc>
      </w:tr>
      <w:tr w:rsidR="00F631E6" w:rsidRPr="009B7328" w14:paraId="6151F7EB"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0409C1D2" w14:textId="6688109B" w:rsidR="00F631E6" w:rsidRDefault="00F631E6" w:rsidP="0096358C">
            <w:pPr>
              <w:pStyle w:val="ConsPlusCell"/>
              <w:rPr>
                <w:rFonts w:ascii="Times New Roman" w:hAnsi="Times New Roman" w:cs="Times New Roman"/>
                <w:sz w:val="28"/>
                <w:szCs w:val="28"/>
              </w:rPr>
            </w:pPr>
            <w:r>
              <w:rPr>
                <w:rFonts w:ascii="Times New Roman" w:hAnsi="Times New Roman" w:cs="Times New Roman"/>
                <w:sz w:val="28"/>
                <w:szCs w:val="28"/>
              </w:rPr>
              <w:lastRenderedPageBreak/>
              <w:t>5.6</w:t>
            </w:r>
          </w:p>
        </w:tc>
        <w:tc>
          <w:tcPr>
            <w:tcW w:w="3087" w:type="dxa"/>
            <w:tcBorders>
              <w:top w:val="single" w:sz="4" w:space="0" w:color="auto"/>
              <w:left w:val="single" w:sz="4" w:space="0" w:color="auto"/>
              <w:bottom w:val="single" w:sz="4" w:space="0" w:color="auto"/>
              <w:right w:val="single" w:sz="4" w:space="0" w:color="auto"/>
            </w:tcBorders>
          </w:tcPr>
          <w:p w14:paraId="055D4180" w14:textId="009BEA5A" w:rsidR="00F631E6" w:rsidRPr="00C254D8" w:rsidRDefault="00F631E6" w:rsidP="0096358C">
            <w:pPr>
              <w:spacing w:line="240" w:lineRule="exact"/>
              <w:rPr>
                <w:rFonts w:eastAsia="Calibri"/>
                <w:szCs w:val="28"/>
              </w:rPr>
            </w:pPr>
            <w:r>
              <w:rPr>
                <w:rFonts w:eastAsia="Calibri"/>
                <w:szCs w:val="28"/>
              </w:rPr>
              <w:t>Организация работы по наставничеству</w:t>
            </w:r>
          </w:p>
        </w:tc>
        <w:tc>
          <w:tcPr>
            <w:tcW w:w="4173" w:type="dxa"/>
            <w:tcBorders>
              <w:top w:val="single" w:sz="4" w:space="0" w:color="auto"/>
              <w:left w:val="single" w:sz="4" w:space="0" w:color="auto"/>
              <w:bottom w:val="single" w:sz="4" w:space="0" w:color="auto"/>
              <w:right w:val="single" w:sz="4" w:space="0" w:color="auto"/>
            </w:tcBorders>
          </w:tcPr>
          <w:p w14:paraId="65A6856B" w14:textId="3DFF0219" w:rsidR="00F631E6" w:rsidRPr="00F631E6" w:rsidRDefault="00F631E6" w:rsidP="0096358C">
            <w:pPr>
              <w:spacing w:line="240" w:lineRule="exact"/>
              <w:jc w:val="both"/>
              <w:rPr>
                <w:rFonts w:eastAsia="Calibri"/>
                <w:i/>
                <w:szCs w:val="28"/>
              </w:rPr>
            </w:pPr>
            <w:r>
              <w:rPr>
                <w:rFonts w:eastAsia="Calibri"/>
                <w:szCs w:val="28"/>
              </w:rPr>
              <w:t>Оказание педагогической помощи педагогическим работникам с опытом работы до 3 лет (</w:t>
            </w:r>
            <w:r>
              <w:rPr>
                <w:rFonts w:eastAsia="Calibri"/>
                <w:i/>
                <w:szCs w:val="28"/>
              </w:rPr>
              <w:t>разовая – 1 балл; систематическая – 3 балла)</w:t>
            </w:r>
          </w:p>
        </w:tc>
        <w:tc>
          <w:tcPr>
            <w:tcW w:w="1559" w:type="dxa"/>
            <w:tcBorders>
              <w:top w:val="single" w:sz="4" w:space="0" w:color="auto"/>
              <w:left w:val="single" w:sz="4" w:space="0" w:color="auto"/>
              <w:bottom w:val="single" w:sz="4" w:space="0" w:color="auto"/>
              <w:right w:val="single" w:sz="4" w:space="0" w:color="auto"/>
            </w:tcBorders>
          </w:tcPr>
          <w:p w14:paraId="4059435F" w14:textId="3EBBE923" w:rsidR="00F631E6" w:rsidRDefault="00F631E6"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До 3 баллов</w:t>
            </w:r>
          </w:p>
        </w:tc>
        <w:tc>
          <w:tcPr>
            <w:tcW w:w="1214" w:type="dxa"/>
            <w:tcBorders>
              <w:top w:val="single" w:sz="4" w:space="0" w:color="auto"/>
              <w:left w:val="single" w:sz="4" w:space="0" w:color="auto"/>
              <w:bottom w:val="single" w:sz="4" w:space="0" w:color="auto"/>
              <w:right w:val="single" w:sz="4" w:space="0" w:color="auto"/>
            </w:tcBorders>
          </w:tcPr>
          <w:p w14:paraId="3B7A63C3" w14:textId="2BCB2590" w:rsidR="00F631E6" w:rsidRDefault="00F631E6"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1 раз в квартал</w:t>
            </w:r>
          </w:p>
        </w:tc>
      </w:tr>
      <w:tr w:rsidR="0096358C" w:rsidRPr="009B7328" w14:paraId="232CD95C"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4162C23F" w14:textId="77777777" w:rsidR="0096358C" w:rsidRPr="00346288"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5.7.</w:t>
            </w:r>
          </w:p>
        </w:tc>
        <w:tc>
          <w:tcPr>
            <w:tcW w:w="3087" w:type="dxa"/>
            <w:tcBorders>
              <w:top w:val="single" w:sz="4" w:space="0" w:color="auto"/>
              <w:left w:val="single" w:sz="4" w:space="0" w:color="auto"/>
              <w:bottom w:val="single" w:sz="4" w:space="0" w:color="auto"/>
              <w:right w:val="single" w:sz="4" w:space="0" w:color="auto"/>
            </w:tcBorders>
          </w:tcPr>
          <w:p w14:paraId="04C2C567" w14:textId="77777777" w:rsidR="0096358C" w:rsidRPr="00C254D8" w:rsidRDefault="0096358C" w:rsidP="0096358C">
            <w:pPr>
              <w:spacing w:line="240" w:lineRule="exact"/>
              <w:rPr>
                <w:rFonts w:eastAsia="Calibri"/>
                <w:szCs w:val="28"/>
              </w:rPr>
            </w:pPr>
            <w:r w:rsidRPr="00C254D8">
              <w:rPr>
                <w:rFonts w:eastAsia="Calibri"/>
                <w:szCs w:val="28"/>
              </w:rPr>
              <w:t>Участие в общих мероприятиях учреждения</w:t>
            </w:r>
          </w:p>
        </w:tc>
        <w:tc>
          <w:tcPr>
            <w:tcW w:w="4173" w:type="dxa"/>
            <w:tcBorders>
              <w:top w:val="single" w:sz="4" w:space="0" w:color="auto"/>
              <w:left w:val="single" w:sz="4" w:space="0" w:color="auto"/>
              <w:bottom w:val="single" w:sz="4" w:space="0" w:color="auto"/>
              <w:right w:val="single" w:sz="4" w:space="0" w:color="auto"/>
            </w:tcBorders>
          </w:tcPr>
          <w:p w14:paraId="273E0DEE" w14:textId="4E9EBB9C" w:rsidR="0096358C" w:rsidRDefault="0096358C" w:rsidP="0096358C">
            <w:pPr>
              <w:spacing w:line="240" w:lineRule="exact"/>
              <w:jc w:val="both"/>
              <w:rPr>
                <w:szCs w:val="28"/>
              </w:rPr>
            </w:pPr>
            <w:r>
              <w:rPr>
                <w:szCs w:val="28"/>
              </w:rPr>
              <w:t xml:space="preserve">Подготовка и проведение </w:t>
            </w:r>
            <w:r w:rsidR="00CF7329">
              <w:rPr>
                <w:szCs w:val="28"/>
              </w:rPr>
              <w:t>праздников, конкурсов, собраний</w:t>
            </w:r>
          </w:p>
          <w:p w14:paraId="12A93510" w14:textId="46DBBC4A" w:rsidR="0096358C" w:rsidRPr="00C84F52" w:rsidRDefault="00803A3C" w:rsidP="0096358C">
            <w:pPr>
              <w:spacing w:line="240" w:lineRule="exact"/>
              <w:jc w:val="both"/>
              <w:rPr>
                <w:i/>
                <w:szCs w:val="28"/>
              </w:rPr>
            </w:pPr>
            <w:r>
              <w:rPr>
                <w:i/>
                <w:szCs w:val="28"/>
              </w:rPr>
              <w:t>(разработка сценария – 4</w:t>
            </w:r>
            <w:r w:rsidR="0096358C" w:rsidRPr="00C84F52">
              <w:rPr>
                <w:i/>
                <w:szCs w:val="28"/>
              </w:rPr>
              <w:t xml:space="preserve"> б</w:t>
            </w:r>
            <w:r w:rsidR="00F631E6">
              <w:rPr>
                <w:i/>
                <w:szCs w:val="28"/>
              </w:rPr>
              <w:t>аллов, проведение меропр</w:t>
            </w:r>
            <w:r>
              <w:rPr>
                <w:i/>
                <w:szCs w:val="28"/>
              </w:rPr>
              <w:t>иятия – 4</w:t>
            </w:r>
            <w:r w:rsidR="00F631E6">
              <w:rPr>
                <w:i/>
                <w:szCs w:val="28"/>
              </w:rPr>
              <w:t xml:space="preserve"> баллов</w:t>
            </w:r>
            <w:r w:rsidR="0096358C" w:rsidRPr="00C84F52">
              <w:rPr>
                <w:i/>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14:paraId="006552E0" w14:textId="58ED8151" w:rsidR="0096358C" w:rsidRPr="001D48E0" w:rsidRDefault="0096358C" w:rsidP="00F631E6">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до </w:t>
            </w:r>
            <w:r w:rsidR="00803A3C">
              <w:rPr>
                <w:rFonts w:ascii="Times New Roman" w:hAnsi="Times New Roman" w:cs="Times New Roman"/>
                <w:sz w:val="28"/>
                <w:szCs w:val="28"/>
              </w:rPr>
              <w:t xml:space="preserve">8 </w:t>
            </w:r>
            <w:r>
              <w:rPr>
                <w:rFonts w:ascii="Times New Roman" w:hAnsi="Times New Roman" w:cs="Times New Roman"/>
                <w:sz w:val="28"/>
                <w:szCs w:val="28"/>
              </w:rPr>
              <w:t>баллов</w:t>
            </w:r>
          </w:p>
        </w:tc>
        <w:tc>
          <w:tcPr>
            <w:tcW w:w="1214" w:type="dxa"/>
            <w:tcBorders>
              <w:top w:val="single" w:sz="4" w:space="0" w:color="auto"/>
              <w:left w:val="single" w:sz="4" w:space="0" w:color="auto"/>
              <w:bottom w:val="single" w:sz="4" w:space="0" w:color="auto"/>
              <w:right w:val="single" w:sz="4" w:space="0" w:color="auto"/>
            </w:tcBorders>
          </w:tcPr>
          <w:p w14:paraId="4A29075C" w14:textId="77777777" w:rsidR="0096358C" w:rsidRPr="001D48E0"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постоянно </w:t>
            </w:r>
          </w:p>
          <w:p w14:paraId="230C1FCE" w14:textId="77777777" w:rsidR="0096358C" w:rsidRPr="001D48E0" w:rsidRDefault="0096358C" w:rsidP="0096358C">
            <w:pPr>
              <w:pStyle w:val="ConsPlusCell"/>
              <w:spacing w:line="240" w:lineRule="exact"/>
              <w:rPr>
                <w:rFonts w:ascii="Times New Roman" w:hAnsi="Times New Roman" w:cs="Times New Roman"/>
                <w:sz w:val="28"/>
                <w:szCs w:val="28"/>
              </w:rPr>
            </w:pPr>
          </w:p>
        </w:tc>
      </w:tr>
      <w:tr w:rsidR="004E5291" w:rsidRPr="009B7328" w14:paraId="09788275"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1C89780A" w14:textId="26BA1CDB" w:rsidR="004E5291" w:rsidRDefault="004E5291" w:rsidP="0096358C">
            <w:pPr>
              <w:pStyle w:val="ConsPlusCell"/>
              <w:rPr>
                <w:rFonts w:ascii="Times New Roman" w:hAnsi="Times New Roman" w:cs="Times New Roman"/>
                <w:sz w:val="28"/>
                <w:szCs w:val="28"/>
              </w:rPr>
            </w:pPr>
            <w:r>
              <w:rPr>
                <w:rFonts w:ascii="Times New Roman" w:hAnsi="Times New Roman" w:cs="Times New Roman"/>
                <w:sz w:val="28"/>
                <w:szCs w:val="28"/>
              </w:rPr>
              <w:t>5.8</w:t>
            </w:r>
          </w:p>
        </w:tc>
        <w:tc>
          <w:tcPr>
            <w:tcW w:w="3087" w:type="dxa"/>
            <w:tcBorders>
              <w:top w:val="single" w:sz="4" w:space="0" w:color="auto"/>
              <w:left w:val="single" w:sz="4" w:space="0" w:color="auto"/>
              <w:bottom w:val="single" w:sz="4" w:space="0" w:color="auto"/>
              <w:right w:val="single" w:sz="4" w:space="0" w:color="auto"/>
            </w:tcBorders>
          </w:tcPr>
          <w:p w14:paraId="60CEE6E8" w14:textId="1F2923C6" w:rsidR="004E5291" w:rsidRPr="00C254D8" w:rsidRDefault="004E5291" w:rsidP="0096358C">
            <w:pPr>
              <w:spacing w:line="240" w:lineRule="exact"/>
              <w:rPr>
                <w:rFonts w:eastAsia="Calibri"/>
                <w:szCs w:val="28"/>
              </w:rPr>
            </w:pPr>
            <w:r>
              <w:rPr>
                <w:rFonts w:eastAsia="Calibri"/>
                <w:szCs w:val="28"/>
              </w:rPr>
              <w:t>Организация дополнительных образовательных услуг</w:t>
            </w:r>
          </w:p>
        </w:tc>
        <w:tc>
          <w:tcPr>
            <w:tcW w:w="4173" w:type="dxa"/>
            <w:tcBorders>
              <w:top w:val="single" w:sz="4" w:space="0" w:color="auto"/>
              <w:left w:val="single" w:sz="4" w:space="0" w:color="auto"/>
              <w:bottom w:val="single" w:sz="4" w:space="0" w:color="auto"/>
              <w:right w:val="single" w:sz="4" w:space="0" w:color="auto"/>
            </w:tcBorders>
          </w:tcPr>
          <w:p w14:paraId="7C7D32DC" w14:textId="73B31BA0" w:rsidR="004E5291" w:rsidRPr="004E5291" w:rsidRDefault="004E5291" w:rsidP="0096358C">
            <w:pPr>
              <w:spacing w:line="240" w:lineRule="exact"/>
              <w:jc w:val="both"/>
              <w:rPr>
                <w:i/>
                <w:szCs w:val="28"/>
              </w:rPr>
            </w:pPr>
            <w:r>
              <w:rPr>
                <w:szCs w:val="28"/>
              </w:rPr>
              <w:t>Руководство кружковой, факультативной, студийной работой (</w:t>
            </w:r>
            <w:r>
              <w:rPr>
                <w:i/>
                <w:szCs w:val="28"/>
              </w:rPr>
              <w:t>наличие программы – 6 баллов)</w:t>
            </w:r>
          </w:p>
        </w:tc>
        <w:tc>
          <w:tcPr>
            <w:tcW w:w="1559" w:type="dxa"/>
            <w:tcBorders>
              <w:top w:val="single" w:sz="4" w:space="0" w:color="auto"/>
              <w:left w:val="single" w:sz="4" w:space="0" w:color="auto"/>
              <w:bottom w:val="single" w:sz="4" w:space="0" w:color="auto"/>
              <w:right w:val="single" w:sz="4" w:space="0" w:color="auto"/>
            </w:tcBorders>
          </w:tcPr>
          <w:p w14:paraId="6A15274B" w14:textId="779DAFB1" w:rsidR="004E5291" w:rsidRDefault="004E5291" w:rsidP="00F631E6">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До 6 баллов</w:t>
            </w:r>
          </w:p>
        </w:tc>
        <w:tc>
          <w:tcPr>
            <w:tcW w:w="1214" w:type="dxa"/>
            <w:tcBorders>
              <w:top w:val="single" w:sz="4" w:space="0" w:color="auto"/>
              <w:left w:val="single" w:sz="4" w:space="0" w:color="auto"/>
              <w:bottom w:val="single" w:sz="4" w:space="0" w:color="auto"/>
              <w:right w:val="single" w:sz="4" w:space="0" w:color="auto"/>
            </w:tcBorders>
          </w:tcPr>
          <w:p w14:paraId="48914E60" w14:textId="43139632" w:rsidR="004E5291" w:rsidRDefault="004E5291"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1 раз в квартал</w:t>
            </w:r>
          </w:p>
        </w:tc>
      </w:tr>
      <w:tr w:rsidR="0096358C" w:rsidRPr="009B7328" w14:paraId="6EBD884C"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0A9B68C1" w14:textId="77777777" w:rsidR="0096358C" w:rsidRPr="00346288"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5.9.</w:t>
            </w:r>
          </w:p>
        </w:tc>
        <w:tc>
          <w:tcPr>
            <w:tcW w:w="3087" w:type="dxa"/>
            <w:tcBorders>
              <w:top w:val="single" w:sz="4" w:space="0" w:color="auto"/>
              <w:left w:val="single" w:sz="4" w:space="0" w:color="auto"/>
              <w:bottom w:val="single" w:sz="4" w:space="0" w:color="auto"/>
              <w:right w:val="single" w:sz="4" w:space="0" w:color="auto"/>
            </w:tcBorders>
          </w:tcPr>
          <w:p w14:paraId="070E6EC9" w14:textId="77777777" w:rsidR="0096358C" w:rsidRPr="00C254D8" w:rsidRDefault="0096358C" w:rsidP="0096358C">
            <w:pPr>
              <w:spacing w:line="240" w:lineRule="exact"/>
              <w:jc w:val="both"/>
              <w:rPr>
                <w:rFonts w:eastAsia="Calibri"/>
                <w:szCs w:val="28"/>
              </w:rPr>
            </w:pPr>
            <w:r w:rsidRPr="00C254D8">
              <w:rPr>
                <w:rFonts w:eastAsia="Calibri"/>
                <w:szCs w:val="28"/>
              </w:rPr>
              <w:t>Организация и проведение мероприятий, повышающих имидж образовательного учреждения</w:t>
            </w:r>
          </w:p>
        </w:tc>
        <w:tc>
          <w:tcPr>
            <w:tcW w:w="4173" w:type="dxa"/>
            <w:tcBorders>
              <w:top w:val="single" w:sz="4" w:space="0" w:color="auto"/>
              <w:left w:val="single" w:sz="4" w:space="0" w:color="auto"/>
              <w:bottom w:val="single" w:sz="4" w:space="0" w:color="auto"/>
              <w:right w:val="single" w:sz="4" w:space="0" w:color="auto"/>
            </w:tcBorders>
          </w:tcPr>
          <w:p w14:paraId="19AF12F0" w14:textId="5BC44AC3" w:rsidR="0096358C" w:rsidRDefault="0096358C" w:rsidP="0096358C">
            <w:pPr>
              <w:spacing w:line="240" w:lineRule="exact"/>
              <w:jc w:val="both"/>
              <w:rPr>
                <w:rFonts w:eastAsia="Calibri"/>
                <w:szCs w:val="28"/>
              </w:rPr>
            </w:pPr>
            <w:r>
              <w:rPr>
                <w:rFonts w:eastAsia="Calibri"/>
                <w:szCs w:val="28"/>
              </w:rPr>
              <w:t xml:space="preserve"> </w:t>
            </w:r>
            <w:r w:rsidR="00CF7329">
              <w:rPr>
                <w:rFonts w:eastAsia="Calibri"/>
                <w:szCs w:val="28"/>
              </w:rPr>
              <w:t xml:space="preserve">использование </w:t>
            </w:r>
            <w:proofErr w:type="spellStart"/>
            <w:r w:rsidR="00CF7329">
              <w:rPr>
                <w:rFonts w:eastAsia="Calibri"/>
                <w:szCs w:val="28"/>
              </w:rPr>
              <w:t>интернет-ресурсов</w:t>
            </w:r>
            <w:proofErr w:type="spellEnd"/>
          </w:p>
          <w:p w14:paraId="6C764D03" w14:textId="77777777" w:rsidR="0096358C" w:rsidRPr="00E7405D" w:rsidRDefault="0096358C" w:rsidP="0096358C">
            <w:pPr>
              <w:spacing w:line="240" w:lineRule="exact"/>
              <w:jc w:val="both"/>
              <w:rPr>
                <w:rFonts w:eastAsia="Calibri"/>
                <w:i/>
                <w:szCs w:val="28"/>
              </w:rPr>
            </w:pPr>
            <w:r w:rsidRPr="00E7405D">
              <w:rPr>
                <w:rFonts w:eastAsia="Calibri"/>
                <w:i/>
                <w:szCs w:val="28"/>
              </w:rPr>
              <w:t xml:space="preserve">(создание и размещение на сайте учреждения мультимедийных презентаций, продуктов детской деятельности) </w:t>
            </w:r>
          </w:p>
        </w:tc>
        <w:tc>
          <w:tcPr>
            <w:tcW w:w="1559" w:type="dxa"/>
            <w:tcBorders>
              <w:top w:val="single" w:sz="4" w:space="0" w:color="auto"/>
              <w:left w:val="single" w:sz="4" w:space="0" w:color="auto"/>
              <w:bottom w:val="single" w:sz="4" w:space="0" w:color="auto"/>
              <w:right w:val="single" w:sz="4" w:space="0" w:color="auto"/>
            </w:tcBorders>
          </w:tcPr>
          <w:p w14:paraId="11756567" w14:textId="507259F3" w:rsidR="0096358C" w:rsidRPr="001D48E0" w:rsidRDefault="004E5291"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803A3C">
              <w:rPr>
                <w:rFonts w:ascii="Times New Roman" w:hAnsi="Times New Roman" w:cs="Times New Roman"/>
                <w:sz w:val="28"/>
                <w:szCs w:val="28"/>
              </w:rPr>
              <w:t xml:space="preserve">До </w:t>
            </w:r>
            <w:r>
              <w:rPr>
                <w:rFonts w:ascii="Times New Roman" w:hAnsi="Times New Roman" w:cs="Times New Roman"/>
                <w:sz w:val="28"/>
                <w:szCs w:val="28"/>
              </w:rPr>
              <w:t>8</w:t>
            </w:r>
            <w:r w:rsidR="00803A3C">
              <w:rPr>
                <w:rFonts w:ascii="Times New Roman" w:hAnsi="Times New Roman" w:cs="Times New Roman"/>
                <w:sz w:val="28"/>
                <w:szCs w:val="28"/>
              </w:rPr>
              <w:t xml:space="preserve"> баллов</w:t>
            </w:r>
          </w:p>
        </w:tc>
        <w:tc>
          <w:tcPr>
            <w:tcW w:w="1214" w:type="dxa"/>
            <w:tcBorders>
              <w:top w:val="single" w:sz="4" w:space="0" w:color="auto"/>
              <w:left w:val="single" w:sz="4" w:space="0" w:color="auto"/>
              <w:bottom w:val="single" w:sz="4" w:space="0" w:color="auto"/>
              <w:right w:val="single" w:sz="4" w:space="0" w:color="auto"/>
            </w:tcBorders>
          </w:tcPr>
          <w:p w14:paraId="5FBFD6E4" w14:textId="77777777" w:rsidR="0096358C" w:rsidRPr="001D48E0" w:rsidRDefault="0096358C" w:rsidP="0096358C">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постоянно </w:t>
            </w:r>
          </w:p>
          <w:p w14:paraId="5DA3C4B0" w14:textId="77777777" w:rsidR="0096358C" w:rsidRPr="001D48E0" w:rsidRDefault="0096358C" w:rsidP="0096358C">
            <w:pPr>
              <w:pStyle w:val="ConsPlusCell"/>
              <w:spacing w:line="240" w:lineRule="exact"/>
              <w:rPr>
                <w:rFonts w:ascii="Times New Roman" w:hAnsi="Times New Roman" w:cs="Times New Roman"/>
                <w:sz w:val="28"/>
                <w:szCs w:val="28"/>
              </w:rPr>
            </w:pPr>
          </w:p>
        </w:tc>
      </w:tr>
      <w:tr w:rsidR="0096358C" w:rsidRPr="00063F32" w14:paraId="2EF2AFA9" w14:textId="77777777" w:rsidTr="0096358C">
        <w:trPr>
          <w:trHeight w:val="253"/>
          <w:tblCellSpacing w:w="5" w:type="nil"/>
        </w:trPr>
        <w:tc>
          <w:tcPr>
            <w:tcW w:w="10632" w:type="dxa"/>
            <w:gridSpan w:val="5"/>
            <w:tcBorders>
              <w:top w:val="single" w:sz="4" w:space="0" w:color="auto"/>
              <w:left w:val="single" w:sz="4" w:space="0" w:color="auto"/>
              <w:bottom w:val="single" w:sz="4" w:space="0" w:color="auto"/>
              <w:right w:val="single" w:sz="4" w:space="0" w:color="auto"/>
            </w:tcBorders>
          </w:tcPr>
          <w:p w14:paraId="7822CF2E" w14:textId="77777777" w:rsidR="0096358C" w:rsidRDefault="0096358C" w:rsidP="0096358C">
            <w:pPr>
              <w:pStyle w:val="ConsPlusCell"/>
              <w:spacing w:line="240" w:lineRule="exact"/>
              <w:jc w:val="center"/>
              <w:rPr>
                <w:rFonts w:ascii="Times New Roman" w:hAnsi="Times New Roman" w:cs="Times New Roman"/>
                <w:b/>
                <w:sz w:val="28"/>
                <w:szCs w:val="28"/>
              </w:rPr>
            </w:pPr>
          </w:p>
          <w:p w14:paraId="6A73166A" w14:textId="77777777" w:rsidR="0096358C" w:rsidRDefault="0096358C" w:rsidP="0096358C">
            <w:pPr>
              <w:pStyle w:val="ConsPlusCell"/>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             6. Работа по созданию материально-технических условий учебно-воспитательного процесса</w:t>
            </w:r>
          </w:p>
          <w:p w14:paraId="5C2FC057" w14:textId="77777777" w:rsidR="0096358C" w:rsidRPr="00063F32" w:rsidRDefault="0096358C" w:rsidP="0096358C">
            <w:pPr>
              <w:pStyle w:val="ConsPlusCell"/>
              <w:spacing w:line="240" w:lineRule="exact"/>
              <w:jc w:val="center"/>
              <w:rPr>
                <w:rFonts w:ascii="Times New Roman" w:hAnsi="Times New Roman" w:cs="Times New Roman"/>
                <w:b/>
                <w:sz w:val="28"/>
                <w:szCs w:val="28"/>
              </w:rPr>
            </w:pPr>
          </w:p>
        </w:tc>
      </w:tr>
      <w:tr w:rsidR="0096358C" w:rsidRPr="004C4F4F" w14:paraId="48F7CFDA" w14:textId="77777777" w:rsidTr="00CF7329">
        <w:trPr>
          <w:trHeight w:val="253"/>
          <w:tblCellSpacing w:w="5" w:type="nil"/>
        </w:trPr>
        <w:tc>
          <w:tcPr>
            <w:tcW w:w="599" w:type="dxa"/>
            <w:tcBorders>
              <w:top w:val="single" w:sz="4" w:space="0" w:color="auto"/>
              <w:left w:val="single" w:sz="4" w:space="0" w:color="auto"/>
              <w:bottom w:val="single" w:sz="4" w:space="0" w:color="auto"/>
              <w:right w:val="single" w:sz="4" w:space="0" w:color="auto"/>
            </w:tcBorders>
          </w:tcPr>
          <w:p w14:paraId="2F49A902" w14:textId="77777777" w:rsidR="0096358C" w:rsidRDefault="0096358C" w:rsidP="0096358C">
            <w:pPr>
              <w:pStyle w:val="ConsPlusCell"/>
              <w:rPr>
                <w:rFonts w:ascii="Times New Roman" w:hAnsi="Times New Roman" w:cs="Times New Roman"/>
                <w:sz w:val="28"/>
                <w:szCs w:val="28"/>
              </w:rPr>
            </w:pPr>
            <w:r>
              <w:rPr>
                <w:rFonts w:ascii="Times New Roman" w:hAnsi="Times New Roman" w:cs="Times New Roman"/>
                <w:sz w:val="28"/>
                <w:szCs w:val="28"/>
              </w:rPr>
              <w:t>6.1.</w:t>
            </w:r>
          </w:p>
        </w:tc>
        <w:tc>
          <w:tcPr>
            <w:tcW w:w="3087" w:type="dxa"/>
            <w:tcBorders>
              <w:top w:val="single" w:sz="4" w:space="0" w:color="auto"/>
              <w:left w:val="single" w:sz="4" w:space="0" w:color="auto"/>
              <w:bottom w:val="single" w:sz="4" w:space="0" w:color="auto"/>
              <w:right w:val="single" w:sz="4" w:space="0" w:color="auto"/>
            </w:tcBorders>
          </w:tcPr>
          <w:p w14:paraId="37E57790" w14:textId="77777777" w:rsidR="0096358C" w:rsidRPr="00BA378F" w:rsidRDefault="0096358C" w:rsidP="0096358C">
            <w:pPr>
              <w:spacing w:line="240" w:lineRule="exact"/>
              <w:jc w:val="both"/>
              <w:rPr>
                <w:rFonts w:eastAsia="Calibri"/>
                <w:szCs w:val="28"/>
              </w:rPr>
            </w:pPr>
            <w:r w:rsidRPr="00BA378F">
              <w:rPr>
                <w:rFonts w:eastAsia="Calibri"/>
                <w:szCs w:val="28"/>
              </w:rPr>
              <w:t>Создание материально-технических условий учебно-воспитательного процесса</w:t>
            </w:r>
          </w:p>
        </w:tc>
        <w:tc>
          <w:tcPr>
            <w:tcW w:w="4173" w:type="dxa"/>
            <w:tcBorders>
              <w:top w:val="single" w:sz="4" w:space="0" w:color="auto"/>
              <w:left w:val="single" w:sz="4" w:space="0" w:color="auto"/>
              <w:bottom w:val="single" w:sz="4" w:space="0" w:color="auto"/>
              <w:right w:val="single" w:sz="4" w:space="0" w:color="auto"/>
            </w:tcBorders>
          </w:tcPr>
          <w:p w14:paraId="79288DE0" w14:textId="77777777" w:rsidR="0096358C" w:rsidRDefault="0096358C" w:rsidP="0096358C">
            <w:pPr>
              <w:spacing w:line="240" w:lineRule="exact"/>
              <w:jc w:val="both"/>
              <w:rPr>
                <w:rFonts w:eastAsia="Calibri"/>
                <w:szCs w:val="28"/>
              </w:rPr>
            </w:pPr>
            <w:r>
              <w:rPr>
                <w:rFonts w:eastAsia="Calibri"/>
                <w:szCs w:val="28"/>
              </w:rPr>
              <w:t xml:space="preserve">Обновление </w:t>
            </w:r>
            <w:r w:rsidRPr="00063F32">
              <w:rPr>
                <w:rFonts w:eastAsia="Calibri"/>
                <w:szCs w:val="28"/>
              </w:rPr>
              <w:t>предметно-развивающей среды</w:t>
            </w:r>
          </w:p>
          <w:p w14:paraId="269D9772" w14:textId="1AF81F39" w:rsidR="0096358C" w:rsidRPr="00BB2E7C" w:rsidRDefault="00CF7329" w:rsidP="0096358C">
            <w:pPr>
              <w:spacing w:line="240" w:lineRule="exact"/>
              <w:jc w:val="both"/>
              <w:rPr>
                <w:rFonts w:eastAsia="Calibri"/>
                <w:i/>
                <w:szCs w:val="28"/>
              </w:rPr>
            </w:pPr>
            <w:r>
              <w:rPr>
                <w:rFonts w:eastAsia="Calibri"/>
                <w:i/>
                <w:szCs w:val="28"/>
              </w:rPr>
              <w:t xml:space="preserve"> </w:t>
            </w:r>
            <w:r w:rsidR="00803A3C">
              <w:rPr>
                <w:rFonts w:eastAsia="Calibri"/>
                <w:i/>
                <w:szCs w:val="28"/>
              </w:rPr>
              <w:t>(оформительские работы -1</w:t>
            </w:r>
            <w:r>
              <w:rPr>
                <w:rFonts w:eastAsia="Calibri"/>
                <w:i/>
                <w:szCs w:val="28"/>
              </w:rPr>
              <w:t xml:space="preserve"> балл</w:t>
            </w:r>
            <w:r w:rsidR="004E5291">
              <w:rPr>
                <w:rFonts w:eastAsia="Calibri"/>
                <w:i/>
                <w:szCs w:val="28"/>
              </w:rPr>
              <w:t>а</w:t>
            </w:r>
            <w:r w:rsidR="0096358C" w:rsidRPr="00BB2E7C">
              <w:rPr>
                <w:rFonts w:eastAsia="Calibri"/>
                <w:i/>
                <w:szCs w:val="28"/>
              </w:rPr>
              <w:t>,</w:t>
            </w:r>
          </w:p>
          <w:p w14:paraId="06C7B74D" w14:textId="61D10600" w:rsidR="0096358C" w:rsidRPr="00BB2E7C" w:rsidRDefault="0096358C" w:rsidP="0096358C">
            <w:pPr>
              <w:spacing w:line="240" w:lineRule="exact"/>
              <w:jc w:val="both"/>
              <w:rPr>
                <w:rFonts w:eastAsia="Calibri"/>
                <w:i/>
                <w:szCs w:val="28"/>
              </w:rPr>
            </w:pPr>
            <w:r w:rsidRPr="00BB2E7C">
              <w:rPr>
                <w:rFonts w:eastAsia="Calibri"/>
                <w:i/>
                <w:szCs w:val="28"/>
              </w:rPr>
              <w:t xml:space="preserve">изготовление пособий – </w:t>
            </w:r>
            <w:r w:rsidR="00803A3C">
              <w:rPr>
                <w:rFonts w:eastAsia="Calibri"/>
                <w:i/>
                <w:szCs w:val="28"/>
              </w:rPr>
              <w:t>2</w:t>
            </w:r>
            <w:r>
              <w:rPr>
                <w:rFonts w:eastAsia="Calibri"/>
                <w:i/>
                <w:szCs w:val="28"/>
              </w:rPr>
              <w:t xml:space="preserve"> </w:t>
            </w:r>
            <w:r w:rsidRPr="00BB2E7C">
              <w:rPr>
                <w:rFonts w:eastAsia="Calibri"/>
                <w:i/>
                <w:szCs w:val="28"/>
              </w:rPr>
              <w:t xml:space="preserve"> балла,</w:t>
            </w:r>
          </w:p>
          <w:p w14:paraId="36CFB201" w14:textId="512A6D6E" w:rsidR="0096358C" w:rsidRDefault="0096358C" w:rsidP="0096358C">
            <w:pPr>
              <w:spacing w:line="240" w:lineRule="exact"/>
              <w:jc w:val="both"/>
              <w:rPr>
                <w:rFonts w:eastAsia="Calibri"/>
                <w:szCs w:val="28"/>
              </w:rPr>
            </w:pPr>
            <w:r w:rsidRPr="00BB2E7C">
              <w:rPr>
                <w:rFonts w:eastAsia="Calibri"/>
                <w:i/>
                <w:szCs w:val="28"/>
              </w:rPr>
              <w:t>участие в</w:t>
            </w:r>
            <w:r>
              <w:rPr>
                <w:rFonts w:eastAsia="Calibri"/>
                <w:i/>
                <w:szCs w:val="28"/>
              </w:rPr>
              <w:t xml:space="preserve"> ремонтных</w:t>
            </w:r>
            <w:r w:rsidR="004E5291">
              <w:rPr>
                <w:rFonts w:eastAsia="Calibri"/>
                <w:i/>
                <w:szCs w:val="28"/>
              </w:rPr>
              <w:t xml:space="preserve"> </w:t>
            </w:r>
            <w:r w:rsidR="00803A3C">
              <w:rPr>
                <w:rFonts w:eastAsia="Calibri"/>
                <w:i/>
                <w:szCs w:val="28"/>
              </w:rPr>
              <w:t>работах учреждения до 5</w:t>
            </w:r>
            <w:r>
              <w:rPr>
                <w:rFonts w:eastAsia="Calibri"/>
                <w:i/>
                <w:szCs w:val="28"/>
              </w:rPr>
              <w:t xml:space="preserve"> </w:t>
            </w:r>
            <w:r w:rsidRPr="00BB2E7C">
              <w:rPr>
                <w:rFonts w:eastAsia="Calibri"/>
                <w:i/>
                <w:szCs w:val="28"/>
              </w:rPr>
              <w:t xml:space="preserve"> баллов)</w:t>
            </w:r>
          </w:p>
        </w:tc>
        <w:tc>
          <w:tcPr>
            <w:tcW w:w="1559" w:type="dxa"/>
            <w:tcBorders>
              <w:top w:val="single" w:sz="4" w:space="0" w:color="auto"/>
              <w:left w:val="single" w:sz="4" w:space="0" w:color="auto"/>
              <w:bottom w:val="single" w:sz="4" w:space="0" w:color="auto"/>
              <w:right w:val="single" w:sz="4" w:space="0" w:color="auto"/>
            </w:tcBorders>
          </w:tcPr>
          <w:p w14:paraId="58ECB092" w14:textId="69BFEA5C" w:rsidR="0096358C" w:rsidRDefault="0096358C" w:rsidP="004E5291">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 xml:space="preserve">до </w:t>
            </w:r>
            <w:r w:rsidR="00803A3C">
              <w:rPr>
                <w:rFonts w:ascii="Times New Roman" w:hAnsi="Times New Roman" w:cs="Times New Roman"/>
                <w:sz w:val="28"/>
                <w:szCs w:val="28"/>
              </w:rPr>
              <w:t xml:space="preserve">5 </w:t>
            </w:r>
            <w:r>
              <w:rPr>
                <w:rFonts w:ascii="Times New Roman" w:hAnsi="Times New Roman" w:cs="Times New Roman"/>
                <w:sz w:val="28"/>
                <w:szCs w:val="28"/>
              </w:rPr>
              <w:t>баллов</w:t>
            </w:r>
          </w:p>
        </w:tc>
        <w:tc>
          <w:tcPr>
            <w:tcW w:w="1214" w:type="dxa"/>
            <w:tcBorders>
              <w:top w:val="single" w:sz="4" w:space="0" w:color="auto"/>
              <w:left w:val="single" w:sz="4" w:space="0" w:color="auto"/>
              <w:bottom w:val="single" w:sz="4" w:space="0" w:color="auto"/>
              <w:right w:val="single" w:sz="4" w:space="0" w:color="auto"/>
            </w:tcBorders>
          </w:tcPr>
          <w:p w14:paraId="7F7BBC68" w14:textId="55D94DEA" w:rsidR="0096358C" w:rsidRPr="00CF7329" w:rsidRDefault="00CF7329" w:rsidP="00CF7329">
            <w:pPr>
              <w:pStyle w:val="ConsPlusCell"/>
              <w:spacing w:line="240" w:lineRule="exact"/>
              <w:rPr>
                <w:rFonts w:ascii="Times New Roman" w:hAnsi="Times New Roman" w:cs="Times New Roman"/>
                <w:sz w:val="28"/>
                <w:szCs w:val="28"/>
              </w:rPr>
            </w:pPr>
            <w:r>
              <w:rPr>
                <w:rFonts w:ascii="Times New Roman" w:hAnsi="Times New Roman" w:cs="Times New Roman"/>
                <w:sz w:val="28"/>
                <w:szCs w:val="28"/>
              </w:rPr>
              <w:t>единовременно</w:t>
            </w:r>
          </w:p>
        </w:tc>
      </w:tr>
    </w:tbl>
    <w:p w14:paraId="2102DDF1" w14:textId="77777777" w:rsidR="003173CD" w:rsidRDefault="003173CD" w:rsidP="00305ECE">
      <w:pPr>
        <w:widowControl w:val="0"/>
        <w:autoSpaceDE w:val="0"/>
        <w:autoSpaceDN w:val="0"/>
        <w:adjustRightInd w:val="0"/>
        <w:jc w:val="center"/>
        <w:rPr>
          <w:szCs w:val="28"/>
        </w:rPr>
      </w:pPr>
    </w:p>
    <w:p w14:paraId="34D0C247" w14:textId="77777777" w:rsidR="003173CD" w:rsidRDefault="003173CD" w:rsidP="00305ECE">
      <w:pPr>
        <w:widowControl w:val="0"/>
        <w:autoSpaceDE w:val="0"/>
        <w:autoSpaceDN w:val="0"/>
        <w:adjustRightInd w:val="0"/>
        <w:jc w:val="center"/>
        <w:rPr>
          <w:szCs w:val="28"/>
        </w:rPr>
      </w:pPr>
    </w:p>
    <w:p w14:paraId="5773CEEC" w14:textId="77777777" w:rsidR="003173CD" w:rsidRDefault="003173CD" w:rsidP="00305ECE">
      <w:pPr>
        <w:widowControl w:val="0"/>
        <w:autoSpaceDE w:val="0"/>
        <w:autoSpaceDN w:val="0"/>
        <w:adjustRightInd w:val="0"/>
        <w:jc w:val="center"/>
        <w:rPr>
          <w:szCs w:val="28"/>
        </w:rPr>
      </w:pPr>
    </w:p>
    <w:p w14:paraId="62FE6889" w14:textId="77777777" w:rsidR="003173CD" w:rsidRDefault="003173CD" w:rsidP="00305ECE">
      <w:pPr>
        <w:widowControl w:val="0"/>
        <w:autoSpaceDE w:val="0"/>
        <w:autoSpaceDN w:val="0"/>
        <w:adjustRightInd w:val="0"/>
        <w:jc w:val="center"/>
        <w:rPr>
          <w:szCs w:val="28"/>
        </w:rPr>
      </w:pPr>
    </w:p>
    <w:p w14:paraId="0F8D5D55" w14:textId="77777777" w:rsidR="003173CD" w:rsidRDefault="003173CD" w:rsidP="00305ECE">
      <w:pPr>
        <w:widowControl w:val="0"/>
        <w:autoSpaceDE w:val="0"/>
        <w:autoSpaceDN w:val="0"/>
        <w:adjustRightInd w:val="0"/>
        <w:jc w:val="center"/>
        <w:rPr>
          <w:szCs w:val="28"/>
        </w:rPr>
      </w:pPr>
    </w:p>
    <w:p w14:paraId="5BADD2DF" w14:textId="77777777" w:rsidR="003173CD" w:rsidRDefault="003173CD" w:rsidP="00305ECE">
      <w:pPr>
        <w:widowControl w:val="0"/>
        <w:autoSpaceDE w:val="0"/>
        <w:autoSpaceDN w:val="0"/>
        <w:adjustRightInd w:val="0"/>
        <w:jc w:val="center"/>
        <w:rPr>
          <w:szCs w:val="28"/>
        </w:rPr>
      </w:pPr>
    </w:p>
    <w:p w14:paraId="58BD8099" w14:textId="77777777" w:rsidR="003173CD" w:rsidRDefault="003173CD" w:rsidP="00305ECE">
      <w:pPr>
        <w:widowControl w:val="0"/>
        <w:autoSpaceDE w:val="0"/>
        <w:autoSpaceDN w:val="0"/>
        <w:adjustRightInd w:val="0"/>
        <w:jc w:val="center"/>
        <w:rPr>
          <w:szCs w:val="28"/>
        </w:rPr>
      </w:pPr>
    </w:p>
    <w:p w14:paraId="1649DEDB" w14:textId="77777777" w:rsidR="005378A9" w:rsidRDefault="005378A9" w:rsidP="00305ECE">
      <w:pPr>
        <w:widowControl w:val="0"/>
        <w:autoSpaceDE w:val="0"/>
        <w:autoSpaceDN w:val="0"/>
        <w:adjustRightInd w:val="0"/>
        <w:jc w:val="center"/>
        <w:rPr>
          <w:szCs w:val="28"/>
        </w:rPr>
      </w:pPr>
    </w:p>
    <w:p w14:paraId="1B482FBE" w14:textId="77777777" w:rsidR="003173CD" w:rsidRDefault="003173CD" w:rsidP="003173CD">
      <w:pPr>
        <w:widowControl w:val="0"/>
        <w:autoSpaceDE w:val="0"/>
        <w:autoSpaceDN w:val="0"/>
        <w:adjustRightInd w:val="0"/>
        <w:jc w:val="center"/>
        <w:rPr>
          <w:rStyle w:val="FontStyle19"/>
          <w:rFonts w:cstheme="minorBidi"/>
          <w:b/>
          <w:sz w:val="28"/>
          <w:szCs w:val="28"/>
        </w:rPr>
      </w:pPr>
      <w:r>
        <w:rPr>
          <w:szCs w:val="28"/>
        </w:rPr>
        <w:lastRenderedPageBreak/>
        <w:t xml:space="preserve">Показатели за качество выполняемых работ, за интенсивность и высокие результаты работы </w:t>
      </w:r>
      <w:r>
        <w:rPr>
          <w:b/>
          <w:szCs w:val="28"/>
        </w:rPr>
        <w:t>учебно-вспомогательного персонала</w:t>
      </w:r>
    </w:p>
    <w:tbl>
      <w:tblPr>
        <w:tblStyle w:val="a3"/>
        <w:tblW w:w="9791" w:type="dxa"/>
        <w:tblInd w:w="-431" w:type="dxa"/>
        <w:tblLayout w:type="fixed"/>
        <w:tblLook w:val="04A0" w:firstRow="1" w:lastRow="0" w:firstColumn="1" w:lastColumn="0" w:noHBand="0" w:noVBand="1"/>
      </w:tblPr>
      <w:tblGrid>
        <w:gridCol w:w="1016"/>
        <w:gridCol w:w="17"/>
        <w:gridCol w:w="107"/>
        <w:gridCol w:w="3828"/>
        <w:gridCol w:w="3255"/>
        <w:gridCol w:w="1568"/>
      </w:tblGrid>
      <w:tr w:rsidR="003173CD" w14:paraId="3A5B95FF" w14:textId="77777777" w:rsidTr="003173CD">
        <w:trPr>
          <w:trHeight w:val="700"/>
        </w:trPr>
        <w:tc>
          <w:tcPr>
            <w:tcW w:w="1033" w:type="dxa"/>
            <w:gridSpan w:val="2"/>
          </w:tcPr>
          <w:p w14:paraId="3B5C407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br/>
              <w:t>п/п</w:t>
            </w:r>
          </w:p>
        </w:tc>
        <w:tc>
          <w:tcPr>
            <w:tcW w:w="3935" w:type="dxa"/>
            <w:gridSpan w:val="2"/>
          </w:tcPr>
          <w:p w14:paraId="5D22417D" w14:textId="77777777" w:rsidR="003173CD" w:rsidRDefault="003173CD" w:rsidP="003173CD">
            <w:pPr>
              <w:pStyle w:val="ConsPlusCell"/>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3255" w:type="dxa"/>
          </w:tcPr>
          <w:p w14:paraId="063748F5"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Критерии</w:t>
            </w:r>
          </w:p>
        </w:tc>
        <w:tc>
          <w:tcPr>
            <w:tcW w:w="1568" w:type="dxa"/>
          </w:tcPr>
          <w:p w14:paraId="11F68BBD" w14:textId="77777777" w:rsidR="003173CD" w:rsidRDefault="003173CD" w:rsidP="003173CD">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Максимальные оценки (баллы)   </w:t>
            </w:r>
          </w:p>
        </w:tc>
      </w:tr>
      <w:tr w:rsidR="003173CD" w14:paraId="1C86B85C" w14:textId="77777777" w:rsidTr="003173CD">
        <w:trPr>
          <w:trHeight w:val="253"/>
        </w:trPr>
        <w:tc>
          <w:tcPr>
            <w:tcW w:w="1033" w:type="dxa"/>
            <w:gridSpan w:val="2"/>
          </w:tcPr>
          <w:p w14:paraId="6696244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1  </w:t>
            </w:r>
          </w:p>
        </w:tc>
        <w:tc>
          <w:tcPr>
            <w:tcW w:w="3935" w:type="dxa"/>
            <w:gridSpan w:val="2"/>
          </w:tcPr>
          <w:p w14:paraId="28FAFDC1"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2                    </w:t>
            </w:r>
          </w:p>
        </w:tc>
        <w:tc>
          <w:tcPr>
            <w:tcW w:w="3255" w:type="dxa"/>
          </w:tcPr>
          <w:p w14:paraId="3FE5AAE8"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3      </w:t>
            </w:r>
          </w:p>
        </w:tc>
        <w:tc>
          <w:tcPr>
            <w:tcW w:w="1568" w:type="dxa"/>
          </w:tcPr>
          <w:p w14:paraId="68DA5F4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4       </w:t>
            </w:r>
          </w:p>
        </w:tc>
      </w:tr>
      <w:tr w:rsidR="003173CD" w14:paraId="06CEE1FB" w14:textId="77777777" w:rsidTr="003173CD">
        <w:trPr>
          <w:trHeight w:val="353"/>
        </w:trPr>
        <w:tc>
          <w:tcPr>
            <w:tcW w:w="9791" w:type="dxa"/>
            <w:gridSpan w:val="6"/>
          </w:tcPr>
          <w:p w14:paraId="775B5B6A" w14:textId="77777777" w:rsidR="003173CD" w:rsidRDefault="003173CD" w:rsidP="003173CD">
            <w:pPr>
              <w:pStyle w:val="ConsPlusCell"/>
              <w:jc w:val="center"/>
              <w:rPr>
                <w:rFonts w:ascii="Times New Roman" w:hAnsi="Times New Roman" w:cs="Times New Roman"/>
                <w:b/>
                <w:sz w:val="28"/>
                <w:szCs w:val="28"/>
              </w:rPr>
            </w:pPr>
            <w:r>
              <w:rPr>
                <w:rFonts w:ascii="Times New Roman" w:hAnsi="Times New Roman" w:cs="Times New Roman"/>
                <w:b/>
                <w:sz w:val="28"/>
                <w:szCs w:val="28"/>
              </w:rPr>
              <w:t>Заведующий хозяйством</w:t>
            </w:r>
          </w:p>
        </w:tc>
      </w:tr>
      <w:tr w:rsidR="003173CD" w14:paraId="46E55783" w14:textId="77777777" w:rsidTr="003173CD">
        <w:trPr>
          <w:trHeight w:val="1639"/>
        </w:trPr>
        <w:tc>
          <w:tcPr>
            <w:tcW w:w="1033" w:type="dxa"/>
            <w:gridSpan w:val="2"/>
          </w:tcPr>
          <w:p w14:paraId="49C00006"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1.</w:t>
            </w:r>
          </w:p>
        </w:tc>
        <w:tc>
          <w:tcPr>
            <w:tcW w:w="3935" w:type="dxa"/>
            <w:gridSpan w:val="2"/>
          </w:tcPr>
          <w:p w14:paraId="65CDB59A"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Качественное содержание помещений и выполнение санитарно-эпидемиологических требований, способствующих сохранению здоровья воспитанников</w:t>
            </w:r>
          </w:p>
        </w:tc>
        <w:tc>
          <w:tcPr>
            <w:tcW w:w="3255" w:type="dxa"/>
          </w:tcPr>
          <w:p w14:paraId="1FBCC378"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Осуществление регулярного контроля за работой технического персонала -2</w:t>
            </w:r>
          </w:p>
        </w:tc>
        <w:tc>
          <w:tcPr>
            <w:tcW w:w="1568" w:type="dxa"/>
          </w:tcPr>
          <w:p w14:paraId="27A3830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2 баллов</w:t>
            </w:r>
          </w:p>
        </w:tc>
      </w:tr>
      <w:tr w:rsidR="003173CD" w14:paraId="76370908" w14:textId="77777777" w:rsidTr="003173CD">
        <w:trPr>
          <w:trHeight w:val="1342"/>
        </w:trPr>
        <w:tc>
          <w:tcPr>
            <w:tcW w:w="1033" w:type="dxa"/>
            <w:gridSpan w:val="2"/>
            <w:vMerge w:val="restart"/>
          </w:tcPr>
          <w:p w14:paraId="675B257D" w14:textId="77777777" w:rsidR="003173CD" w:rsidRDefault="003173CD" w:rsidP="003173CD">
            <w:pPr>
              <w:pStyle w:val="ConsPlusCell"/>
              <w:rPr>
                <w:rFonts w:ascii="Times New Roman" w:hAnsi="Times New Roman" w:cs="Times New Roman"/>
                <w:sz w:val="28"/>
                <w:szCs w:val="28"/>
              </w:rPr>
            </w:pPr>
          </w:p>
          <w:p w14:paraId="2EBA11A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3935" w:type="dxa"/>
            <w:gridSpan w:val="2"/>
            <w:vMerge w:val="restart"/>
          </w:tcPr>
          <w:p w14:paraId="3343834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Качественная организация и активное участие в общественных мероприятиях ДОУ</w:t>
            </w:r>
          </w:p>
        </w:tc>
        <w:tc>
          <w:tcPr>
            <w:tcW w:w="3255" w:type="dxa"/>
          </w:tcPr>
          <w:p w14:paraId="400F9481" w14:textId="6F10830D"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Оказание помощи педагогам в организа</w:t>
            </w:r>
            <w:r w:rsidR="00621F1C">
              <w:rPr>
                <w:rFonts w:ascii="Times New Roman" w:hAnsi="Times New Roman" w:cs="Times New Roman"/>
                <w:sz w:val="28"/>
                <w:szCs w:val="28"/>
              </w:rPr>
              <w:t>ции общественных мероприятий – 0,5</w:t>
            </w:r>
          </w:p>
        </w:tc>
        <w:tc>
          <w:tcPr>
            <w:tcW w:w="1568" w:type="dxa"/>
            <w:vMerge w:val="restart"/>
          </w:tcPr>
          <w:p w14:paraId="30C0F9AC" w14:textId="784BFDD5" w:rsidR="003173CD" w:rsidRDefault="00621F1C"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До 7 </w:t>
            </w:r>
            <w:r w:rsidR="003173CD">
              <w:rPr>
                <w:rFonts w:ascii="Times New Roman" w:hAnsi="Times New Roman" w:cs="Times New Roman"/>
                <w:sz w:val="28"/>
                <w:szCs w:val="28"/>
              </w:rPr>
              <w:t>баллов</w:t>
            </w:r>
          </w:p>
        </w:tc>
      </w:tr>
      <w:tr w:rsidR="003173CD" w14:paraId="78836A97" w14:textId="77777777" w:rsidTr="003173CD">
        <w:trPr>
          <w:trHeight w:val="978"/>
        </w:trPr>
        <w:tc>
          <w:tcPr>
            <w:tcW w:w="1033" w:type="dxa"/>
            <w:gridSpan w:val="2"/>
            <w:vMerge/>
          </w:tcPr>
          <w:p w14:paraId="38627809"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34A3BC20" w14:textId="77777777" w:rsidR="003173CD" w:rsidRDefault="003173CD" w:rsidP="003173CD">
            <w:pPr>
              <w:pStyle w:val="ConsPlusCell"/>
              <w:rPr>
                <w:rFonts w:ascii="Times New Roman" w:hAnsi="Times New Roman" w:cs="Times New Roman"/>
                <w:sz w:val="28"/>
                <w:szCs w:val="28"/>
              </w:rPr>
            </w:pPr>
          </w:p>
        </w:tc>
        <w:tc>
          <w:tcPr>
            <w:tcW w:w="3255" w:type="dxa"/>
          </w:tcPr>
          <w:p w14:paraId="0874DCB6"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Организация и участие в ремонтных работах в ДОУ - 3</w:t>
            </w:r>
          </w:p>
        </w:tc>
        <w:tc>
          <w:tcPr>
            <w:tcW w:w="1568" w:type="dxa"/>
            <w:vMerge/>
          </w:tcPr>
          <w:p w14:paraId="0643F7BB" w14:textId="77777777" w:rsidR="003173CD" w:rsidRDefault="003173CD" w:rsidP="003173CD">
            <w:pPr>
              <w:pStyle w:val="ConsPlusCell"/>
              <w:rPr>
                <w:rFonts w:ascii="Times New Roman" w:hAnsi="Times New Roman" w:cs="Times New Roman"/>
                <w:sz w:val="28"/>
                <w:szCs w:val="28"/>
              </w:rPr>
            </w:pPr>
          </w:p>
        </w:tc>
      </w:tr>
      <w:tr w:rsidR="003173CD" w14:paraId="37E7A96A" w14:textId="77777777" w:rsidTr="003173CD">
        <w:trPr>
          <w:trHeight w:val="737"/>
        </w:trPr>
        <w:tc>
          <w:tcPr>
            <w:tcW w:w="1033" w:type="dxa"/>
            <w:gridSpan w:val="2"/>
            <w:vMerge/>
          </w:tcPr>
          <w:p w14:paraId="649D22C2"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7B4B48B6" w14:textId="77777777" w:rsidR="003173CD" w:rsidRDefault="003173CD" w:rsidP="003173CD">
            <w:pPr>
              <w:pStyle w:val="ConsPlusCell"/>
              <w:rPr>
                <w:rFonts w:ascii="Times New Roman" w:hAnsi="Times New Roman" w:cs="Times New Roman"/>
                <w:sz w:val="28"/>
                <w:szCs w:val="28"/>
              </w:rPr>
            </w:pPr>
          </w:p>
        </w:tc>
        <w:tc>
          <w:tcPr>
            <w:tcW w:w="3255" w:type="dxa"/>
          </w:tcPr>
          <w:p w14:paraId="12315EF6"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Организация и участие в субботниках - 3</w:t>
            </w:r>
          </w:p>
        </w:tc>
        <w:tc>
          <w:tcPr>
            <w:tcW w:w="1568" w:type="dxa"/>
            <w:vMerge/>
          </w:tcPr>
          <w:p w14:paraId="0B14CC20" w14:textId="77777777" w:rsidR="003173CD" w:rsidRDefault="003173CD" w:rsidP="003173CD">
            <w:pPr>
              <w:pStyle w:val="ConsPlusCell"/>
              <w:rPr>
                <w:rFonts w:ascii="Times New Roman" w:hAnsi="Times New Roman" w:cs="Times New Roman"/>
                <w:sz w:val="28"/>
                <w:szCs w:val="28"/>
              </w:rPr>
            </w:pPr>
          </w:p>
        </w:tc>
      </w:tr>
      <w:tr w:rsidR="003173CD" w14:paraId="3EA58F35" w14:textId="77777777" w:rsidTr="003173CD">
        <w:trPr>
          <w:trHeight w:val="908"/>
        </w:trPr>
        <w:tc>
          <w:tcPr>
            <w:tcW w:w="1033" w:type="dxa"/>
            <w:gridSpan w:val="2"/>
            <w:vMerge/>
          </w:tcPr>
          <w:p w14:paraId="4D5B0D6A"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391E8768" w14:textId="77777777" w:rsidR="003173CD" w:rsidRDefault="003173CD" w:rsidP="003173CD">
            <w:pPr>
              <w:pStyle w:val="ConsPlusCell"/>
              <w:rPr>
                <w:rFonts w:ascii="Times New Roman" w:hAnsi="Times New Roman" w:cs="Times New Roman"/>
                <w:sz w:val="28"/>
                <w:szCs w:val="28"/>
              </w:rPr>
            </w:pPr>
          </w:p>
        </w:tc>
        <w:tc>
          <w:tcPr>
            <w:tcW w:w="3255" w:type="dxa"/>
          </w:tcPr>
          <w:p w14:paraId="633D69D6" w14:textId="757161EE"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Участие в работе органов самоуправления </w:t>
            </w:r>
            <w:r w:rsidR="00621F1C">
              <w:rPr>
                <w:rFonts w:ascii="Times New Roman" w:hAnsi="Times New Roman" w:cs="Times New Roman"/>
                <w:sz w:val="28"/>
                <w:szCs w:val="28"/>
              </w:rPr>
              <w:t>– 0,5</w:t>
            </w:r>
          </w:p>
        </w:tc>
        <w:tc>
          <w:tcPr>
            <w:tcW w:w="1568" w:type="dxa"/>
            <w:vMerge/>
          </w:tcPr>
          <w:p w14:paraId="46121467" w14:textId="77777777" w:rsidR="003173CD" w:rsidRDefault="003173CD" w:rsidP="003173CD">
            <w:pPr>
              <w:pStyle w:val="ConsPlusCell"/>
              <w:rPr>
                <w:rFonts w:ascii="Times New Roman" w:hAnsi="Times New Roman" w:cs="Times New Roman"/>
                <w:sz w:val="28"/>
                <w:szCs w:val="28"/>
              </w:rPr>
            </w:pPr>
          </w:p>
        </w:tc>
      </w:tr>
      <w:tr w:rsidR="003173CD" w14:paraId="7DE16890" w14:textId="77777777" w:rsidTr="003173CD">
        <w:trPr>
          <w:trHeight w:val="1304"/>
        </w:trPr>
        <w:tc>
          <w:tcPr>
            <w:tcW w:w="1033" w:type="dxa"/>
            <w:gridSpan w:val="2"/>
            <w:vMerge w:val="restart"/>
          </w:tcPr>
          <w:p w14:paraId="7073AB4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3.</w:t>
            </w:r>
          </w:p>
        </w:tc>
        <w:tc>
          <w:tcPr>
            <w:tcW w:w="3935" w:type="dxa"/>
            <w:gridSpan w:val="2"/>
            <w:vMerge w:val="restart"/>
          </w:tcPr>
          <w:p w14:paraId="207EF0D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Организация питания сотрудников и детей</w:t>
            </w:r>
          </w:p>
        </w:tc>
        <w:tc>
          <w:tcPr>
            <w:tcW w:w="3255" w:type="dxa"/>
          </w:tcPr>
          <w:p w14:paraId="40EAB33C"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Своевременное ведение документации по питанию детей и сотрудников </w:t>
            </w:r>
          </w:p>
        </w:tc>
        <w:tc>
          <w:tcPr>
            <w:tcW w:w="1568" w:type="dxa"/>
          </w:tcPr>
          <w:p w14:paraId="06EAEF0D"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1 балл</w:t>
            </w:r>
          </w:p>
        </w:tc>
      </w:tr>
      <w:tr w:rsidR="003173CD" w14:paraId="75568710" w14:textId="77777777" w:rsidTr="003173CD">
        <w:trPr>
          <w:trHeight w:val="2048"/>
        </w:trPr>
        <w:tc>
          <w:tcPr>
            <w:tcW w:w="1033" w:type="dxa"/>
            <w:gridSpan w:val="2"/>
            <w:vMerge/>
          </w:tcPr>
          <w:p w14:paraId="4B7547E9"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6D548930" w14:textId="77777777" w:rsidR="003173CD" w:rsidRDefault="003173CD" w:rsidP="003173CD">
            <w:pPr>
              <w:pStyle w:val="ConsPlusCell"/>
              <w:rPr>
                <w:rFonts w:ascii="Times New Roman" w:hAnsi="Times New Roman" w:cs="Times New Roman"/>
                <w:sz w:val="28"/>
                <w:szCs w:val="28"/>
              </w:rPr>
            </w:pPr>
          </w:p>
        </w:tc>
        <w:tc>
          <w:tcPr>
            <w:tcW w:w="3255" w:type="dxa"/>
          </w:tcPr>
          <w:p w14:paraId="5F1FE495"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Отсутствие замечаний по итогам ревизий и других проверок по  вопросам финансово- хозяйственной деятельности ДОУ</w:t>
            </w:r>
          </w:p>
        </w:tc>
        <w:tc>
          <w:tcPr>
            <w:tcW w:w="1568" w:type="dxa"/>
          </w:tcPr>
          <w:p w14:paraId="65910291" w14:textId="77777777" w:rsidR="003173CD" w:rsidRDefault="003173CD" w:rsidP="003173CD">
            <w:pPr>
              <w:pStyle w:val="ConsPlusCell"/>
              <w:rPr>
                <w:rFonts w:ascii="Times New Roman" w:hAnsi="Times New Roman" w:cs="Times New Roman"/>
                <w:sz w:val="28"/>
                <w:szCs w:val="28"/>
              </w:rPr>
            </w:pPr>
          </w:p>
          <w:p w14:paraId="071C57BC" w14:textId="77777777" w:rsidR="003173CD" w:rsidRDefault="003173CD" w:rsidP="003173CD">
            <w:pPr>
              <w:rPr>
                <w:lang w:eastAsia="ru-RU"/>
              </w:rPr>
            </w:pPr>
          </w:p>
          <w:p w14:paraId="655E7FB7" w14:textId="77777777" w:rsidR="003173CD" w:rsidRDefault="003173CD" w:rsidP="003173CD">
            <w:pPr>
              <w:rPr>
                <w:lang w:eastAsia="ru-RU"/>
              </w:rPr>
            </w:pPr>
            <w:r>
              <w:rPr>
                <w:lang w:eastAsia="ru-RU"/>
              </w:rPr>
              <w:t>1 балл</w:t>
            </w:r>
          </w:p>
        </w:tc>
      </w:tr>
      <w:tr w:rsidR="003173CD" w14:paraId="7E28FD9F" w14:textId="77777777" w:rsidTr="003173CD">
        <w:trPr>
          <w:trHeight w:val="70"/>
        </w:trPr>
        <w:tc>
          <w:tcPr>
            <w:tcW w:w="1033" w:type="dxa"/>
            <w:gridSpan w:val="2"/>
            <w:vMerge w:val="restart"/>
          </w:tcPr>
          <w:p w14:paraId="13886D1F"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4.</w:t>
            </w:r>
          </w:p>
        </w:tc>
        <w:tc>
          <w:tcPr>
            <w:tcW w:w="3935" w:type="dxa"/>
            <w:gridSpan w:val="2"/>
            <w:vMerge w:val="restart"/>
          </w:tcPr>
          <w:p w14:paraId="73CEFEEC" w14:textId="77777777" w:rsidR="003173CD" w:rsidRDefault="003173CD" w:rsidP="003173CD">
            <w:pPr>
              <w:rPr>
                <w:b/>
                <w:szCs w:val="28"/>
              </w:rPr>
            </w:pPr>
            <w:r>
              <w:rPr>
                <w:szCs w:val="28"/>
              </w:rPr>
              <w:t xml:space="preserve">Обеспечение выполнения требований пожарной и электробезопасности, охраны </w:t>
            </w:r>
            <w:r>
              <w:rPr>
                <w:szCs w:val="28"/>
              </w:rPr>
              <w:lastRenderedPageBreak/>
              <w:t>труда в помещениях и на территории ДОУ</w:t>
            </w:r>
          </w:p>
          <w:p w14:paraId="67169A92" w14:textId="77777777" w:rsidR="003173CD" w:rsidRDefault="003173CD" w:rsidP="003173CD">
            <w:pPr>
              <w:rPr>
                <w:b/>
                <w:szCs w:val="28"/>
              </w:rPr>
            </w:pPr>
          </w:p>
          <w:p w14:paraId="6934B02C" w14:textId="77777777" w:rsidR="003173CD" w:rsidRDefault="003173CD" w:rsidP="003173CD">
            <w:pPr>
              <w:rPr>
                <w:b/>
                <w:szCs w:val="28"/>
              </w:rPr>
            </w:pPr>
          </w:p>
          <w:p w14:paraId="25577FB9" w14:textId="77777777" w:rsidR="003173CD" w:rsidRDefault="003173CD" w:rsidP="003173CD">
            <w:pPr>
              <w:pStyle w:val="ConsPlusCell"/>
              <w:rPr>
                <w:rFonts w:ascii="Times New Roman" w:hAnsi="Times New Roman" w:cs="Times New Roman"/>
                <w:sz w:val="28"/>
                <w:szCs w:val="28"/>
              </w:rPr>
            </w:pPr>
          </w:p>
        </w:tc>
        <w:tc>
          <w:tcPr>
            <w:tcW w:w="3255" w:type="dxa"/>
          </w:tcPr>
          <w:p w14:paraId="28CB99BA"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lastRenderedPageBreak/>
              <w:t>Отсутствие нарушений и замечаний со стороны проверяющих органов – 1</w:t>
            </w:r>
          </w:p>
        </w:tc>
        <w:tc>
          <w:tcPr>
            <w:tcW w:w="1568" w:type="dxa"/>
            <w:vMerge w:val="restart"/>
          </w:tcPr>
          <w:p w14:paraId="25D52CE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3 баллов</w:t>
            </w:r>
          </w:p>
        </w:tc>
      </w:tr>
      <w:tr w:rsidR="003173CD" w14:paraId="334732DE" w14:textId="77777777" w:rsidTr="003173CD">
        <w:trPr>
          <w:trHeight w:val="1121"/>
        </w:trPr>
        <w:tc>
          <w:tcPr>
            <w:tcW w:w="1033" w:type="dxa"/>
            <w:gridSpan w:val="2"/>
            <w:vMerge/>
          </w:tcPr>
          <w:p w14:paraId="0596BD31"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02E4C12B" w14:textId="77777777" w:rsidR="003173CD" w:rsidRDefault="003173CD" w:rsidP="003173CD">
            <w:pPr>
              <w:rPr>
                <w:szCs w:val="28"/>
              </w:rPr>
            </w:pPr>
          </w:p>
        </w:tc>
        <w:tc>
          <w:tcPr>
            <w:tcW w:w="3255" w:type="dxa"/>
          </w:tcPr>
          <w:p w14:paraId="1CD3433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Постоянный контроль электрического оборудования в ДОУ – 1</w:t>
            </w:r>
          </w:p>
        </w:tc>
        <w:tc>
          <w:tcPr>
            <w:tcW w:w="1568" w:type="dxa"/>
            <w:vMerge/>
          </w:tcPr>
          <w:p w14:paraId="6FC6A8D0" w14:textId="77777777" w:rsidR="003173CD" w:rsidRDefault="003173CD" w:rsidP="003173CD">
            <w:pPr>
              <w:pStyle w:val="ConsPlusCell"/>
              <w:rPr>
                <w:rFonts w:ascii="Times New Roman" w:hAnsi="Times New Roman" w:cs="Times New Roman"/>
                <w:sz w:val="28"/>
                <w:szCs w:val="28"/>
              </w:rPr>
            </w:pPr>
          </w:p>
        </w:tc>
      </w:tr>
      <w:tr w:rsidR="003173CD" w14:paraId="355B65D2" w14:textId="77777777" w:rsidTr="003173CD">
        <w:trPr>
          <w:trHeight w:val="1381"/>
        </w:trPr>
        <w:tc>
          <w:tcPr>
            <w:tcW w:w="1033" w:type="dxa"/>
            <w:gridSpan w:val="2"/>
            <w:vMerge/>
          </w:tcPr>
          <w:p w14:paraId="4D773980"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71E5CEF2" w14:textId="77777777" w:rsidR="003173CD" w:rsidRDefault="003173CD" w:rsidP="003173CD">
            <w:pPr>
              <w:rPr>
                <w:szCs w:val="28"/>
              </w:rPr>
            </w:pPr>
          </w:p>
        </w:tc>
        <w:tc>
          <w:tcPr>
            <w:tcW w:w="3255" w:type="dxa"/>
          </w:tcPr>
          <w:p w14:paraId="184105E3"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Организация работы в ДОУ по ОТ, пожарной безопасности, электробезопасности – 1</w:t>
            </w:r>
          </w:p>
        </w:tc>
        <w:tc>
          <w:tcPr>
            <w:tcW w:w="1568" w:type="dxa"/>
            <w:vMerge/>
          </w:tcPr>
          <w:p w14:paraId="118BA591" w14:textId="77777777" w:rsidR="003173CD" w:rsidRDefault="003173CD" w:rsidP="003173CD">
            <w:pPr>
              <w:pStyle w:val="ConsPlusCell"/>
              <w:rPr>
                <w:rFonts w:ascii="Times New Roman" w:hAnsi="Times New Roman" w:cs="Times New Roman"/>
                <w:sz w:val="28"/>
                <w:szCs w:val="28"/>
              </w:rPr>
            </w:pPr>
          </w:p>
        </w:tc>
      </w:tr>
      <w:tr w:rsidR="003173CD" w14:paraId="1BE2F2C9" w14:textId="77777777" w:rsidTr="003173CD">
        <w:trPr>
          <w:trHeight w:val="1339"/>
        </w:trPr>
        <w:tc>
          <w:tcPr>
            <w:tcW w:w="1033" w:type="dxa"/>
            <w:gridSpan w:val="2"/>
            <w:vMerge w:val="restart"/>
          </w:tcPr>
          <w:p w14:paraId="0E5E0155"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5.</w:t>
            </w:r>
          </w:p>
        </w:tc>
        <w:tc>
          <w:tcPr>
            <w:tcW w:w="3935" w:type="dxa"/>
            <w:gridSpan w:val="2"/>
            <w:vMerge w:val="restart"/>
          </w:tcPr>
          <w:p w14:paraId="4765DDC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Рациональное использование рабочего времени, добросовестное отношение к должностным обязанностям</w:t>
            </w:r>
          </w:p>
        </w:tc>
        <w:tc>
          <w:tcPr>
            <w:tcW w:w="3255" w:type="dxa"/>
          </w:tcPr>
          <w:p w14:paraId="29F97169" w14:textId="5FFBBEB8"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Оперативность выполн</w:t>
            </w:r>
            <w:r w:rsidR="00621F1C">
              <w:rPr>
                <w:rFonts w:ascii="Times New Roman" w:hAnsi="Times New Roman" w:cs="Times New Roman"/>
                <w:sz w:val="28"/>
                <w:szCs w:val="28"/>
              </w:rPr>
              <w:t>ения поручения администрации – 1</w:t>
            </w:r>
          </w:p>
        </w:tc>
        <w:tc>
          <w:tcPr>
            <w:tcW w:w="1568" w:type="dxa"/>
            <w:vMerge w:val="restart"/>
          </w:tcPr>
          <w:p w14:paraId="61808E60" w14:textId="6AC7E324" w:rsidR="003173CD" w:rsidRDefault="00621F1C" w:rsidP="003173CD">
            <w:pPr>
              <w:pStyle w:val="ConsPlusCell"/>
              <w:rPr>
                <w:rFonts w:ascii="Times New Roman" w:hAnsi="Times New Roman" w:cs="Times New Roman"/>
                <w:sz w:val="28"/>
                <w:szCs w:val="28"/>
              </w:rPr>
            </w:pPr>
            <w:r>
              <w:rPr>
                <w:rFonts w:ascii="Times New Roman" w:hAnsi="Times New Roman" w:cs="Times New Roman"/>
                <w:sz w:val="28"/>
                <w:szCs w:val="28"/>
              </w:rPr>
              <w:t>До  2</w:t>
            </w:r>
            <w:r w:rsidR="003173CD">
              <w:rPr>
                <w:rFonts w:ascii="Times New Roman" w:hAnsi="Times New Roman" w:cs="Times New Roman"/>
                <w:sz w:val="28"/>
                <w:szCs w:val="28"/>
              </w:rPr>
              <w:t xml:space="preserve"> баллов</w:t>
            </w:r>
          </w:p>
        </w:tc>
      </w:tr>
      <w:tr w:rsidR="003173CD" w14:paraId="473EDE6D" w14:textId="77777777" w:rsidTr="003173CD">
        <w:trPr>
          <w:trHeight w:val="2108"/>
        </w:trPr>
        <w:tc>
          <w:tcPr>
            <w:tcW w:w="1033" w:type="dxa"/>
            <w:gridSpan w:val="2"/>
            <w:vMerge/>
          </w:tcPr>
          <w:p w14:paraId="6C88D0CC"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57BF22C3" w14:textId="77777777" w:rsidR="003173CD" w:rsidRDefault="003173CD" w:rsidP="003173CD">
            <w:pPr>
              <w:pStyle w:val="ConsPlusCell"/>
              <w:rPr>
                <w:rFonts w:ascii="Times New Roman" w:hAnsi="Times New Roman" w:cs="Times New Roman"/>
                <w:sz w:val="28"/>
                <w:szCs w:val="28"/>
              </w:rPr>
            </w:pPr>
          </w:p>
        </w:tc>
        <w:tc>
          <w:tcPr>
            <w:tcW w:w="3255" w:type="dxa"/>
          </w:tcPr>
          <w:p w14:paraId="5AA56808"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Качественное обеспечение учета, хранения и своевременного списания материальных ценностей – 1</w:t>
            </w:r>
          </w:p>
          <w:p w14:paraId="1694E8E7" w14:textId="77777777" w:rsidR="003173CD" w:rsidRDefault="003173CD" w:rsidP="003173CD">
            <w:pPr>
              <w:pStyle w:val="ConsPlusCell"/>
              <w:rPr>
                <w:rFonts w:ascii="Times New Roman" w:hAnsi="Times New Roman" w:cs="Times New Roman"/>
                <w:sz w:val="28"/>
                <w:szCs w:val="28"/>
              </w:rPr>
            </w:pPr>
          </w:p>
        </w:tc>
        <w:tc>
          <w:tcPr>
            <w:tcW w:w="1568" w:type="dxa"/>
            <w:vMerge/>
          </w:tcPr>
          <w:p w14:paraId="69B7B245" w14:textId="77777777" w:rsidR="003173CD" w:rsidRDefault="003173CD" w:rsidP="003173CD">
            <w:pPr>
              <w:pStyle w:val="ConsPlusCell"/>
              <w:rPr>
                <w:rFonts w:ascii="Times New Roman" w:hAnsi="Times New Roman" w:cs="Times New Roman"/>
                <w:sz w:val="28"/>
                <w:szCs w:val="28"/>
              </w:rPr>
            </w:pPr>
          </w:p>
        </w:tc>
      </w:tr>
      <w:tr w:rsidR="003173CD" w14:paraId="77C54663" w14:textId="77777777" w:rsidTr="003173CD">
        <w:trPr>
          <w:trHeight w:val="70"/>
        </w:trPr>
        <w:tc>
          <w:tcPr>
            <w:tcW w:w="1033" w:type="dxa"/>
            <w:gridSpan w:val="2"/>
          </w:tcPr>
          <w:p w14:paraId="51E7E1E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6.</w:t>
            </w:r>
          </w:p>
        </w:tc>
        <w:tc>
          <w:tcPr>
            <w:tcW w:w="3935" w:type="dxa"/>
            <w:gridSpan w:val="2"/>
          </w:tcPr>
          <w:p w14:paraId="47D125E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За интенсивность и напряжённость в работе</w:t>
            </w:r>
          </w:p>
        </w:tc>
        <w:tc>
          <w:tcPr>
            <w:tcW w:w="3255" w:type="dxa"/>
          </w:tcPr>
          <w:p w14:paraId="3DA77BA9" w14:textId="06B2ABB8"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Эстетическое оформлен</w:t>
            </w:r>
            <w:r w:rsidR="00621F1C">
              <w:rPr>
                <w:rFonts w:ascii="Times New Roman" w:hAnsi="Times New Roman" w:cs="Times New Roman"/>
                <w:sz w:val="28"/>
                <w:szCs w:val="28"/>
              </w:rPr>
              <w:t>ие групп, участка для прогулок-6</w:t>
            </w:r>
          </w:p>
        </w:tc>
        <w:tc>
          <w:tcPr>
            <w:tcW w:w="1568" w:type="dxa"/>
          </w:tcPr>
          <w:p w14:paraId="5D3FE872" w14:textId="274F7EBF" w:rsidR="003173CD" w:rsidRDefault="00621F1C" w:rsidP="003173CD">
            <w:pPr>
              <w:pStyle w:val="ConsPlusCell"/>
              <w:rPr>
                <w:rFonts w:ascii="Times New Roman" w:hAnsi="Times New Roman" w:cs="Times New Roman"/>
                <w:sz w:val="28"/>
                <w:szCs w:val="28"/>
              </w:rPr>
            </w:pPr>
            <w:r>
              <w:rPr>
                <w:rFonts w:ascii="Times New Roman" w:hAnsi="Times New Roman" w:cs="Times New Roman"/>
                <w:sz w:val="28"/>
                <w:szCs w:val="28"/>
              </w:rPr>
              <w:t>До 6</w:t>
            </w:r>
            <w:r w:rsidR="003173CD">
              <w:rPr>
                <w:rFonts w:ascii="Times New Roman" w:hAnsi="Times New Roman" w:cs="Times New Roman"/>
                <w:sz w:val="28"/>
                <w:szCs w:val="28"/>
              </w:rPr>
              <w:t xml:space="preserve"> баллов</w:t>
            </w:r>
          </w:p>
        </w:tc>
      </w:tr>
      <w:tr w:rsidR="003173CD" w14:paraId="43686319" w14:textId="77777777" w:rsidTr="003173CD">
        <w:trPr>
          <w:trHeight w:val="488"/>
        </w:trPr>
        <w:tc>
          <w:tcPr>
            <w:tcW w:w="1033" w:type="dxa"/>
            <w:gridSpan w:val="2"/>
          </w:tcPr>
          <w:p w14:paraId="662A3029" w14:textId="77777777" w:rsidR="003173CD" w:rsidRDefault="003173CD" w:rsidP="003173CD">
            <w:pPr>
              <w:pStyle w:val="ConsPlusCell"/>
              <w:rPr>
                <w:rFonts w:ascii="Times New Roman" w:hAnsi="Times New Roman" w:cs="Times New Roman"/>
                <w:sz w:val="28"/>
                <w:szCs w:val="28"/>
              </w:rPr>
            </w:pPr>
          </w:p>
        </w:tc>
        <w:tc>
          <w:tcPr>
            <w:tcW w:w="3935" w:type="dxa"/>
            <w:gridSpan w:val="2"/>
          </w:tcPr>
          <w:p w14:paraId="7B8679D2" w14:textId="412F31D3" w:rsidR="003173CD" w:rsidRDefault="00621F1C" w:rsidP="003173CD">
            <w:pPr>
              <w:pStyle w:val="ConsPlusCell"/>
              <w:rPr>
                <w:rFonts w:ascii="Times New Roman" w:hAnsi="Times New Roman" w:cs="Times New Roman"/>
                <w:sz w:val="28"/>
                <w:szCs w:val="28"/>
              </w:rPr>
            </w:pPr>
            <w:r>
              <w:rPr>
                <w:rFonts w:ascii="Times New Roman" w:hAnsi="Times New Roman" w:cs="Times New Roman"/>
                <w:sz w:val="28"/>
                <w:szCs w:val="28"/>
              </w:rPr>
              <w:t>Итого 22 балла</w:t>
            </w:r>
          </w:p>
        </w:tc>
        <w:tc>
          <w:tcPr>
            <w:tcW w:w="3255" w:type="dxa"/>
          </w:tcPr>
          <w:p w14:paraId="70FC60D3" w14:textId="77777777" w:rsidR="003173CD" w:rsidRDefault="003173CD" w:rsidP="003173CD">
            <w:pPr>
              <w:pStyle w:val="ConsPlusCell"/>
              <w:rPr>
                <w:rFonts w:ascii="Times New Roman" w:hAnsi="Times New Roman" w:cs="Times New Roman"/>
                <w:i/>
                <w:sz w:val="28"/>
                <w:szCs w:val="28"/>
              </w:rPr>
            </w:pPr>
          </w:p>
        </w:tc>
        <w:tc>
          <w:tcPr>
            <w:tcW w:w="1568" w:type="dxa"/>
          </w:tcPr>
          <w:p w14:paraId="1D1B8274" w14:textId="77777777" w:rsidR="003173CD" w:rsidRDefault="003173CD" w:rsidP="003173CD">
            <w:pPr>
              <w:pStyle w:val="ConsPlusCell"/>
              <w:rPr>
                <w:rFonts w:ascii="Times New Roman" w:hAnsi="Times New Roman" w:cs="Times New Roman"/>
                <w:sz w:val="28"/>
                <w:szCs w:val="28"/>
              </w:rPr>
            </w:pPr>
          </w:p>
        </w:tc>
      </w:tr>
      <w:tr w:rsidR="003173CD" w14:paraId="41E84180" w14:textId="77777777" w:rsidTr="003173CD">
        <w:trPr>
          <w:trHeight w:val="253"/>
        </w:trPr>
        <w:tc>
          <w:tcPr>
            <w:tcW w:w="9791" w:type="dxa"/>
            <w:gridSpan w:val="6"/>
          </w:tcPr>
          <w:p w14:paraId="16AE9073" w14:textId="77777777" w:rsidR="003173CD" w:rsidRDefault="003173CD" w:rsidP="003173CD">
            <w:pPr>
              <w:pStyle w:val="ConsPlusCell"/>
              <w:jc w:val="center"/>
              <w:rPr>
                <w:rFonts w:ascii="Times New Roman" w:hAnsi="Times New Roman" w:cs="Times New Roman"/>
                <w:b/>
                <w:sz w:val="28"/>
                <w:szCs w:val="28"/>
              </w:rPr>
            </w:pPr>
            <w:r>
              <w:rPr>
                <w:rFonts w:ascii="Times New Roman" w:hAnsi="Times New Roman" w:cs="Times New Roman"/>
                <w:b/>
                <w:sz w:val="28"/>
                <w:szCs w:val="28"/>
              </w:rPr>
              <w:t>Повар</w:t>
            </w:r>
          </w:p>
        </w:tc>
      </w:tr>
      <w:tr w:rsidR="003173CD" w14:paraId="40A65E02" w14:textId="77777777" w:rsidTr="003173CD">
        <w:trPr>
          <w:trHeight w:val="2254"/>
        </w:trPr>
        <w:tc>
          <w:tcPr>
            <w:tcW w:w="1033" w:type="dxa"/>
            <w:gridSpan w:val="2"/>
          </w:tcPr>
          <w:p w14:paraId="0625AE69" w14:textId="77777777" w:rsidR="003173CD" w:rsidRDefault="003173CD" w:rsidP="003173CD">
            <w:pPr>
              <w:pStyle w:val="ConsPlusCell"/>
              <w:rPr>
                <w:rFonts w:ascii="Times New Roman" w:hAnsi="Times New Roman" w:cs="Times New Roman"/>
                <w:sz w:val="28"/>
                <w:szCs w:val="28"/>
              </w:rPr>
            </w:pPr>
          </w:p>
          <w:p w14:paraId="6EA09CA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1.</w:t>
            </w:r>
          </w:p>
        </w:tc>
        <w:tc>
          <w:tcPr>
            <w:tcW w:w="3935" w:type="dxa"/>
            <w:gridSpan w:val="2"/>
          </w:tcPr>
          <w:p w14:paraId="22A5A5F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Качественное содержание помещения и выполнение санитарно- эпидемиологических требований, способствующих сохранению здоровья воспитанников</w:t>
            </w:r>
          </w:p>
        </w:tc>
        <w:tc>
          <w:tcPr>
            <w:tcW w:w="3255" w:type="dxa"/>
          </w:tcPr>
          <w:p w14:paraId="47DC56FC" w14:textId="77777777" w:rsidR="003173CD" w:rsidRDefault="003173CD" w:rsidP="003173CD">
            <w:pPr>
              <w:pStyle w:val="ConsPlusCell"/>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Бережное отношение к рабочему инструментарию и электрооборудованию – 2</w:t>
            </w:r>
          </w:p>
        </w:tc>
        <w:tc>
          <w:tcPr>
            <w:tcW w:w="1568" w:type="dxa"/>
          </w:tcPr>
          <w:p w14:paraId="6B01D71D"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2 баллов</w:t>
            </w:r>
          </w:p>
        </w:tc>
      </w:tr>
      <w:tr w:rsidR="003173CD" w14:paraId="52337BE4" w14:textId="77777777" w:rsidTr="003173CD">
        <w:trPr>
          <w:trHeight w:val="1480"/>
        </w:trPr>
        <w:tc>
          <w:tcPr>
            <w:tcW w:w="1033" w:type="dxa"/>
            <w:gridSpan w:val="2"/>
            <w:vMerge w:val="restart"/>
          </w:tcPr>
          <w:p w14:paraId="497150E9" w14:textId="77777777" w:rsidR="003173CD" w:rsidRDefault="003173CD" w:rsidP="003173CD">
            <w:pPr>
              <w:pStyle w:val="ConsPlusCell"/>
              <w:rPr>
                <w:rFonts w:ascii="Times New Roman" w:hAnsi="Times New Roman" w:cs="Times New Roman"/>
                <w:sz w:val="28"/>
                <w:szCs w:val="28"/>
              </w:rPr>
            </w:pPr>
          </w:p>
          <w:p w14:paraId="1B39E0D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3935" w:type="dxa"/>
            <w:gridSpan w:val="2"/>
            <w:vMerge w:val="restart"/>
          </w:tcPr>
          <w:p w14:paraId="1673B562"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Активное участие в общественных мероприятиях ДОУ</w:t>
            </w:r>
          </w:p>
        </w:tc>
        <w:tc>
          <w:tcPr>
            <w:tcW w:w="3255" w:type="dxa"/>
          </w:tcPr>
          <w:p w14:paraId="70022E31"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Оказание помощи педагогам в организации общественных мероприятий – 1</w:t>
            </w:r>
          </w:p>
        </w:tc>
        <w:tc>
          <w:tcPr>
            <w:tcW w:w="1568" w:type="dxa"/>
            <w:vMerge w:val="restart"/>
          </w:tcPr>
          <w:p w14:paraId="1EB2F37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8 баллов</w:t>
            </w:r>
          </w:p>
        </w:tc>
      </w:tr>
      <w:tr w:rsidR="003173CD" w14:paraId="4EE9C2A5" w14:textId="77777777" w:rsidTr="003173CD">
        <w:trPr>
          <w:trHeight w:val="613"/>
        </w:trPr>
        <w:tc>
          <w:tcPr>
            <w:tcW w:w="1033" w:type="dxa"/>
            <w:gridSpan w:val="2"/>
            <w:vMerge/>
          </w:tcPr>
          <w:p w14:paraId="1C24BB3D"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482FCBBB" w14:textId="77777777" w:rsidR="003173CD" w:rsidRDefault="003173CD" w:rsidP="003173CD">
            <w:pPr>
              <w:pStyle w:val="ConsPlusCell"/>
              <w:rPr>
                <w:rFonts w:ascii="Times New Roman" w:hAnsi="Times New Roman" w:cs="Times New Roman"/>
                <w:sz w:val="28"/>
                <w:szCs w:val="28"/>
              </w:rPr>
            </w:pPr>
          </w:p>
        </w:tc>
        <w:tc>
          <w:tcPr>
            <w:tcW w:w="3255" w:type="dxa"/>
          </w:tcPr>
          <w:p w14:paraId="6CA7A417"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ремонтных работах в ДОУ – 3</w:t>
            </w:r>
          </w:p>
        </w:tc>
        <w:tc>
          <w:tcPr>
            <w:tcW w:w="1568" w:type="dxa"/>
            <w:vMerge/>
          </w:tcPr>
          <w:p w14:paraId="764EFA6B" w14:textId="77777777" w:rsidR="003173CD" w:rsidRDefault="003173CD" w:rsidP="003173CD">
            <w:pPr>
              <w:pStyle w:val="ConsPlusCell"/>
              <w:rPr>
                <w:rFonts w:ascii="Times New Roman" w:hAnsi="Times New Roman" w:cs="Times New Roman"/>
                <w:sz w:val="28"/>
                <w:szCs w:val="28"/>
              </w:rPr>
            </w:pPr>
          </w:p>
        </w:tc>
      </w:tr>
      <w:tr w:rsidR="003173CD" w14:paraId="370F5D77" w14:textId="77777777" w:rsidTr="003173CD">
        <w:trPr>
          <w:trHeight w:val="703"/>
        </w:trPr>
        <w:tc>
          <w:tcPr>
            <w:tcW w:w="1033" w:type="dxa"/>
            <w:gridSpan w:val="2"/>
            <w:vMerge/>
          </w:tcPr>
          <w:p w14:paraId="78DD23CE"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56B39D4E" w14:textId="77777777" w:rsidR="003173CD" w:rsidRDefault="003173CD" w:rsidP="003173CD">
            <w:pPr>
              <w:pStyle w:val="ConsPlusCell"/>
              <w:rPr>
                <w:rFonts w:ascii="Times New Roman" w:hAnsi="Times New Roman" w:cs="Times New Roman"/>
                <w:sz w:val="28"/>
                <w:szCs w:val="28"/>
              </w:rPr>
            </w:pPr>
          </w:p>
        </w:tc>
        <w:tc>
          <w:tcPr>
            <w:tcW w:w="3255" w:type="dxa"/>
          </w:tcPr>
          <w:p w14:paraId="43A6A2C3"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субботниках – 3</w:t>
            </w:r>
          </w:p>
        </w:tc>
        <w:tc>
          <w:tcPr>
            <w:tcW w:w="1568" w:type="dxa"/>
            <w:vMerge/>
          </w:tcPr>
          <w:p w14:paraId="6ABEDC1E" w14:textId="77777777" w:rsidR="003173CD" w:rsidRDefault="003173CD" w:rsidP="003173CD">
            <w:pPr>
              <w:pStyle w:val="ConsPlusCell"/>
              <w:rPr>
                <w:rFonts w:ascii="Times New Roman" w:hAnsi="Times New Roman" w:cs="Times New Roman"/>
                <w:sz w:val="28"/>
                <w:szCs w:val="28"/>
              </w:rPr>
            </w:pPr>
          </w:p>
        </w:tc>
      </w:tr>
      <w:tr w:rsidR="003173CD" w14:paraId="164762D9" w14:textId="77777777" w:rsidTr="003173CD">
        <w:trPr>
          <w:trHeight w:val="904"/>
        </w:trPr>
        <w:tc>
          <w:tcPr>
            <w:tcW w:w="1033" w:type="dxa"/>
            <w:gridSpan w:val="2"/>
            <w:vMerge/>
          </w:tcPr>
          <w:p w14:paraId="63816DA7"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77588E2F" w14:textId="77777777" w:rsidR="003173CD" w:rsidRDefault="003173CD" w:rsidP="003173CD">
            <w:pPr>
              <w:pStyle w:val="ConsPlusCell"/>
              <w:rPr>
                <w:rFonts w:ascii="Times New Roman" w:hAnsi="Times New Roman" w:cs="Times New Roman"/>
                <w:sz w:val="28"/>
                <w:szCs w:val="28"/>
              </w:rPr>
            </w:pPr>
          </w:p>
        </w:tc>
        <w:tc>
          <w:tcPr>
            <w:tcW w:w="3255" w:type="dxa"/>
          </w:tcPr>
          <w:p w14:paraId="1B539E35"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работе органов самоуправления– 1</w:t>
            </w:r>
          </w:p>
        </w:tc>
        <w:tc>
          <w:tcPr>
            <w:tcW w:w="1568" w:type="dxa"/>
            <w:vMerge/>
          </w:tcPr>
          <w:p w14:paraId="71E917EA" w14:textId="77777777" w:rsidR="003173CD" w:rsidRDefault="003173CD" w:rsidP="003173CD">
            <w:pPr>
              <w:pStyle w:val="ConsPlusCell"/>
              <w:rPr>
                <w:rFonts w:ascii="Times New Roman" w:hAnsi="Times New Roman" w:cs="Times New Roman"/>
                <w:sz w:val="28"/>
                <w:szCs w:val="28"/>
              </w:rPr>
            </w:pPr>
          </w:p>
        </w:tc>
      </w:tr>
      <w:tr w:rsidR="003173CD" w14:paraId="1A2A682D" w14:textId="77777777" w:rsidTr="003173CD">
        <w:trPr>
          <w:trHeight w:val="1464"/>
        </w:trPr>
        <w:tc>
          <w:tcPr>
            <w:tcW w:w="1033" w:type="dxa"/>
            <w:gridSpan w:val="2"/>
          </w:tcPr>
          <w:p w14:paraId="4BA7D59B" w14:textId="77777777" w:rsidR="003173CD" w:rsidRDefault="003173CD" w:rsidP="003173CD">
            <w:pPr>
              <w:pStyle w:val="ConsPlusCell"/>
              <w:rPr>
                <w:rFonts w:ascii="Times New Roman" w:hAnsi="Times New Roman" w:cs="Times New Roman"/>
                <w:sz w:val="28"/>
                <w:szCs w:val="28"/>
              </w:rPr>
            </w:pPr>
          </w:p>
          <w:p w14:paraId="00BA6CAF"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3.</w:t>
            </w:r>
          </w:p>
        </w:tc>
        <w:tc>
          <w:tcPr>
            <w:tcW w:w="3935" w:type="dxa"/>
            <w:gridSpan w:val="2"/>
          </w:tcPr>
          <w:p w14:paraId="0AE83318"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Рациональное использование рабочего времени, добросовестное отношение к должностным обязанностям</w:t>
            </w:r>
          </w:p>
        </w:tc>
        <w:tc>
          <w:tcPr>
            <w:tcW w:w="3255" w:type="dxa"/>
          </w:tcPr>
          <w:p w14:paraId="08FCD812"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Оперативность выполнения поручения администрации – 2</w:t>
            </w:r>
          </w:p>
        </w:tc>
        <w:tc>
          <w:tcPr>
            <w:tcW w:w="1568" w:type="dxa"/>
          </w:tcPr>
          <w:p w14:paraId="66F9D9EE"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2 баллов</w:t>
            </w:r>
          </w:p>
        </w:tc>
      </w:tr>
      <w:tr w:rsidR="003173CD" w14:paraId="0F75A289" w14:textId="77777777" w:rsidTr="003173CD">
        <w:trPr>
          <w:trHeight w:val="1464"/>
        </w:trPr>
        <w:tc>
          <w:tcPr>
            <w:tcW w:w="1033" w:type="dxa"/>
            <w:gridSpan w:val="2"/>
          </w:tcPr>
          <w:p w14:paraId="67EB46EF"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4.</w:t>
            </w:r>
          </w:p>
        </w:tc>
        <w:tc>
          <w:tcPr>
            <w:tcW w:w="3935" w:type="dxa"/>
            <w:gridSpan w:val="2"/>
          </w:tcPr>
          <w:p w14:paraId="480D2EB1"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За интенсивность и напряжённость в работе</w:t>
            </w:r>
          </w:p>
        </w:tc>
        <w:tc>
          <w:tcPr>
            <w:tcW w:w="3255" w:type="dxa"/>
          </w:tcPr>
          <w:p w14:paraId="3CC51D6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Эстетическое оформление групп, участка для прогулок - 8</w:t>
            </w:r>
          </w:p>
        </w:tc>
        <w:tc>
          <w:tcPr>
            <w:tcW w:w="1568" w:type="dxa"/>
          </w:tcPr>
          <w:p w14:paraId="7106083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8 баллов</w:t>
            </w:r>
          </w:p>
        </w:tc>
      </w:tr>
      <w:tr w:rsidR="003173CD" w14:paraId="7E7D7ED3" w14:textId="77777777" w:rsidTr="003173CD">
        <w:trPr>
          <w:trHeight w:val="1413"/>
        </w:trPr>
        <w:tc>
          <w:tcPr>
            <w:tcW w:w="1033" w:type="dxa"/>
            <w:gridSpan w:val="2"/>
            <w:vMerge w:val="restart"/>
          </w:tcPr>
          <w:p w14:paraId="2EE92E1F"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5.</w:t>
            </w:r>
          </w:p>
        </w:tc>
        <w:tc>
          <w:tcPr>
            <w:tcW w:w="3935" w:type="dxa"/>
            <w:gridSpan w:val="2"/>
            <w:vMerge w:val="restart"/>
          </w:tcPr>
          <w:p w14:paraId="429B389F" w14:textId="77777777" w:rsidR="003173CD" w:rsidRDefault="003173CD" w:rsidP="003173CD">
            <w:pPr>
              <w:rPr>
                <w:b/>
                <w:szCs w:val="28"/>
              </w:rPr>
            </w:pPr>
            <w:r>
              <w:rPr>
                <w:szCs w:val="28"/>
              </w:rPr>
              <w:t>Обеспечение выполнения требований пожарной и электробезопасности, охраны труда в помещениях и на территории ДОУ</w:t>
            </w:r>
          </w:p>
          <w:p w14:paraId="57D8120A" w14:textId="77777777" w:rsidR="003173CD" w:rsidRDefault="003173CD" w:rsidP="003173CD">
            <w:pPr>
              <w:rPr>
                <w:b/>
                <w:szCs w:val="28"/>
              </w:rPr>
            </w:pPr>
          </w:p>
          <w:p w14:paraId="1738E127" w14:textId="77777777" w:rsidR="003173CD" w:rsidRDefault="003173CD" w:rsidP="003173CD">
            <w:pPr>
              <w:pStyle w:val="ConsPlusCell"/>
              <w:rPr>
                <w:rFonts w:ascii="Times New Roman" w:hAnsi="Times New Roman" w:cs="Times New Roman"/>
                <w:sz w:val="28"/>
                <w:szCs w:val="28"/>
              </w:rPr>
            </w:pPr>
          </w:p>
        </w:tc>
        <w:tc>
          <w:tcPr>
            <w:tcW w:w="3255" w:type="dxa"/>
          </w:tcPr>
          <w:p w14:paraId="7C224EA2"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Отсутствие нарушений и замечаний по результатам контроля – 1,0</w:t>
            </w:r>
          </w:p>
        </w:tc>
        <w:tc>
          <w:tcPr>
            <w:tcW w:w="1568" w:type="dxa"/>
            <w:vMerge w:val="restart"/>
          </w:tcPr>
          <w:p w14:paraId="4B2FA94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2 баллов</w:t>
            </w:r>
          </w:p>
        </w:tc>
      </w:tr>
      <w:tr w:rsidR="003173CD" w14:paraId="68F63E01" w14:textId="77777777" w:rsidTr="003173CD">
        <w:trPr>
          <w:trHeight w:val="839"/>
        </w:trPr>
        <w:tc>
          <w:tcPr>
            <w:tcW w:w="1033" w:type="dxa"/>
            <w:gridSpan w:val="2"/>
            <w:vMerge/>
          </w:tcPr>
          <w:p w14:paraId="2F775EC9"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117C21DC" w14:textId="77777777" w:rsidR="003173CD" w:rsidRDefault="003173CD" w:rsidP="003173CD">
            <w:pPr>
              <w:rPr>
                <w:szCs w:val="28"/>
              </w:rPr>
            </w:pPr>
          </w:p>
        </w:tc>
        <w:tc>
          <w:tcPr>
            <w:tcW w:w="3255" w:type="dxa"/>
          </w:tcPr>
          <w:p w14:paraId="622BAA6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Бережное отношение к СИЗ – 1,0</w:t>
            </w:r>
          </w:p>
        </w:tc>
        <w:tc>
          <w:tcPr>
            <w:tcW w:w="1568" w:type="dxa"/>
            <w:vMerge/>
          </w:tcPr>
          <w:p w14:paraId="4035BF3C" w14:textId="77777777" w:rsidR="003173CD" w:rsidRDefault="003173CD" w:rsidP="003173CD">
            <w:pPr>
              <w:pStyle w:val="ConsPlusCell"/>
              <w:rPr>
                <w:rFonts w:ascii="Times New Roman" w:hAnsi="Times New Roman" w:cs="Times New Roman"/>
                <w:sz w:val="28"/>
                <w:szCs w:val="28"/>
              </w:rPr>
            </w:pPr>
          </w:p>
        </w:tc>
      </w:tr>
      <w:tr w:rsidR="003173CD" w14:paraId="4D8ED1E8" w14:textId="77777777" w:rsidTr="003173CD">
        <w:trPr>
          <w:trHeight w:val="638"/>
        </w:trPr>
        <w:tc>
          <w:tcPr>
            <w:tcW w:w="1033" w:type="dxa"/>
            <w:gridSpan w:val="2"/>
          </w:tcPr>
          <w:p w14:paraId="49B5AB11" w14:textId="77777777" w:rsidR="003173CD" w:rsidRDefault="003173CD" w:rsidP="003173CD">
            <w:pPr>
              <w:pStyle w:val="ConsPlusCell"/>
              <w:rPr>
                <w:rFonts w:ascii="Times New Roman" w:hAnsi="Times New Roman" w:cs="Times New Roman"/>
                <w:sz w:val="28"/>
                <w:szCs w:val="28"/>
              </w:rPr>
            </w:pPr>
          </w:p>
        </w:tc>
        <w:tc>
          <w:tcPr>
            <w:tcW w:w="8758" w:type="dxa"/>
            <w:gridSpan w:val="4"/>
          </w:tcPr>
          <w:p w14:paraId="59708AEF" w14:textId="397BB356"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r w:rsidR="00621F1C">
              <w:rPr>
                <w:rFonts w:ascii="Times New Roman" w:hAnsi="Times New Roman" w:cs="Times New Roman"/>
                <w:bCs/>
                <w:sz w:val="28"/>
                <w:szCs w:val="28"/>
              </w:rPr>
              <w:t>: 20 баллов</w:t>
            </w:r>
          </w:p>
        </w:tc>
      </w:tr>
      <w:tr w:rsidR="003173CD" w14:paraId="5423B4B2" w14:textId="77777777" w:rsidTr="003173CD">
        <w:trPr>
          <w:trHeight w:val="420"/>
        </w:trPr>
        <w:tc>
          <w:tcPr>
            <w:tcW w:w="9791" w:type="dxa"/>
            <w:gridSpan w:val="6"/>
          </w:tcPr>
          <w:p w14:paraId="7B179E60" w14:textId="77777777" w:rsidR="003173CD" w:rsidRDefault="003173CD" w:rsidP="003173CD">
            <w:pPr>
              <w:pStyle w:val="ConsPlusCell"/>
              <w:jc w:val="center"/>
              <w:rPr>
                <w:rFonts w:ascii="Times New Roman" w:hAnsi="Times New Roman" w:cs="Times New Roman"/>
                <w:b/>
                <w:sz w:val="28"/>
                <w:szCs w:val="28"/>
              </w:rPr>
            </w:pPr>
            <w:r>
              <w:rPr>
                <w:rFonts w:ascii="Times New Roman" w:hAnsi="Times New Roman" w:cs="Times New Roman"/>
                <w:b/>
                <w:sz w:val="28"/>
                <w:szCs w:val="28"/>
              </w:rPr>
              <w:t>Сторож</w:t>
            </w:r>
          </w:p>
        </w:tc>
      </w:tr>
      <w:tr w:rsidR="003173CD" w14:paraId="6708A47F" w14:textId="77777777" w:rsidTr="003173CD">
        <w:trPr>
          <w:trHeight w:val="928"/>
        </w:trPr>
        <w:tc>
          <w:tcPr>
            <w:tcW w:w="1033" w:type="dxa"/>
            <w:gridSpan w:val="2"/>
          </w:tcPr>
          <w:p w14:paraId="78D7F930" w14:textId="77777777" w:rsidR="003173CD" w:rsidRDefault="003173CD" w:rsidP="003173CD">
            <w:pPr>
              <w:pStyle w:val="ConsPlusCell"/>
              <w:rPr>
                <w:rFonts w:ascii="Times New Roman" w:hAnsi="Times New Roman" w:cs="Times New Roman"/>
                <w:sz w:val="28"/>
                <w:szCs w:val="28"/>
              </w:rPr>
            </w:pPr>
          </w:p>
          <w:p w14:paraId="107F8F31"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1.</w:t>
            </w:r>
          </w:p>
        </w:tc>
        <w:tc>
          <w:tcPr>
            <w:tcW w:w="3935" w:type="dxa"/>
            <w:gridSpan w:val="2"/>
          </w:tcPr>
          <w:p w14:paraId="08A4FBE2"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Рациональное использование рабочего времени, добросовестное отношение к должностным обязанностям</w:t>
            </w:r>
          </w:p>
        </w:tc>
        <w:tc>
          <w:tcPr>
            <w:tcW w:w="3255" w:type="dxa"/>
          </w:tcPr>
          <w:p w14:paraId="3C5FBF9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Оперативность выполнения поручения администрации – 2</w:t>
            </w:r>
          </w:p>
        </w:tc>
        <w:tc>
          <w:tcPr>
            <w:tcW w:w="1568" w:type="dxa"/>
          </w:tcPr>
          <w:p w14:paraId="4046611E"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2 баллов</w:t>
            </w:r>
          </w:p>
        </w:tc>
      </w:tr>
      <w:tr w:rsidR="003173CD" w14:paraId="73069A90" w14:textId="77777777" w:rsidTr="003173CD">
        <w:trPr>
          <w:trHeight w:val="1116"/>
        </w:trPr>
        <w:tc>
          <w:tcPr>
            <w:tcW w:w="1016" w:type="dxa"/>
            <w:vMerge w:val="restart"/>
          </w:tcPr>
          <w:p w14:paraId="519B8BD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3952" w:type="dxa"/>
            <w:gridSpan w:val="3"/>
            <w:vMerge w:val="restart"/>
          </w:tcPr>
          <w:p w14:paraId="575123BA" w14:textId="77777777" w:rsidR="003173CD" w:rsidRDefault="003173CD" w:rsidP="003173CD">
            <w:pPr>
              <w:pStyle w:val="ConsPlusCell"/>
              <w:rPr>
                <w:rFonts w:ascii="Times New Roman" w:hAnsi="Times New Roman" w:cs="Times New Roman"/>
                <w:b/>
                <w:sz w:val="28"/>
                <w:szCs w:val="28"/>
              </w:rPr>
            </w:pPr>
            <w:r>
              <w:rPr>
                <w:szCs w:val="28"/>
              </w:rPr>
              <w:t xml:space="preserve"> </w:t>
            </w:r>
            <w:r>
              <w:rPr>
                <w:rFonts w:ascii="Times New Roman" w:hAnsi="Times New Roman" w:cs="Times New Roman"/>
                <w:sz w:val="28"/>
                <w:szCs w:val="28"/>
              </w:rPr>
              <w:t>Обеспечение выполнения требований пожарной и электробезопасности, охраны труда в помещениях и на территории ДОУ</w:t>
            </w:r>
          </w:p>
          <w:p w14:paraId="5ED4883C" w14:textId="77777777" w:rsidR="003173CD" w:rsidRDefault="003173CD" w:rsidP="003173CD">
            <w:pPr>
              <w:rPr>
                <w:b/>
                <w:szCs w:val="28"/>
              </w:rPr>
            </w:pPr>
          </w:p>
          <w:p w14:paraId="1A7B54B2" w14:textId="77777777" w:rsidR="003173CD" w:rsidRDefault="003173CD" w:rsidP="003173CD">
            <w:pPr>
              <w:rPr>
                <w:b/>
                <w:szCs w:val="28"/>
              </w:rPr>
            </w:pPr>
          </w:p>
          <w:p w14:paraId="086CDD8D" w14:textId="77777777" w:rsidR="003173CD" w:rsidRDefault="003173CD" w:rsidP="003173CD">
            <w:pPr>
              <w:rPr>
                <w:b/>
                <w:szCs w:val="28"/>
              </w:rPr>
            </w:pPr>
          </w:p>
          <w:p w14:paraId="537C1621" w14:textId="77777777" w:rsidR="003173CD" w:rsidRDefault="003173CD" w:rsidP="003173CD">
            <w:pPr>
              <w:rPr>
                <w:b/>
                <w:szCs w:val="28"/>
              </w:rPr>
            </w:pPr>
          </w:p>
          <w:p w14:paraId="5A69DAC3" w14:textId="77777777" w:rsidR="003173CD" w:rsidRDefault="003173CD" w:rsidP="003173CD">
            <w:pPr>
              <w:pStyle w:val="ConsPlusCell"/>
              <w:rPr>
                <w:rFonts w:ascii="Times New Roman" w:hAnsi="Times New Roman" w:cs="Times New Roman"/>
                <w:sz w:val="28"/>
                <w:szCs w:val="28"/>
              </w:rPr>
            </w:pPr>
          </w:p>
        </w:tc>
        <w:tc>
          <w:tcPr>
            <w:tcW w:w="3255" w:type="dxa"/>
          </w:tcPr>
          <w:p w14:paraId="29FA3E76"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Отсутствие нарушений и замечаний по результатам контроля -1 </w:t>
            </w:r>
          </w:p>
        </w:tc>
        <w:tc>
          <w:tcPr>
            <w:tcW w:w="1568" w:type="dxa"/>
            <w:vMerge w:val="restart"/>
          </w:tcPr>
          <w:p w14:paraId="003B039F"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6  баллов</w:t>
            </w:r>
          </w:p>
        </w:tc>
      </w:tr>
      <w:tr w:rsidR="003173CD" w14:paraId="621CE832" w14:textId="77777777" w:rsidTr="003173CD">
        <w:trPr>
          <w:trHeight w:val="976"/>
        </w:trPr>
        <w:tc>
          <w:tcPr>
            <w:tcW w:w="1016" w:type="dxa"/>
            <w:vMerge/>
          </w:tcPr>
          <w:p w14:paraId="5F64822B" w14:textId="77777777" w:rsidR="003173CD" w:rsidRDefault="003173CD" w:rsidP="003173CD">
            <w:pPr>
              <w:rPr>
                <w:szCs w:val="28"/>
              </w:rPr>
            </w:pPr>
          </w:p>
        </w:tc>
        <w:tc>
          <w:tcPr>
            <w:tcW w:w="3952" w:type="dxa"/>
            <w:gridSpan w:val="3"/>
            <w:vMerge/>
          </w:tcPr>
          <w:p w14:paraId="2DE29D97" w14:textId="77777777" w:rsidR="003173CD" w:rsidRDefault="003173CD" w:rsidP="003173CD">
            <w:pPr>
              <w:rPr>
                <w:szCs w:val="28"/>
              </w:rPr>
            </w:pPr>
          </w:p>
        </w:tc>
        <w:tc>
          <w:tcPr>
            <w:tcW w:w="3255" w:type="dxa"/>
          </w:tcPr>
          <w:p w14:paraId="69C467E5"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За уборку подъездного пути в выходные и праздничные дни 1</w:t>
            </w:r>
          </w:p>
        </w:tc>
        <w:tc>
          <w:tcPr>
            <w:tcW w:w="1568" w:type="dxa"/>
            <w:vMerge/>
          </w:tcPr>
          <w:p w14:paraId="2ED2A551" w14:textId="77777777" w:rsidR="003173CD" w:rsidRDefault="003173CD" w:rsidP="003173CD">
            <w:pPr>
              <w:pStyle w:val="ConsPlusCell"/>
              <w:rPr>
                <w:rFonts w:ascii="Times New Roman" w:hAnsi="Times New Roman" w:cs="Times New Roman"/>
                <w:sz w:val="28"/>
                <w:szCs w:val="28"/>
              </w:rPr>
            </w:pPr>
          </w:p>
        </w:tc>
      </w:tr>
      <w:tr w:rsidR="003173CD" w14:paraId="38472A44" w14:textId="77777777" w:rsidTr="003173CD">
        <w:trPr>
          <w:trHeight w:val="1592"/>
        </w:trPr>
        <w:tc>
          <w:tcPr>
            <w:tcW w:w="1016" w:type="dxa"/>
            <w:vMerge/>
          </w:tcPr>
          <w:p w14:paraId="0A04A2DB" w14:textId="77777777" w:rsidR="003173CD" w:rsidRDefault="003173CD" w:rsidP="003173CD">
            <w:pPr>
              <w:rPr>
                <w:szCs w:val="28"/>
              </w:rPr>
            </w:pPr>
          </w:p>
        </w:tc>
        <w:tc>
          <w:tcPr>
            <w:tcW w:w="3952" w:type="dxa"/>
            <w:gridSpan w:val="3"/>
            <w:vMerge/>
          </w:tcPr>
          <w:p w14:paraId="6EE8531E" w14:textId="77777777" w:rsidR="003173CD" w:rsidRDefault="003173CD" w:rsidP="003173CD">
            <w:pPr>
              <w:rPr>
                <w:szCs w:val="28"/>
              </w:rPr>
            </w:pPr>
          </w:p>
        </w:tc>
        <w:tc>
          <w:tcPr>
            <w:tcW w:w="3255" w:type="dxa"/>
          </w:tcPr>
          <w:p w14:paraId="61C9A281"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Контроль за электрическим оборудованием в выходные и </w:t>
            </w:r>
          </w:p>
          <w:p w14:paraId="0F6C0B67"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праздничные дни -3</w:t>
            </w:r>
          </w:p>
        </w:tc>
        <w:tc>
          <w:tcPr>
            <w:tcW w:w="1568" w:type="dxa"/>
            <w:vMerge/>
          </w:tcPr>
          <w:p w14:paraId="3EFE2E68" w14:textId="77777777" w:rsidR="003173CD" w:rsidRDefault="003173CD" w:rsidP="003173CD">
            <w:pPr>
              <w:pStyle w:val="ConsPlusCell"/>
              <w:rPr>
                <w:rFonts w:ascii="Times New Roman" w:hAnsi="Times New Roman" w:cs="Times New Roman"/>
                <w:sz w:val="28"/>
                <w:szCs w:val="28"/>
              </w:rPr>
            </w:pPr>
          </w:p>
        </w:tc>
      </w:tr>
      <w:tr w:rsidR="003173CD" w14:paraId="30B68125" w14:textId="77777777" w:rsidTr="003173CD">
        <w:trPr>
          <w:trHeight w:val="1379"/>
        </w:trPr>
        <w:tc>
          <w:tcPr>
            <w:tcW w:w="1016" w:type="dxa"/>
            <w:vMerge/>
          </w:tcPr>
          <w:p w14:paraId="1D2D4E6B" w14:textId="77777777" w:rsidR="003173CD" w:rsidRDefault="003173CD" w:rsidP="003173CD">
            <w:pPr>
              <w:rPr>
                <w:szCs w:val="28"/>
              </w:rPr>
            </w:pPr>
          </w:p>
        </w:tc>
        <w:tc>
          <w:tcPr>
            <w:tcW w:w="3952" w:type="dxa"/>
            <w:gridSpan w:val="3"/>
            <w:vMerge/>
          </w:tcPr>
          <w:p w14:paraId="6E261EEF" w14:textId="77777777" w:rsidR="003173CD" w:rsidRDefault="003173CD" w:rsidP="003173CD">
            <w:pPr>
              <w:rPr>
                <w:szCs w:val="28"/>
              </w:rPr>
            </w:pPr>
          </w:p>
        </w:tc>
        <w:tc>
          <w:tcPr>
            <w:tcW w:w="3255" w:type="dxa"/>
          </w:tcPr>
          <w:p w14:paraId="477D9C47"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Контроль температурного режима в холодный период времени -1</w:t>
            </w:r>
          </w:p>
        </w:tc>
        <w:tc>
          <w:tcPr>
            <w:tcW w:w="1568" w:type="dxa"/>
            <w:vMerge/>
          </w:tcPr>
          <w:p w14:paraId="38E12789" w14:textId="77777777" w:rsidR="003173CD" w:rsidRDefault="003173CD" w:rsidP="003173CD">
            <w:pPr>
              <w:pStyle w:val="ConsPlusCell"/>
              <w:rPr>
                <w:rFonts w:ascii="Times New Roman" w:hAnsi="Times New Roman" w:cs="Times New Roman"/>
                <w:sz w:val="28"/>
                <w:szCs w:val="28"/>
              </w:rPr>
            </w:pPr>
          </w:p>
        </w:tc>
      </w:tr>
      <w:tr w:rsidR="003173CD" w14:paraId="1BEF80F8" w14:textId="77777777" w:rsidTr="003173CD">
        <w:trPr>
          <w:trHeight w:val="1322"/>
        </w:trPr>
        <w:tc>
          <w:tcPr>
            <w:tcW w:w="1033" w:type="dxa"/>
            <w:gridSpan w:val="2"/>
            <w:vMerge w:val="restart"/>
          </w:tcPr>
          <w:p w14:paraId="238FEBA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lastRenderedPageBreak/>
              <w:t>3.</w:t>
            </w:r>
          </w:p>
        </w:tc>
        <w:tc>
          <w:tcPr>
            <w:tcW w:w="3935" w:type="dxa"/>
            <w:gridSpan w:val="2"/>
            <w:vMerge w:val="restart"/>
          </w:tcPr>
          <w:p w14:paraId="634F269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Активное участие в общественных мероприятиях ДОУ</w:t>
            </w:r>
          </w:p>
        </w:tc>
        <w:tc>
          <w:tcPr>
            <w:tcW w:w="3255" w:type="dxa"/>
          </w:tcPr>
          <w:p w14:paraId="6E88B4BD"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Оказание помощи педагогам в организации общественных мероприятий -1</w:t>
            </w:r>
          </w:p>
        </w:tc>
        <w:tc>
          <w:tcPr>
            <w:tcW w:w="1568" w:type="dxa"/>
            <w:vMerge w:val="restart"/>
          </w:tcPr>
          <w:p w14:paraId="0D8AABDA"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8 баллов</w:t>
            </w:r>
          </w:p>
        </w:tc>
      </w:tr>
      <w:tr w:rsidR="003173CD" w14:paraId="22D91D20" w14:textId="77777777" w:rsidTr="003173CD">
        <w:trPr>
          <w:trHeight w:val="703"/>
        </w:trPr>
        <w:tc>
          <w:tcPr>
            <w:tcW w:w="1033" w:type="dxa"/>
            <w:gridSpan w:val="2"/>
            <w:vMerge/>
          </w:tcPr>
          <w:p w14:paraId="4E337B77"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2814681D" w14:textId="77777777" w:rsidR="003173CD" w:rsidRDefault="003173CD" w:rsidP="003173CD">
            <w:pPr>
              <w:pStyle w:val="ConsPlusCell"/>
              <w:rPr>
                <w:rFonts w:ascii="Times New Roman" w:hAnsi="Times New Roman" w:cs="Times New Roman"/>
                <w:sz w:val="28"/>
                <w:szCs w:val="28"/>
              </w:rPr>
            </w:pPr>
          </w:p>
        </w:tc>
        <w:tc>
          <w:tcPr>
            <w:tcW w:w="3255" w:type="dxa"/>
          </w:tcPr>
          <w:p w14:paraId="31EAD8E2"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ремонтных работах в ДОУ -3</w:t>
            </w:r>
          </w:p>
        </w:tc>
        <w:tc>
          <w:tcPr>
            <w:tcW w:w="1568" w:type="dxa"/>
            <w:vMerge/>
          </w:tcPr>
          <w:p w14:paraId="198F205C" w14:textId="77777777" w:rsidR="003173CD" w:rsidRDefault="003173CD" w:rsidP="003173CD">
            <w:pPr>
              <w:pStyle w:val="ConsPlusCell"/>
              <w:rPr>
                <w:rFonts w:ascii="Times New Roman" w:hAnsi="Times New Roman" w:cs="Times New Roman"/>
                <w:sz w:val="28"/>
                <w:szCs w:val="28"/>
              </w:rPr>
            </w:pPr>
          </w:p>
        </w:tc>
      </w:tr>
      <w:tr w:rsidR="003173CD" w14:paraId="751B66A7" w14:textId="77777777" w:rsidTr="003173CD">
        <w:trPr>
          <w:trHeight w:val="639"/>
        </w:trPr>
        <w:tc>
          <w:tcPr>
            <w:tcW w:w="1033" w:type="dxa"/>
            <w:gridSpan w:val="2"/>
            <w:vMerge/>
          </w:tcPr>
          <w:p w14:paraId="7E3F14D6"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550F4921" w14:textId="77777777" w:rsidR="003173CD" w:rsidRDefault="003173CD" w:rsidP="003173CD">
            <w:pPr>
              <w:pStyle w:val="ConsPlusCell"/>
              <w:rPr>
                <w:rFonts w:ascii="Times New Roman" w:hAnsi="Times New Roman" w:cs="Times New Roman"/>
                <w:sz w:val="28"/>
                <w:szCs w:val="28"/>
              </w:rPr>
            </w:pPr>
          </w:p>
        </w:tc>
        <w:tc>
          <w:tcPr>
            <w:tcW w:w="3255" w:type="dxa"/>
          </w:tcPr>
          <w:p w14:paraId="46756CB3"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субботниках -3</w:t>
            </w:r>
          </w:p>
        </w:tc>
        <w:tc>
          <w:tcPr>
            <w:tcW w:w="1568" w:type="dxa"/>
            <w:vMerge/>
          </w:tcPr>
          <w:p w14:paraId="21D7F695" w14:textId="77777777" w:rsidR="003173CD" w:rsidRDefault="003173CD" w:rsidP="003173CD">
            <w:pPr>
              <w:pStyle w:val="ConsPlusCell"/>
              <w:rPr>
                <w:rFonts w:ascii="Times New Roman" w:hAnsi="Times New Roman" w:cs="Times New Roman"/>
                <w:sz w:val="28"/>
                <w:szCs w:val="28"/>
              </w:rPr>
            </w:pPr>
          </w:p>
        </w:tc>
      </w:tr>
      <w:tr w:rsidR="003173CD" w14:paraId="46488231" w14:textId="77777777" w:rsidTr="003173CD">
        <w:trPr>
          <w:trHeight w:val="954"/>
        </w:trPr>
        <w:tc>
          <w:tcPr>
            <w:tcW w:w="1033" w:type="dxa"/>
            <w:gridSpan w:val="2"/>
            <w:vMerge/>
          </w:tcPr>
          <w:p w14:paraId="373DFB2C"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5FD98D0A" w14:textId="77777777" w:rsidR="003173CD" w:rsidRDefault="003173CD" w:rsidP="003173CD">
            <w:pPr>
              <w:pStyle w:val="ConsPlusCell"/>
              <w:rPr>
                <w:rFonts w:ascii="Times New Roman" w:hAnsi="Times New Roman" w:cs="Times New Roman"/>
                <w:sz w:val="28"/>
                <w:szCs w:val="28"/>
              </w:rPr>
            </w:pPr>
          </w:p>
        </w:tc>
        <w:tc>
          <w:tcPr>
            <w:tcW w:w="3255" w:type="dxa"/>
          </w:tcPr>
          <w:p w14:paraId="3804B278"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работе органов самоуправления -1</w:t>
            </w:r>
          </w:p>
        </w:tc>
        <w:tc>
          <w:tcPr>
            <w:tcW w:w="1568" w:type="dxa"/>
            <w:vMerge/>
          </w:tcPr>
          <w:p w14:paraId="273F6669" w14:textId="77777777" w:rsidR="003173CD" w:rsidRDefault="003173CD" w:rsidP="003173CD">
            <w:pPr>
              <w:pStyle w:val="ConsPlusCell"/>
              <w:rPr>
                <w:rFonts w:ascii="Times New Roman" w:hAnsi="Times New Roman" w:cs="Times New Roman"/>
                <w:sz w:val="28"/>
                <w:szCs w:val="28"/>
              </w:rPr>
            </w:pPr>
          </w:p>
        </w:tc>
      </w:tr>
      <w:tr w:rsidR="003173CD" w14:paraId="2C28F680" w14:textId="77777777" w:rsidTr="003173CD">
        <w:trPr>
          <w:trHeight w:val="954"/>
        </w:trPr>
        <w:tc>
          <w:tcPr>
            <w:tcW w:w="1033" w:type="dxa"/>
            <w:gridSpan w:val="2"/>
          </w:tcPr>
          <w:p w14:paraId="66B7668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4.</w:t>
            </w:r>
          </w:p>
        </w:tc>
        <w:tc>
          <w:tcPr>
            <w:tcW w:w="3935" w:type="dxa"/>
            <w:gridSpan w:val="2"/>
          </w:tcPr>
          <w:p w14:paraId="24E5CD0C"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За интенсивность и напряжённость в работе</w:t>
            </w:r>
          </w:p>
        </w:tc>
        <w:tc>
          <w:tcPr>
            <w:tcW w:w="3255" w:type="dxa"/>
          </w:tcPr>
          <w:p w14:paraId="1EF80414" w14:textId="36C38FB4"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Эстетическое оформлени</w:t>
            </w:r>
            <w:r w:rsidR="00621F1C">
              <w:rPr>
                <w:rFonts w:ascii="Times New Roman" w:hAnsi="Times New Roman" w:cs="Times New Roman"/>
                <w:sz w:val="28"/>
                <w:szCs w:val="28"/>
              </w:rPr>
              <w:t>е групп, участка для прогулок -4</w:t>
            </w:r>
          </w:p>
        </w:tc>
        <w:tc>
          <w:tcPr>
            <w:tcW w:w="1568" w:type="dxa"/>
          </w:tcPr>
          <w:p w14:paraId="2BC12804" w14:textId="1DA06B42" w:rsidR="003173CD" w:rsidRDefault="00621F1C" w:rsidP="003173CD">
            <w:pPr>
              <w:pStyle w:val="ConsPlusCell"/>
              <w:rPr>
                <w:rFonts w:ascii="Times New Roman" w:hAnsi="Times New Roman" w:cs="Times New Roman"/>
                <w:sz w:val="28"/>
                <w:szCs w:val="28"/>
              </w:rPr>
            </w:pPr>
            <w:r>
              <w:rPr>
                <w:rFonts w:ascii="Times New Roman" w:hAnsi="Times New Roman" w:cs="Times New Roman"/>
                <w:sz w:val="28"/>
                <w:szCs w:val="28"/>
              </w:rPr>
              <w:t>До 4</w:t>
            </w:r>
            <w:r w:rsidR="003173CD">
              <w:rPr>
                <w:rFonts w:ascii="Times New Roman" w:hAnsi="Times New Roman" w:cs="Times New Roman"/>
                <w:sz w:val="28"/>
                <w:szCs w:val="28"/>
              </w:rPr>
              <w:t xml:space="preserve"> баллов</w:t>
            </w:r>
          </w:p>
        </w:tc>
      </w:tr>
      <w:tr w:rsidR="003173CD" w14:paraId="0709AF17" w14:textId="77777777" w:rsidTr="003173CD">
        <w:trPr>
          <w:trHeight w:val="218"/>
        </w:trPr>
        <w:tc>
          <w:tcPr>
            <w:tcW w:w="1033" w:type="dxa"/>
            <w:gridSpan w:val="2"/>
          </w:tcPr>
          <w:p w14:paraId="3A854632" w14:textId="77777777" w:rsidR="003173CD" w:rsidRDefault="003173CD" w:rsidP="003173CD">
            <w:pPr>
              <w:rPr>
                <w:lang w:eastAsia="ru-RU"/>
              </w:rPr>
            </w:pPr>
          </w:p>
        </w:tc>
        <w:tc>
          <w:tcPr>
            <w:tcW w:w="8758" w:type="dxa"/>
            <w:gridSpan w:val="4"/>
          </w:tcPr>
          <w:p w14:paraId="25E2C0C3" w14:textId="0B656194"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r>
              <w:rPr>
                <w:rFonts w:ascii="Times New Roman" w:hAnsi="Times New Roman" w:cs="Times New Roman"/>
                <w:b/>
                <w:sz w:val="28"/>
                <w:szCs w:val="28"/>
              </w:rPr>
              <w:t xml:space="preserve">: </w:t>
            </w:r>
            <w:r w:rsidR="00621F1C">
              <w:rPr>
                <w:rFonts w:ascii="Times New Roman" w:hAnsi="Times New Roman" w:cs="Times New Roman"/>
                <w:sz w:val="28"/>
                <w:szCs w:val="28"/>
              </w:rPr>
              <w:t>20 баллов</w:t>
            </w:r>
          </w:p>
        </w:tc>
      </w:tr>
      <w:tr w:rsidR="003173CD" w14:paraId="1640F36E" w14:textId="77777777" w:rsidTr="003173CD">
        <w:trPr>
          <w:trHeight w:val="253"/>
        </w:trPr>
        <w:tc>
          <w:tcPr>
            <w:tcW w:w="9791" w:type="dxa"/>
            <w:gridSpan w:val="6"/>
          </w:tcPr>
          <w:p w14:paraId="198ECC51" w14:textId="77777777" w:rsidR="003173CD" w:rsidRDefault="003173CD" w:rsidP="003173CD">
            <w:pPr>
              <w:pStyle w:val="ConsPlusCell"/>
              <w:jc w:val="center"/>
              <w:rPr>
                <w:rFonts w:ascii="Times New Roman" w:hAnsi="Times New Roman" w:cs="Times New Roman"/>
                <w:b/>
                <w:sz w:val="28"/>
                <w:szCs w:val="28"/>
              </w:rPr>
            </w:pPr>
            <w:r>
              <w:rPr>
                <w:rFonts w:ascii="Times New Roman" w:hAnsi="Times New Roman" w:cs="Times New Roman"/>
                <w:b/>
                <w:sz w:val="28"/>
                <w:szCs w:val="28"/>
              </w:rPr>
              <w:t>Помощник воспитателя</w:t>
            </w:r>
          </w:p>
        </w:tc>
      </w:tr>
      <w:tr w:rsidR="003173CD" w14:paraId="64AC4D34" w14:textId="77777777" w:rsidTr="003173CD">
        <w:trPr>
          <w:trHeight w:val="1006"/>
        </w:trPr>
        <w:tc>
          <w:tcPr>
            <w:tcW w:w="1033" w:type="dxa"/>
            <w:gridSpan w:val="2"/>
            <w:vMerge w:val="restart"/>
          </w:tcPr>
          <w:p w14:paraId="54C778AF"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1.</w:t>
            </w:r>
          </w:p>
        </w:tc>
        <w:tc>
          <w:tcPr>
            <w:tcW w:w="3935" w:type="dxa"/>
            <w:gridSpan w:val="2"/>
            <w:vMerge w:val="restart"/>
          </w:tcPr>
          <w:p w14:paraId="036DB47C"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Качественная организация и активное участие в общественных мероприятиях ДОУ</w:t>
            </w:r>
          </w:p>
        </w:tc>
        <w:tc>
          <w:tcPr>
            <w:tcW w:w="3255" w:type="dxa"/>
          </w:tcPr>
          <w:p w14:paraId="22B1A38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Организация и участие в ремонтных работах в ДОУ – 3</w:t>
            </w:r>
          </w:p>
        </w:tc>
        <w:tc>
          <w:tcPr>
            <w:tcW w:w="1568" w:type="dxa"/>
            <w:vMerge w:val="restart"/>
          </w:tcPr>
          <w:p w14:paraId="13DB71E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7 баллов</w:t>
            </w:r>
          </w:p>
        </w:tc>
      </w:tr>
      <w:tr w:rsidR="003173CD" w14:paraId="10679FA1" w14:textId="77777777" w:rsidTr="003173CD">
        <w:trPr>
          <w:trHeight w:val="685"/>
        </w:trPr>
        <w:tc>
          <w:tcPr>
            <w:tcW w:w="1033" w:type="dxa"/>
            <w:gridSpan w:val="2"/>
            <w:vMerge/>
          </w:tcPr>
          <w:p w14:paraId="411AB1E3"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38271DD1" w14:textId="77777777" w:rsidR="003173CD" w:rsidRDefault="003173CD" w:rsidP="003173CD">
            <w:pPr>
              <w:pStyle w:val="ConsPlusCell"/>
              <w:rPr>
                <w:rFonts w:ascii="Times New Roman" w:hAnsi="Times New Roman" w:cs="Times New Roman"/>
                <w:sz w:val="28"/>
                <w:szCs w:val="28"/>
              </w:rPr>
            </w:pPr>
          </w:p>
        </w:tc>
        <w:tc>
          <w:tcPr>
            <w:tcW w:w="3255" w:type="dxa"/>
          </w:tcPr>
          <w:p w14:paraId="4FAFB84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Организация и участие в субботниках – 3</w:t>
            </w:r>
          </w:p>
        </w:tc>
        <w:tc>
          <w:tcPr>
            <w:tcW w:w="1568" w:type="dxa"/>
            <w:vMerge/>
          </w:tcPr>
          <w:p w14:paraId="233DAECC" w14:textId="77777777" w:rsidR="003173CD" w:rsidRDefault="003173CD" w:rsidP="003173CD">
            <w:pPr>
              <w:pStyle w:val="ConsPlusCell"/>
              <w:rPr>
                <w:rFonts w:ascii="Times New Roman" w:hAnsi="Times New Roman" w:cs="Times New Roman"/>
                <w:sz w:val="28"/>
                <w:szCs w:val="28"/>
              </w:rPr>
            </w:pPr>
          </w:p>
        </w:tc>
      </w:tr>
      <w:tr w:rsidR="003173CD" w14:paraId="0692F087" w14:textId="77777777" w:rsidTr="003173CD">
        <w:trPr>
          <w:trHeight w:val="944"/>
        </w:trPr>
        <w:tc>
          <w:tcPr>
            <w:tcW w:w="1033" w:type="dxa"/>
            <w:gridSpan w:val="2"/>
            <w:vMerge/>
          </w:tcPr>
          <w:p w14:paraId="72639CF5"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7289490E" w14:textId="77777777" w:rsidR="003173CD" w:rsidRDefault="003173CD" w:rsidP="003173CD">
            <w:pPr>
              <w:pStyle w:val="ConsPlusCell"/>
              <w:rPr>
                <w:rFonts w:ascii="Times New Roman" w:hAnsi="Times New Roman" w:cs="Times New Roman"/>
                <w:sz w:val="28"/>
                <w:szCs w:val="28"/>
              </w:rPr>
            </w:pPr>
          </w:p>
        </w:tc>
        <w:tc>
          <w:tcPr>
            <w:tcW w:w="3255" w:type="dxa"/>
          </w:tcPr>
          <w:p w14:paraId="17C48737"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работе органов самоуправления- 1</w:t>
            </w:r>
          </w:p>
        </w:tc>
        <w:tc>
          <w:tcPr>
            <w:tcW w:w="1568" w:type="dxa"/>
            <w:vMerge/>
          </w:tcPr>
          <w:p w14:paraId="6983F676" w14:textId="77777777" w:rsidR="003173CD" w:rsidRDefault="003173CD" w:rsidP="003173CD">
            <w:pPr>
              <w:pStyle w:val="ConsPlusCell"/>
              <w:rPr>
                <w:rFonts w:ascii="Times New Roman" w:hAnsi="Times New Roman" w:cs="Times New Roman"/>
                <w:sz w:val="28"/>
                <w:szCs w:val="28"/>
              </w:rPr>
            </w:pPr>
          </w:p>
        </w:tc>
      </w:tr>
      <w:tr w:rsidR="003173CD" w14:paraId="2522B351" w14:textId="77777777" w:rsidTr="003173CD">
        <w:trPr>
          <w:trHeight w:val="1290"/>
        </w:trPr>
        <w:tc>
          <w:tcPr>
            <w:tcW w:w="1033" w:type="dxa"/>
            <w:gridSpan w:val="2"/>
            <w:vMerge w:val="restart"/>
          </w:tcPr>
          <w:p w14:paraId="4E220E7C"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3935" w:type="dxa"/>
            <w:gridSpan w:val="2"/>
            <w:vMerge w:val="restart"/>
          </w:tcPr>
          <w:p w14:paraId="0B9281A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За интенсивность и напряженность в работе</w:t>
            </w:r>
          </w:p>
        </w:tc>
        <w:tc>
          <w:tcPr>
            <w:tcW w:w="3255" w:type="dxa"/>
          </w:tcPr>
          <w:p w14:paraId="0E852FB3"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Оказание помощи педагогам в организации общественных мероприятий – 1,0</w:t>
            </w:r>
          </w:p>
        </w:tc>
        <w:tc>
          <w:tcPr>
            <w:tcW w:w="1568" w:type="dxa"/>
            <w:vMerge w:val="restart"/>
          </w:tcPr>
          <w:p w14:paraId="2683B0CF" w14:textId="59BA39D6" w:rsidR="003173CD" w:rsidRDefault="00621F1C"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До 9 </w:t>
            </w:r>
            <w:r w:rsidR="003173CD">
              <w:rPr>
                <w:rFonts w:ascii="Times New Roman" w:hAnsi="Times New Roman" w:cs="Times New Roman"/>
                <w:sz w:val="28"/>
                <w:szCs w:val="28"/>
              </w:rPr>
              <w:t>баллов</w:t>
            </w:r>
          </w:p>
        </w:tc>
      </w:tr>
      <w:tr w:rsidR="003173CD" w14:paraId="6DA6059E" w14:textId="77777777" w:rsidTr="003173CD">
        <w:trPr>
          <w:trHeight w:val="699"/>
        </w:trPr>
        <w:tc>
          <w:tcPr>
            <w:tcW w:w="1033" w:type="dxa"/>
            <w:gridSpan w:val="2"/>
            <w:vMerge/>
          </w:tcPr>
          <w:p w14:paraId="3F45F428"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79B4722D" w14:textId="77777777" w:rsidR="003173CD" w:rsidRDefault="003173CD" w:rsidP="003173CD">
            <w:pPr>
              <w:pStyle w:val="ConsPlusCell"/>
              <w:rPr>
                <w:rFonts w:ascii="Times New Roman" w:hAnsi="Times New Roman" w:cs="Times New Roman"/>
                <w:sz w:val="28"/>
                <w:szCs w:val="28"/>
              </w:rPr>
            </w:pPr>
          </w:p>
        </w:tc>
        <w:tc>
          <w:tcPr>
            <w:tcW w:w="3255" w:type="dxa"/>
            <w:tcBorders>
              <w:bottom w:val="single" w:sz="4" w:space="0" w:color="auto"/>
            </w:tcBorders>
          </w:tcPr>
          <w:p w14:paraId="1A8D2BC6"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утренниках, открытых НОД  - 1,0</w:t>
            </w:r>
          </w:p>
        </w:tc>
        <w:tc>
          <w:tcPr>
            <w:tcW w:w="1568" w:type="dxa"/>
            <w:vMerge/>
          </w:tcPr>
          <w:p w14:paraId="34D5157C" w14:textId="77777777" w:rsidR="003173CD" w:rsidRDefault="003173CD" w:rsidP="003173CD">
            <w:pPr>
              <w:pStyle w:val="ConsPlusCell"/>
              <w:rPr>
                <w:rFonts w:ascii="Times New Roman" w:hAnsi="Times New Roman" w:cs="Times New Roman"/>
                <w:sz w:val="28"/>
                <w:szCs w:val="28"/>
              </w:rPr>
            </w:pPr>
          </w:p>
        </w:tc>
      </w:tr>
      <w:tr w:rsidR="003173CD" w14:paraId="079FE02E" w14:textId="77777777" w:rsidTr="003173CD">
        <w:trPr>
          <w:trHeight w:val="1222"/>
        </w:trPr>
        <w:tc>
          <w:tcPr>
            <w:tcW w:w="1033" w:type="dxa"/>
            <w:gridSpan w:val="2"/>
            <w:vMerge/>
          </w:tcPr>
          <w:p w14:paraId="15327ADB"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4C9FF228" w14:textId="77777777" w:rsidR="003173CD" w:rsidRDefault="003173CD" w:rsidP="003173CD">
            <w:pPr>
              <w:pStyle w:val="ConsPlusCell"/>
              <w:rPr>
                <w:rFonts w:ascii="Times New Roman" w:hAnsi="Times New Roman" w:cs="Times New Roman"/>
                <w:sz w:val="28"/>
                <w:szCs w:val="28"/>
              </w:rPr>
            </w:pPr>
          </w:p>
        </w:tc>
        <w:tc>
          <w:tcPr>
            <w:tcW w:w="3255" w:type="dxa"/>
          </w:tcPr>
          <w:p w14:paraId="2F19D72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Личный творческий вклад в оснащение воспитательно-образовательного процесса  - 1,0</w:t>
            </w:r>
          </w:p>
        </w:tc>
        <w:tc>
          <w:tcPr>
            <w:tcW w:w="1568" w:type="dxa"/>
            <w:vMerge/>
          </w:tcPr>
          <w:p w14:paraId="0D5EC45D" w14:textId="77777777" w:rsidR="003173CD" w:rsidRDefault="003173CD" w:rsidP="003173CD">
            <w:pPr>
              <w:pStyle w:val="ConsPlusCell"/>
              <w:rPr>
                <w:rFonts w:ascii="Times New Roman" w:hAnsi="Times New Roman" w:cs="Times New Roman"/>
                <w:sz w:val="28"/>
                <w:szCs w:val="28"/>
              </w:rPr>
            </w:pPr>
          </w:p>
        </w:tc>
      </w:tr>
      <w:tr w:rsidR="003173CD" w14:paraId="487E9770" w14:textId="77777777" w:rsidTr="003173CD">
        <w:trPr>
          <w:trHeight w:val="1262"/>
        </w:trPr>
        <w:tc>
          <w:tcPr>
            <w:tcW w:w="1033" w:type="dxa"/>
            <w:gridSpan w:val="2"/>
            <w:vMerge/>
          </w:tcPr>
          <w:p w14:paraId="1B6807A0"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00F94079" w14:textId="77777777" w:rsidR="003173CD" w:rsidRDefault="003173CD" w:rsidP="003173CD">
            <w:pPr>
              <w:pStyle w:val="ConsPlusCell"/>
              <w:rPr>
                <w:rFonts w:ascii="Times New Roman" w:hAnsi="Times New Roman" w:cs="Times New Roman"/>
                <w:sz w:val="28"/>
                <w:szCs w:val="28"/>
              </w:rPr>
            </w:pPr>
          </w:p>
        </w:tc>
        <w:tc>
          <w:tcPr>
            <w:tcW w:w="3255" w:type="dxa"/>
          </w:tcPr>
          <w:p w14:paraId="752B1009" w14:textId="20BA9B04"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Эстетическое оформлени</w:t>
            </w:r>
            <w:r w:rsidR="00621F1C">
              <w:rPr>
                <w:rFonts w:ascii="Times New Roman" w:hAnsi="Times New Roman" w:cs="Times New Roman"/>
                <w:sz w:val="28"/>
                <w:szCs w:val="28"/>
              </w:rPr>
              <w:t>е групп, участка для прогулок- 6</w:t>
            </w:r>
          </w:p>
        </w:tc>
        <w:tc>
          <w:tcPr>
            <w:tcW w:w="1568" w:type="dxa"/>
            <w:vMerge/>
          </w:tcPr>
          <w:p w14:paraId="10131E50" w14:textId="77777777" w:rsidR="003173CD" w:rsidRDefault="003173CD" w:rsidP="003173CD">
            <w:pPr>
              <w:pStyle w:val="ConsPlusCell"/>
              <w:rPr>
                <w:rFonts w:ascii="Times New Roman" w:hAnsi="Times New Roman" w:cs="Times New Roman"/>
                <w:sz w:val="28"/>
                <w:szCs w:val="28"/>
              </w:rPr>
            </w:pPr>
          </w:p>
        </w:tc>
      </w:tr>
      <w:tr w:rsidR="003173CD" w14:paraId="0D2ADD94" w14:textId="77777777" w:rsidTr="003173CD">
        <w:trPr>
          <w:trHeight w:val="2428"/>
        </w:trPr>
        <w:tc>
          <w:tcPr>
            <w:tcW w:w="1033" w:type="dxa"/>
            <w:gridSpan w:val="2"/>
          </w:tcPr>
          <w:p w14:paraId="3B847C41"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lastRenderedPageBreak/>
              <w:t>3.</w:t>
            </w:r>
          </w:p>
        </w:tc>
        <w:tc>
          <w:tcPr>
            <w:tcW w:w="3935" w:type="dxa"/>
            <w:gridSpan w:val="2"/>
          </w:tcPr>
          <w:p w14:paraId="649F97E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Качественное содержание помещения и выполнение санитарно- эпидемиологических требований, способствующих сохранению здоровья воспитанников</w:t>
            </w:r>
          </w:p>
        </w:tc>
        <w:tc>
          <w:tcPr>
            <w:tcW w:w="3255" w:type="dxa"/>
          </w:tcPr>
          <w:p w14:paraId="5993BEBA"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Бережное отношение к СИЗ -1</w:t>
            </w:r>
          </w:p>
          <w:p w14:paraId="1408D3C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Бережное отношение к рабочему инструментарию и электрооборудованию – 1 </w:t>
            </w:r>
          </w:p>
        </w:tc>
        <w:tc>
          <w:tcPr>
            <w:tcW w:w="1568" w:type="dxa"/>
          </w:tcPr>
          <w:p w14:paraId="31B1CDA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2 баллов</w:t>
            </w:r>
          </w:p>
        </w:tc>
      </w:tr>
      <w:tr w:rsidR="003173CD" w14:paraId="0E40E679" w14:textId="77777777" w:rsidTr="003173CD">
        <w:trPr>
          <w:trHeight w:val="1274"/>
        </w:trPr>
        <w:tc>
          <w:tcPr>
            <w:tcW w:w="1033" w:type="dxa"/>
            <w:gridSpan w:val="2"/>
          </w:tcPr>
          <w:p w14:paraId="408337CE"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4.</w:t>
            </w:r>
          </w:p>
        </w:tc>
        <w:tc>
          <w:tcPr>
            <w:tcW w:w="3935" w:type="dxa"/>
            <w:gridSpan w:val="2"/>
          </w:tcPr>
          <w:p w14:paraId="0500A6C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Рациональное использование рабочего времени, добросовестное отношение к должностным обязанностям</w:t>
            </w:r>
          </w:p>
        </w:tc>
        <w:tc>
          <w:tcPr>
            <w:tcW w:w="3255" w:type="dxa"/>
          </w:tcPr>
          <w:p w14:paraId="050B5BC4" w14:textId="7C685155"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Оперативность выполн</w:t>
            </w:r>
            <w:r w:rsidR="00621F1C">
              <w:rPr>
                <w:rFonts w:ascii="Times New Roman" w:hAnsi="Times New Roman" w:cs="Times New Roman"/>
                <w:sz w:val="28"/>
                <w:szCs w:val="28"/>
              </w:rPr>
              <w:t>ения поручения администрации – 1</w:t>
            </w:r>
          </w:p>
        </w:tc>
        <w:tc>
          <w:tcPr>
            <w:tcW w:w="1568" w:type="dxa"/>
          </w:tcPr>
          <w:p w14:paraId="1FCC3384" w14:textId="77777777" w:rsidR="003173CD" w:rsidRDefault="003173CD" w:rsidP="003173CD">
            <w:pPr>
              <w:pStyle w:val="ConsPlusCell"/>
              <w:rPr>
                <w:rFonts w:ascii="Times New Roman" w:hAnsi="Times New Roman" w:cs="Times New Roman"/>
                <w:sz w:val="28"/>
                <w:szCs w:val="28"/>
              </w:rPr>
            </w:pPr>
          </w:p>
          <w:p w14:paraId="77E1031A" w14:textId="416EEF9B" w:rsidR="003173CD" w:rsidRDefault="00621F1C" w:rsidP="003173CD">
            <w:pPr>
              <w:pStyle w:val="ConsPlusCell"/>
              <w:rPr>
                <w:rFonts w:ascii="Times New Roman" w:hAnsi="Times New Roman" w:cs="Times New Roman"/>
                <w:sz w:val="28"/>
                <w:szCs w:val="28"/>
              </w:rPr>
            </w:pPr>
            <w:r>
              <w:rPr>
                <w:rFonts w:ascii="Times New Roman" w:hAnsi="Times New Roman" w:cs="Times New Roman"/>
                <w:sz w:val="28"/>
                <w:szCs w:val="28"/>
              </w:rPr>
              <w:t>До     1</w:t>
            </w:r>
            <w:r w:rsidR="003173CD">
              <w:rPr>
                <w:rFonts w:ascii="Times New Roman" w:hAnsi="Times New Roman" w:cs="Times New Roman"/>
                <w:sz w:val="28"/>
                <w:szCs w:val="28"/>
              </w:rPr>
              <w:t xml:space="preserve"> баллов</w:t>
            </w:r>
          </w:p>
        </w:tc>
      </w:tr>
      <w:tr w:rsidR="003173CD" w14:paraId="54D41187" w14:textId="77777777" w:rsidTr="003173CD">
        <w:trPr>
          <w:trHeight w:val="1906"/>
        </w:trPr>
        <w:tc>
          <w:tcPr>
            <w:tcW w:w="1033" w:type="dxa"/>
            <w:gridSpan w:val="2"/>
          </w:tcPr>
          <w:p w14:paraId="6AD6645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5.</w:t>
            </w:r>
          </w:p>
        </w:tc>
        <w:tc>
          <w:tcPr>
            <w:tcW w:w="3935" w:type="dxa"/>
            <w:gridSpan w:val="2"/>
          </w:tcPr>
          <w:p w14:paraId="3DD3E972" w14:textId="77777777" w:rsidR="003173CD" w:rsidRDefault="003173CD" w:rsidP="003173CD">
            <w:pPr>
              <w:rPr>
                <w:b/>
                <w:szCs w:val="28"/>
              </w:rPr>
            </w:pPr>
            <w:r>
              <w:rPr>
                <w:szCs w:val="28"/>
              </w:rPr>
              <w:t>Обеспечение выполнения требований пожарной и электробезопасности, охраны труда в помещениях и на территории ДОУ</w:t>
            </w:r>
          </w:p>
        </w:tc>
        <w:tc>
          <w:tcPr>
            <w:tcW w:w="3255" w:type="dxa"/>
          </w:tcPr>
          <w:p w14:paraId="05AF88DE"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Отсутствие нарушений и замечаний по результатам контроля - 1</w:t>
            </w:r>
          </w:p>
        </w:tc>
        <w:tc>
          <w:tcPr>
            <w:tcW w:w="1568" w:type="dxa"/>
          </w:tcPr>
          <w:p w14:paraId="3A2266F1"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1  баллов</w:t>
            </w:r>
          </w:p>
        </w:tc>
      </w:tr>
      <w:tr w:rsidR="003173CD" w14:paraId="5A3E3766" w14:textId="77777777" w:rsidTr="003173CD">
        <w:trPr>
          <w:trHeight w:val="418"/>
        </w:trPr>
        <w:tc>
          <w:tcPr>
            <w:tcW w:w="1033" w:type="dxa"/>
            <w:gridSpan w:val="2"/>
          </w:tcPr>
          <w:p w14:paraId="66B14A0C" w14:textId="77777777" w:rsidR="003173CD" w:rsidRDefault="003173CD" w:rsidP="003173CD">
            <w:pPr>
              <w:pStyle w:val="ConsPlusCell"/>
              <w:rPr>
                <w:rFonts w:ascii="Times New Roman" w:hAnsi="Times New Roman" w:cs="Times New Roman"/>
                <w:sz w:val="28"/>
                <w:szCs w:val="28"/>
              </w:rPr>
            </w:pPr>
          </w:p>
        </w:tc>
        <w:tc>
          <w:tcPr>
            <w:tcW w:w="8758" w:type="dxa"/>
            <w:gridSpan w:val="4"/>
          </w:tcPr>
          <w:p w14:paraId="3A729EAD" w14:textId="7752F86A" w:rsidR="003173CD" w:rsidRDefault="00621F1C" w:rsidP="003173CD">
            <w:pPr>
              <w:rPr>
                <w:szCs w:val="28"/>
              </w:rPr>
            </w:pPr>
            <w:r>
              <w:rPr>
                <w:szCs w:val="28"/>
              </w:rPr>
              <w:t>Итого : 20 баллов</w:t>
            </w:r>
          </w:p>
        </w:tc>
      </w:tr>
      <w:tr w:rsidR="003173CD" w14:paraId="7848B96C" w14:textId="77777777" w:rsidTr="003173CD">
        <w:trPr>
          <w:trHeight w:val="398"/>
        </w:trPr>
        <w:tc>
          <w:tcPr>
            <w:tcW w:w="9791" w:type="dxa"/>
            <w:gridSpan w:val="6"/>
          </w:tcPr>
          <w:p w14:paraId="1FE03B1E" w14:textId="79498A73" w:rsidR="003173CD" w:rsidRDefault="005378A9" w:rsidP="005378A9">
            <w:pPr>
              <w:jc w:val="center"/>
              <w:rPr>
                <w:b/>
                <w:szCs w:val="28"/>
              </w:rPr>
            </w:pPr>
            <w:r>
              <w:rPr>
                <w:b/>
                <w:szCs w:val="28"/>
              </w:rPr>
              <w:t>Рабочий по стирке  и ремонту спецодежды (белья)</w:t>
            </w:r>
          </w:p>
        </w:tc>
      </w:tr>
      <w:tr w:rsidR="003173CD" w14:paraId="69E7CFCA" w14:textId="77777777" w:rsidTr="003173CD">
        <w:trPr>
          <w:trHeight w:val="915"/>
        </w:trPr>
        <w:tc>
          <w:tcPr>
            <w:tcW w:w="1140" w:type="dxa"/>
            <w:gridSpan w:val="3"/>
            <w:vMerge w:val="restart"/>
          </w:tcPr>
          <w:p w14:paraId="18FE680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1</w:t>
            </w:r>
          </w:p>
        </w:tc>
        <w:tc>
          <w:tcPr>
            <w:tcW w:w="3828" w:type="dxa"/>
            <w:vMerge w:val="restart"/>
          </w:tcPr>
          <w:p w14:paraId="72E9E83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Качественное содержание помещения и выполнение санитарно- эпидемиологических требований, способствующих сохранению здоровья воспитанников</w:t>
            </w:r>
          </w:p>
        </w:tc>
        <w:tc>
          <w:tcPr>
            <w:tcW w:w="3255" w:type="dxa"/>
          </w:tcPr>
          <w:p w14:paraId="127ED37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Бережное отношение к СИЗ-1</w:t>
            </w:r>
          </w:p>
        </w:tc>
        <w:tc>
          <w:tcPr>
            <w:tcW w:w="1568" w:type="dxa"/>
            <w:vMerge w:val="restart"/>
          </w:tcPr>
          <w:p w14:paraId="2682259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2   балла</w:t>
            </w:r>
          </w:p>
        </w:tc>
      </w:tr>
      <w:tr w:rsidR="003173CD" w14:paraId="4A849C4A" w14:textId="77777777" w:rsidTr="003173CD">
        <w:trPr>
          <w:trHeight w:val="1348"/>
        </w:trPr>
        <w:tc>
          <w:tcPr>
            <w:tcW w:w="1140" w:type="dxa"/>
            <w:gridSpan w:val="3"/>
            <w:vMerge/>
          </w:tcPr>
          <w:p w14:paraId="7D1B6759" w14:textId="77777777" w:rsidR="003173CD" w:rsidRDefault="003173CD" w:rsidP="003173CD">
            <w:pPr>
              <w:pStyle w:val="ConsPlusCell"/>
              <w:rPr>
                <w:rFonts w:ascii="Times New Roman" w:hAnsi="Times New Roman" w:cs="Times New Roman"/>
                <w:sz w:val="28"/>
                <w:szCs w:val="28"/>
              </w:rPr>
            </w:pPr>
          </w:p>
        </w:tc>
        <w:tc>
          <w:tcPr>
            <w:tcW w:w="3828" w:type="dxa"/>
            <w:vMerge/>
          </w:tcPr>
          <w:p w14:paraId="1F58C1E9" w14:textId="77777777" w:rsidR="003173CD" w:rsidRDefault="003173CD" w:rsidP="003173CD">
            <w:pPr>
              <w:pStyle w:val="ConsPlusCell"/>
              <w:rPr>
                <w:rFonts w:ascii="Times New Roman" w:hAnsi="Times New Roman" w:cs="Times New Roman"/>
                <w:sz w:val="28"/>
                <w:szCs w:val="28"/>
              </w:rPr>
            </w:pPr>
          </w:p>
        </w:tc>
        <w:tc>
          <w:tcPr>
            <w:tcW w:w="3255" w:type="dxa"/>
          </w:tcPr>
          <w:p w14:paraId="2B13D5CC"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Отсутствие предписаний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-1 </w:t>
            </w:r>
          </w:p>
        </w:tc>
        <w:tc>
          <w:tcPr>
            <w:tcW w:w="1568" w:type="dxa"/>
            <w:vMerge/>
          </w:tcPr>
          <w:p w14:paraId="32FDB7E5" w14:textId="77777777" w:rsidR="003173CD" w:rsidRDefault="003173CD" w:rsidP="003173CD">
            <w:pPr>
              <w:pStyle w:val="ConsPlusCell"/>
              <w:rPr>
                <w:rFonts w:ascii="Times New Roman" w:hAnsi="Times New Roman" w:cs="Times New Roman"/>
                <w:sz w:val="28"/>
                <w:szCs w:val="28"/>
              </w:rPr>
            </w:pPr>
          </w:p>
        </w:tc>
      </w:tr>
      <w:tr w:rsidR="003173CD" w14:paraId="5B4F0AE4" w14:textId="77777777" w:rsidTr="003173CD">
        <w:trPr>
          <w:trHeight w:val="949"/>
        </w:trPr>
        <w:tc>
          <w:tcPr>
            <w:tcW w:w="1140" w:type="dxa"/>
            <w:gridSpan w:val="3"/>
            <w:vMerge w:val="restart"/>
          </w:tcPr>
          <w:p w14:paraId="5C6CA36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3828" w:type="dxa"/>
            <w:vMerge w:val="restart"/>
          </w:tcPr>
          <w:p w14:paraId="4EC50B5E"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Рациональное использование рабочего времени, добросовестное отношение к должностным обязанностям</w:t>
            </w:r>
          </w:p>
        </w:tc>
        <w:tc>
          <w:tcPr>
            <w:tcW w:w="3255" w:type="dxa"/>
          </w:tcPr>
          <w:p w14:paraId="7851FF65"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Оперативность выполнения поручения администрации -1</w:t>
            </w:r>
          </w:p>
        </w:tc>
        <w:tc>
          <w:tcPr>
            <w:tcW w:w="1568" w:type="dxa"/>
            <w:vMerge w:val="restart"/>
          </w:tcPr>
          <w:p w14:paraId="7CBFB542" w14:textId="77777777" w:rsidR="003173CD" w:rsidRDefault="003173CD" w:rsidP="003173CD">
            <w:pPr>
              <w:pStyle w:val="ConsPlusCell"/>
              <w:rPr>
                <w:rFonts w:ascii="Times New Roman" w:hAnsi="Times New Roman" w:cs="Times New Roman"/>
                <w:sz w:val="28"/>
                <w:szCs w:val="28"/>
              </w:rPr>
            </w:pPr>
          </w:p>
          <w:p w14:paraId="619990A6" w14:textId="4CC5D642" w:rsidR="003173CD" w:rsidRDefault="00621F1C"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До 16 </w:t>
            </w:r>
            <w:r w:rsidR="003173CD">
              <w:rPr>
                <w:rFonts w:ascii="Times New Roman" w:hAnsi="Times New Roman" w:cs="Times New Roman"/>
                <w:sz w:val="28"/>
                <w:szCs w:val="28"/>
              </w:rPr>
              <w:t>баллов</w:t>
            </w:r>
          </w:p>
        </w:tc>
      </w:tr>
      <w:tr w:rsidR="003173CD" w14:paraId="12957A7E" w14:textId="77777777" w:rsidTr="003173CD">
        <w:trPr>
          <w:trHeight w:val="679"/>
        </w:trPr>
        <w:tc>
          <w:tcPr>
            <w:tcW w:w="1140" w:type="dxa"/>
            <w:gridSpan w:val="3"/>
            <w:vMerge/>
          </w:tcPr>
          <w:p w14:paraId="0261BDD3" w14:textId="77777777" w:rsidR="003173CD" w:rsidRDefault="003173CD" w:rsidP="003173CD">
            <w:pPr>
              <w:pStyle w:val="ConsPlusCell"/>
              <w:rPr>
                <w:rFonts w:ascii="Times New Roman" w:hAnsi="Times New Roman" w:cs="Times New Roman"/>
                <w:sz w:val="28"/>
                <w:szCs w:val="28"/>
              </w:rPr>
            </w:pPr>
          </w:p>
        </w:tc>
        <w:tc>
          <w:tcPr>
            <w:tcW w:w="3828" w:type="dxa"/>
            <w:vMerge/>
          </w:tcPr>
          <w:p w14:paraId="7ABBF7D4" w14:textId="77777777" w:rsidR="003173CD" w:rsidRDefault="003173CD" w:rsidP="003173CD">
            <w:pPr>
              <w:pStyle w:val="ConsPlusCell"/>
              <w:rPr>
                <w:rFonts w:ascii="Times New Roman" w:hAnsi="Times New Roman" w:cs="Times New Roman"/>
                <w:sz w:val="28"/>
                <w:szCs w:val="28"/>
              </w:rPr>
            </w:pPr>
          </w:p>
        </w:tc>
        <w:tc>
          <w:tcPr>
            <w:tcW w:w="3255" w:type="dxa"/>
          </w:tcPr>
          <w:p w14:paraId="181F785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Отсутствие замечаний по результатам контроля -1</w:t>
            </w:r>
          </w:p>
        </w:tc>
        <w:tc>
          <w:tcPr>
            <w:tcW w:w="1568" w:type="dxa"/>
            <w:vMerge/>
          </w:tcPr>
          <w:p w14:paraId="0A58FAAD" w14:textId="77777777" w:rsidR="003173CD" w:rsidRDefault="003173CD" w:rsidP="003173CD">
            <w:pPr>
              <w:pStyle w:val="ConsPlusCell"/>
              <w:rPr>
                <w:rFonts w:ascii="Times New Roman" w:hAnsi="Times New Roman" w:cs="Times New Roman"/>
                <w:sz w:val="28"/>
                <w:szCs w:val="28"/>
              </w:rPr>
            </w:pPr>
          </w:p>
        </w:tc>
      </w:tr>
      <w:tr w:rsidR="003173CD" w14:paraId="6CA03CA5" w14:textId="77777777" w:rsidTr="003173CD">
        <w:trPr>
          <w:trHeight w:val="679"/>
        </w:trPr>
        <w:tc>
          <w:tcPr>
            <w:tcW w:w="1140" w:type="dxa"/>
            <w:gridSpan w:val="3"/>
            <w:vMerge/>
          </w:tcPr>
          <w:p w14:paraId="0B88FDBB" w14:textId="77777777" w:rsidR="003173CD" w:rsidRDefault="003173CD" w:rsidP="003173CD">
            <w:pPr>
              <w:pStyle w:val="ConsPlusCell"/>
              <w:rPr>
                <w:rFonts w:ascii="Times New Roman" w:hAnsi="Times New Roman" w:cs="Times New Roman"/>
                <w:sz w:val="28"/>
                <w:szCs w:val="28"/>
              </w:rPr>
            </w:pPr>
          </w:p>
        </w:tc>
        <w:tc>
          <w:tcPr>
            <w:tcW w:w="3828" w:type="dxa"/>
            <w:vMerge/>
          </w:tcPr>
          <w:p w14:paraId="217AAD20" w14:textId="77777777" w:rsidR="003173CD" w:rsidRDefault="003173CD" w:rsidP="003173CD">
            <w:pPr>
              <w:pStyle w:val="ConsPlusCell"/>
              <w:rPr>
                <w:rFonts w:ascii="Times New Roman" w:hAnsi="Times New Roman" w:cs="Times New Roman"/>
                <w:sz w:val="28"/>
                <w:szCs w:val="28"/>
              </w:rPr>
            </w:pPr>
          </w:p>
        </w:tc>
        <w:tc>
          <w:tcPr>
            <w:tcW w:w="3255" w:type="dxa"/>
          </w:tcPr>
          <w:p w14:paraId="7A507552" w14:textId="1337AE39"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Творческий подход к </w:t>
            </w:r>
            <w:proofErr w:type="spellStart"/>
            <w:r>
              <w:rPr>
                <w:rFonts w:ascii="Times New Roman" w:hAnsi="Times New Roman" w:cs="Times New Roman"/>
                <w:sz w:val="28"/>
                <w:szCs w:val="28"/>
              </w:rPr>
              <w:t>обно</w:t>
            </w:r>
            <w:r w:rsidR="00621F1C">
              <w:rPr>
                <w:rFonts w:ascii="Times New Roman" w:hAnsi="Times New Roman" w:cs="Times New Roman"/>
                <w:sz w:val="28"/>
                <w:szCs w:val="28"/>
              </w:rPr>
              <w:t>вдению</w:t>
            </w:r>
            <w:proofErr w:type="spellEnd"/>
            <w:r w:rsidR="00621F1C">
              <w:rPr>
                <w:rFonts w:ascii="Times New Roman" w:hAnsi="Times New Roman" w:cs="Times New Roman"/>
                <w:sz w:val="28"/>
                <w:szCs w:val="28"/>
              </w:rPr>
              <w:t xml:space="preserve"> мягкого инвентаря ДОУ - 3</w:t>
            </w:r>
          </w:p>
        </w:tc>
        <w:tc>
          <w:tcPr>
            <w:tcW w:w="1568" w:type="dxa"/>
            <w:vMerge/>
          </w:tcPr>
          <w:p w14:paraId="7BB1BCAD" w14:textId="77777777" w:rsidR="003173CD" w:rsidRDefault="003173CD" w:rsidP="003173CD">
            <w:pPr>
              <w:pStyle w:val="ConsPlusCell"/>
              <w:rPr>
                <w:rFonts w:ascii="Times New Roman" w:hAnsi="Times New Roman" w:cs="Times New Roman"/>
                <w:sz w:val="28"/>
                <w:szCs w:val="28"/>
              </w:rPr>
            </w:pPr>
          </w:p>
        </w:tc>
      </w:tr>
      <w:tr w:rsidR="003173CD" w14:paraId="4886051F" w14:textId="77777777" w:rsidTr="003173CD">
        <w:trPr>
          <w:trHeight w:val="679"/>
        </w:trPr>
        <w:tc>
          <w:tcPr>
            <w:tcW w:w="1140" w:type="dxa"/>
            <w:gridSpan w:val="3"/>
            <w:vMerge/>
          </w:tcPr>
          <w:p w14:paraId="5A437343" w14:textId="77777777" w:rsidR="003173CD" w:rsidRDefault="003173CD" w:rsidP="003173CD">
            <w:pPr>
              <w:pStyle w:val="ConsPlusCell"/>
              <w:rPr>
                <w:rFonts w:ascii="Times New Roman" w:hAnsi="Times New Roman" w:cs="Times New Roman"/>
                <w:sz w:val="28"/>
                <w:szCs w:val="28"/>
              </w:rPr>
            </w:pPr>
          </w:p>
        </w:tc>
        <w:tc>
          <w:tcPr>
            <w:tcW w:w="3828" w:type="dxa"/>
            <w:vMerge/>
          </w:tcPr>
          <w:p w14:paraId="68A9ABC7" w14:textId="77777777" w:rsidR="003173CD" w:rsidRDefault="003173CD" w:rsidP="003173CD">
            <w:pPr>
              <w:pStyle w:val="ConsPlusCell"/>
              <w:rPr>
                <w:rFonts w:ascii="Times New Roman" w:hAnsi="Times New Roman" w:cs="Times New Roman"/>
                <w:sz w:val="28"/>
                <w:szCs w:val="28"/>
              </w:rPr>
            </w:pPr>
          </w:p>
        </w:tc>
        <w:tc>
          <w:tcPr>
            <w:tcW w:w="3255" w:type="dxa"/>
          </w:tcPr>
          <w:p w14:paraId="502FD459" w14:textId="59655B4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Шитьё костюмов, мягкого инвентаря к</w:t>
            </w:r>
            <w:r w:rsidR="00621F1C">
              <w:rPr>
                <w:rFonts w:ascii="Times New Roman" w:hAnsi="Times New Roman" w:cs="Times New Roman"/>
                <w:sz w:val="28"/>
                <w:szCs w:val="28"/>
              </w:rPr>
              <w:t xml:space="preserve"> утренникам и праздникам ДОУ - 2</w:t>
            </w:r>
          </w:p>
        </w:tc>
        <w:tc>
          <w:tcPr>
            <w:tcW w:w="1568" w:type="dxa"/>
            <w:vMerge/>
          </w:tcPr>
          <w:p w14:paraId="55F2391E" w14:textId="77777777" w:rsidR="003173CD" w:rsidRDefault="003173CD" w:rsidP="003173CD">
            <w:pPr>
              <w:pStyle w:val="ConsPlusCell"/>
              <w:rPr>
                <w:rFonts w:ascii="Times New Roman" w:hAnsi="Times New Roman" w:cs="Times New Roman"/>
                <w:sz w:val="28"/>
                <w:szCs w:val="28"/>
              </w:rPr>
            </w:pPr>
          </w:p>
        </w:tc>
      </w:tr>
      <w:tr w:rsidR="003173CD" w14:paraId="41136ABD" w14:textId="77777777" w:rsidTr="003173CD">
        <w:trPr>
          <w:trHeight w:val="679"/>
        </w:trPr>
        <w:tc>
          <w:tcPr>
            <w:tcW w:w="1140" w:type="dxa"/>
            <w:gridSpan w:val="3"/>
            <w:vMerge/>
          </w:tcPr>
          <w:p w14:paraId="587F4C34" w14:textId="77777777" w:rsidR="003173CD" w:rsidRDefault="003173CD" w:rsidP="003173CD">
            <w:pPr>
              <w:pStyle w:val="ConsPlusCell"/>
              <w:rPr>
                <w:rFonts w:ascii="Times New Roman" w:hAnsi="Times New Roman" w:cs="Times New Roman"/>
                <w:sz w:val="28"/>
                <w:szCs w:val="28"/>
              </w:rPr>
            </w:pPr>
          </w:p>
        </w:tc>
        <w:tc>
          <w:tcPr>
            <w:tcW w:w="3828" w:type="dxa"/>
            <w:vMerge/>
          </w:tcPr>
          <w:p w14:paraId="269B4DD8" w14:textId="77777777" w:rsidR="003173CD" w:rsidRDefault="003173CD" w:rsidP="003173CD">
            <w:pPr>
              <w:pStyle w:val="ConsPlusCell"/>
              <w:rPr>
                <w:rFonts w:ascii="Times New Roman" w:hAnsi="Times New Roman" w:cs="Times New Roman"/>
                <w:sz w:val="28"/>
                <w:szCs w:val="28"/>
              </w:rPr>
            </w:pPr>
          </w:p>
        </w:tc>
        <w:tc>
          <w:tcPr>
            <w:tcW w:w="3255" w:type="dxa"/>
          </w:tcPr>
          <w:p w14:paraId="2F0620FA"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иучастие</w:t>
            </w:r>
            <w:proofErr w:type="spellEnd"/>
            <w:r>
              <w:rPr>
                <w:rFonts w:ascii="Times New Roman" w:hAnsi="Times New Roman" w:cs="Times New Roman"/>
                <w:sz w:val="28"/>
                <w:szCs w:val="28"/>
              </w:rPr>
              <w:t xml:space="preserve"> в субботниках - 3</w:t>
            </w:r>
          </w:p>
        </w:tc>
        <w:tc>
          <w:tcPr>
            <w:tcW w:w="1568" w:type="dxa"/>
            <w:vMerge/>
          </w:tcPr>
          <w:p w14:paraId="192BD191" w14:textId="77777777" w:rsidR="003173CD" w:rsidRDefault="003173CD" w:rsidP="003173CD">
            <w:pPr>
              <w:pStyle w:val="ConsPlusCell"/>
              <w:rPr>
                <w:rFonts w:ascii="Times New Roman" w:hAnsi="Times New Roman" w:cs="Times New Roman"/>
                <w:sz w:val="28"/>
                <w:szCs w:val="28"/>
              </w:rPr>
            </w:pPr>
          </w:p>
        </w:tc>
      </w:tr>
      <w:tr w:rsidR="003173CD" w14:paraId="01D058A7" w14:textId="77777777" w:rsidTr="003173CD">
        <w:trPr>
          <w:trHeight w:val="679"/>
        </w:trPr>
        <w:tc>
          <w:tcPr>
            <w:tcW w:w="1140" w:type="dxa"/>
            <w:gridSpan w:val="3"/>
            <w:vMerge/>
          </w:tcPr>
          <w:p w14:paraId="20F29DF1" w14:textId="77777777" w:rsidR="003173CD" w:rsidRDefault="003173CD" w:rsidP="003173CD">
            <w:pPr>
              <w:pStyle w:val="ConsPlusCell"/>
              <w:rPr>
                <w:rFonts w:ascii="Times New Roman" w:hAnsi="Times New Roman" w:cs="Times New Roman"/>
                <w:sz w:val="28"/>
                <w:szCs w:val="28"/>
              </w:rPr>
            </w:pPr>
          </w:p>
        </w:tc>
        <w:tc>
          <w:tcPr>
            <w:tcW w:w="3828" w:type="dxa"/>
            <w:vMerge/>
          </w:tcPr>
          <w:p w14:paraId="16A1F2C1" w14:textId="77777777" w:rsidR="003173CD" w:rsidRDefault="003173CD" w:rsidP="003173CD">
            <w:pPr>
              <w:pStyle w:val="ConsPlusCell"/>
              <w:rPr>
                <w:rFonts w:ascii="Times New Roman" w:hAnsi="Times New Roman" w:cs="Times New Roman"/>
                <w:sz w:val="28"/>
                <w:szCs w:val="28"/>
              </w:rPr>
            </w:pPr>
          </w:p>
        </w:tc>
        <w:tc>
          <w:tcPr>
            <w:tcW w:w="3255" w:type="dxa"/>
          </w:tcPr>
          <w:p w14:paraId="5DEAA58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ремонтных работах ДОУ -3</w:t>
            </w:r>
          </w:p>
        </w:tc>
        <w:tc>
          <w:tcPr>
            <w:tcW w:w="1568" w:type="dxa"/>
            <w:vMerge/>
          </w:tcPr>
          <w:p w14:paraId="0DDD674B" w14:textId="77777777" w:rsidR="003173CD" w:rsidRDefault="003173CD" w:rsidP="003173CD">
            <w:pPr>
              <w:pStyle w:val="ConsPlusCell"/>
              <w:rPr>
                <w:rFonts w:ascii="Times New Roman" w:hAnsi="Times New Roman" w:cs="Times New Roman"/>
                <w:sz w:val="28"/>
                <w:szCs w:val="28"/>
              </w:rPr>
            </w:pPr>
          </w:p>
        </w:tc>
      </w:tr>
      <w:tr w:rsidR="003173CD" w14:paraId="0570C04A" w14:textId="77777777" w:rsidTr="003173CD">
        <w:trPr>
          <w:trHeight w:val="679"/>
        </w:trPr>
        <w:tc>
          <w:tcPr>
            <w:tcW w:w="1140" w:type="dxa"/>
            <w:gridSpan w:val="3"/>
            <w:vMerge/>
          </w:tcPr>
          <w:p w14:paraId="30E5BF2F" w14:textId="77777777" w:rsidR="003173CD" w:rsidRDefault="003173CD" w:rsidP="003173CD">
            <w:pPr>
              <w:pStyle w:val="ConsPlusCell"/>
              <w:rPr>
                <w:rFonts w:ascii="Times New Roman" w:hAnsi="Times New Roman" w:cs="Times New Roman"/>
                <w:sz w:val="28"/>
                <w:szCs w:val="28"/>
              </w:rPr>
            </w:pPr>
          </w:p>
        </w:tc>
        <w:tc>
          <w:tcPr>
            <w:tcW w:w="3828" w:type="dxa"/>
            <w:vMerge/>
          </w:tcPr>
          <w:p w14:paraId="78E4309C" w14:textId="77777777" w:rsidR="003173CD" w:rsidRDefault="003173CD" w:rsidP="003173CD">
            <w:pPr>
              <w:pStyle w:val="ConsPlusCell"/>
              <w:rPr>
                <w:rFonts w:ascii="Times New Roman" w:hAnsi="Times New Roman" w:cs="Times New Roman"/>
                <w:sz w:val="28"/>
                <w:szCs w:val="28"/>
              </w:rPr>
            </w:pPr>
          </w:p>
        </w:tc>
        <w:tc>
          <w:tcPr>
            <w:tcW w:w="3255" w:type="dxa"/>
          </w:tcPr>
          <w:p w14:paraId="6529CCE7"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работах органов самоуправления - 1</w:t>
            </w:r>
          </w:p>
        </w:tc>
        <w:tc>
          <w:tcPr>
            <w:tcW w:w="1568" w:type="dxa"/>
            <w:vMerge/>
          </w:tcPr>
          <w:p w14:paraId="0FA69A0E" w14:textId="77777777" w:rsidR="003173CD" w:rsidRDefault="003173CD" w:rsidP="003173CD">
            <w:pPr>
              <w:pStyle w:val="ConsPlusCell"/>
              <w:rPr>
                <w:rFonts w:ascii="Times New Roman" w:hAnsi="Times New Roman" w:cs="Times New Roman"/>
                <w:sz w:val="28"/>
                <w:szCs w:val="28"/>
              </w:rPr>
            </w:pPr>
          </w:p>
        </w:tc>
      </w:tr>
      <w:tr w:rsidR="003173CD" w14:paraId="1E57E7DD" w14:textId="77777777" w:rsidTr="003173CD">
        <w:trPr>
          <w:trHeight w:val="1837"/>
        </w:trPr>
        <w:tc>
          <w:tcPr>
            <w:tcW w:w="1140" w:type="dxa"/>
            <w:gridSpan w:val="3"/>
          </w:tcPr>
          <w:p w14:paraId="518D8902"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3</w:t>
            </w:r>
          </w:p>
        </w:tc>
        <w:tc>
          <w:tcPr>
            <w:tcW w:w="3828" w:type="dxa"/>
          </w:tcPr>
          <w:p w14:paraId="3DCDFF6C" w14:textId="77777777" w:rsidR="003173CD" w:rsidRDefault="003173CD" w:rsidP="003173CD">
            <w:pPr>
              <w:rPr>
                <w:b/>
                <w:szCs w:val="28"/>
              </w:rPr>
            </w:pPr>
            <w:r>
              <w:rPr>
                <w:szCs w:val="28"/>
              </w:rPr>
              <w:t>Обеспечение выполнения требований пожарной и электробезопасности, охраны труда в помещениях и на территории ДОУ</w:t>
            </w:r>
          </w:p>
        </w:tc>
        <w:tc>
          <w:tcPr>
            <w:tcW w:w="3255" w:type="dxa"/>
          </w:tcPr>
          <w:p w14:paraId="22CCA91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Бережное отношение к рабочему инструментарию и электрооборудованию прачечной -2</w:t>
            </w:r>
          </w:p>
          <w:p w14:paraId="207F2BC0" w14:textId="77777777" w:rsidR="003173CD" w:rsidRDefault="003173CD" w:rsidP="003173CD">
            <w:pPr>
              <w:rPr>
                <w:lang w:eastAsia="ru-RU"/>
              </w:rPr>
            </w:pPr>
          </w:p>
        </w:tc>
        <w:tc>
          <w:tcPr>
            <w:tcW w:w="1568" w:type="dxa"/>
          </w:tcPr>
          <w:p w14:paraId="49BE232A"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2    балла</w:t>
            </w:r>
          </w:p>
        </w:tc>
      </w:tr>
      <w:tr w:rsidR="003173CD" w14:paraId="2C403FED" w14:textId="77777777" w:rsidTr="003173CD">
        <w:trPr>
          <w:trHeight w:val="513"/>
        </w:trPr>
        <w:tc>
          <w:tcPr>
            <w:tcW w:w="1140" w:type="dxa"/>
            <w:gridSpan w:val="3"/>
          </w:tcPr>
          <w:p w14:paraId="2D66C873" w14:textId="77777777" w:rsidR="003173CD" w:rsidRDefault="003173CD" w:rsidP="003173CD">
            <w:pPr>
              <w:pStyle w:val="ConsPlusCell"/>
              <w:rPr>
                <w:rFonts w:ascii="Times New Roman" w:hAnsi="Times New Roman" w:cs="Times New Roman"/>
                <w:sz w:val="28"/>
                <w:szCs w:val="28"/>
              </w:rPr>
            </w:pPr>
          </w:p>
        </w:tc>
        <w:tc>
          <w:tcPr>
            <w:tcW w:w="8651" w:type="dxa"/>
            <w:gridSpan w:val="3"/>
          </w:tcPr>
          <w:p w14:paraId="5B24C256" w14:textId="6A58C54B" w:rsidR="003173CD" w:rsidRDefault="003173CD" w:rsidP="003173CD">
            <w:pPr>
              <w:rPr>
                <w:rFonts w:cs="Times New Roman"/>
                <w:szCs w:val="28"/>
              </w:rPr>
            </w:pPr>
            <w:r>
              <w:rPr>
                <w:szCs w:val="28"/>
              </w:rPr>
              <w:t xml:space="preserve">Итого </w:t>
            </w:r>
            <w:r>
              <w:rPr>
                <w:b/>
                <w:szCs w:val="28"/>
              </w:rPr>
              <w:t xml:space="preserve">: </w:t>
            </w:r>
            <w:r w:rsidR="00621F1C">
              <w:rPr>
                <w:bCs/>
                <w:szCs w:val="28"/>
              </w:rPr>
              <w:t>20</w:t>
            </w:r>
            <w:r>
              <w:rPr>
                <w:rFonts w:cs="Times New Roman"/>
                <w:szCs w:val="28"/>
              </w:rPr>
              <w:t xml:space="preserve"> баллов</w:t>
            </w:r>
          </w:p>
        </w:tc>
      </w:tr>
      <w:tr w:rsidR="003173CD" w14:paraId="530A1C76" w14:textId="77777777" w:rsidTr="003173CD">
        <w:trPr>
          <w:trHeight w:val="253"/>
        </w:trPr>
        <w:tc>
          <w:tcPr>
            <w:tcW w:w="9791" w:type="dxa"/>
            <w:gridSpan w:val="6"/>
          </w:tcPr>
          <w:p w14:paraId="37E1230B" w14:textId="77777777" w:rsidR="003173CD" w:rsidRDefault="003173CD" w:rsidP="003173CD">
            <w:pPr>
              <w:pStyle w:val="ConsPlusCell"/>
              <w:jc w:val="center"/>
              <w:rPr>
                <w:rFonts w:ascii="Times New Roman" w:hAnsi="Times New Roman" w:cs="Times New Roman"/>
                <w:b/>
                <w:sz w:val="28"/>
                <w:szCs w:val="28"/>
              </w:rPr>
            </w:pPr>
            <w:r>
              <w:rPr>
                <w:rFonts w:ascii="Times New Roman" w:hAnsi="Times New Roman" w:cs="Times New Roman"/>
                <w:b/>
                <w:sz w:val="28"/>
                <w:szCs w:val="28"/>
              </w:rPr>
              <w:t>Дворник</w:t>
            </w:r>
          </w:p>
        </w:tc>
      </w:tr>
      <w:tr w:rsidR="003173CD" w14:paraId="4CEDE20E" w14:textId="77777777" w:rsidTr="003173CD">
        <w:trPr>
          <w:trHeight w:val="936"/>
        </w:trPr>
        <w:tc>
          <w:tcPr>
            <w:tcW w:w="1033" w:type="dxa"/>
            <w:gridSpan w:val="2"/>
            <w:vMerge w:val="restart"/>
          </w:tcPr>
          <w:p w14:paraId="45F2AEF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1.</w:t>
            </w:r>
          </w:p>
        </w:tc>
        <w:tc>
          <w:tcPr>
            <w:tcW w:w="3935" w:type="dxa"/>
            <w:gridSpan w:val="2"/>
            <w:vMerge w:val="restart"/>
          </w:tcPr>
          <w:p w14:paraId="0A2DFF63"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Рациональное использование рабочего времени, добросовестное отношение к должностным обязанностям</w:t>
            </w:r>
          </w:p>
        </w:tc>
        <w:tc>
          <w:tcPr>
            <w:tcW w:w="3255" w:type="dxa"/>
          </w:tcPr>
          <w:p w14:paraId="21AB366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Оперативность выполнения поручения администрации-1</w:t>
            </w:r>
          </w:p>
        </w:tc>
        <w:tc>
          <w:tcPr>
            <w:tcW w:w="1568" w:type="dxa"/>
            <w:vMerge w:val="restart"/>
          </w:tcPr>
          <w:p w14:paraId="40530B86" w14:textId="38066090" w:rsidR="003173CD" w:rsidRDefault="00621F1C" w:rsidP="003173CD">
            <w:pPr>
              <w:pStyle w:val="ConsPlusCell"/>
              <w:rPr>
                <w:rFonts w:ascii="Times New Roman" w:hAnsi="Times New Roman" w:cs="Times New Roman"/>
                <w:sz w:val="28"/>
                <w:szCs w:val="28"/>
              </w:rPr>
            </w:pPr>
            <w:r>
              <w:rPr>
                <w:rFonts w:ascii="Times New Roman" w:hAnsi="Times New Roman" w:cs="Times New Roman"/>
                <w:sz w:val="28"/>
                <w:szCs w:val="28"/>
              </w:rPr>
              <w:t>До 6</w:t>
            </w:r>
            <w:r w:rsidR="003173CD">
              <w:rPr>
                <w:rFonts w:ascii="Times New Roman" w:hAnsi="Times New Roman" w:cs="Times New Roman"/>
                <w:sz w:val="28"/>
                <w:szCs w:val="28"/>
              </w:rPr>
              <w:t xml:space="preserve"> баллов</w:t>
            </w:r>
          </w:p>
        </w:tc>
      </w:tr>
      <w:tr w:rsidR="003173CD" w14:paraId="40568873" w14:textId="77777777" w:rsidTr="003173CD">
        <w:trPr>
          <w:trHeight w:val="1017"/>
        </w:trPr>
        <w:tc>
          <w:tcPr>
            <w:tcW w:w="1033" w:type="dxa"/>
            <w:gridSpan w:val="2"/>
            <w:vMerge/>
          </w:tcPr>
          <w:p w14:paraId="5D060CC6"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4C24F207" w14:textId="77777777" w:rsidR="003173CD" w:rsidRDefault="003173CD" w:rsidP="003173CD">
            <w:pPr>
              <w:pStyle w:val="ConsPlusCell"/>
              <w:rPr>
                <w:rFonts w:ascii="Times New Roman" w:hAnsi="Times New Roman" w:cs="Times New Roman"/>
                <w:sz w:val="28"/>
                <w:szCs w:val="28"/>
              </w:rPr>
            </w:pPr>
          </w:p>
        </w:tc>
        <w:tc>
          <w:tcPr>
            <w:tcW w:w="3255" w:type="dxa"/>
          </w:tcPr>
          <w:p w14:paraId="4065D82D"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Отсутствие замечаний по результатам контроля – 1</w:t>
            </w:r>
          </w:p>
        </w:tc>
        <w:tc>
          <w:tcPr>
            <w:tcW w:w="1568" w:type="dxa"/>
            <w:vMerge/>
          </w:tcPr>
          <w:p w14:paraId="1E2303D3" w14:textId="77777777" w:rsidR="003173CD" w:rsidRDefault="003173CD" w:rsidP="003173CD">
            <w:pPr>
              <w:pStyle w:val="ConsPlusCell"/>
              <w:rPr>
                <w:rFonts w:ascii="Times New Roman" w:hAnsi="Times New Roman" w:cs="Times New Roman"/>
                <w:sz w:val="28"/>
                <w:szCs w:val="28"/>
              </w:rPr>
            </w:pPr>
          </w:p>
        </w:tc>
      </w:tr>
      <w:tr w:rsidR="003173CD" w14:paraId="6EF6C372" w14:textId="77777777" w:rsidTr="003173CD">
        <w:trPr>
          <w:trHeight w:val="1017"/>
        </w:trPr>
        <w:tc>
          <w:tcPr>
            <w:tcW w:w="1033" w:type="dxa"/>
            <w:gridSpan w:val="2"/>
            <w:vMerge/>
          </w:tcPr>
          <w:p w14:paraId="52BD729A"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48E25B15" w14:textId="77777777" w:rsidR="003173CD" w:rsidRDefault="003173CD" w:rsidP="003173CD">
            <w:pPr>
              <w:pStyle w:val="ConsPlusCell"/>
              <w:rPr>
                <w:rFonts w:ascii="Times New Roman" w:hAnsi="Times New Roman" w:cs="Times New Roman"/>
                <w:sz w:val="28"/>
                <w:szCs w:val="28"/>
              </w:rPr>
            </w:pPr>
          </w:p>
        </w:tc>
        <w:tc>
          <w:tcPr>
            <w:tcW w:w="3255" w:type="dxa"/>
          </w:tcPr>
          <w:p w14:paraId="2ECD0601" w14:textId="2A4A21CA"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Эстетическое оформлени</w:t>
            </w:r>
            <w:r w:rsidR="00621F1C">
              <w:rPr>
                <w:rFonts w:ascii="Times New Roman" w:hAnsi="Times New Roman" w:cs="Times New Roman"/>
                <w:sz w:val="28"/>
                <w:szCs w:val="28"/>
              </w:rPr>
              <w:t>е групп, участка для прогулок -2</w:t>
            </w:r>
          </w:p>
        </w:tc>
        <w:tc>
          <w:tcPr>
            <w:tcW w:w="1568" w:type="dxa"/>
            <w:vMerge/>
          </w:tcPr>
          <w:p w14:paraId="0A6C11E2" w14:textId="77777777" w:rsidR="003173CD" w:rsidRDefault="003173CD" w:rsidP="003173CD">
            <w:pPr>
              <w:pStyle w:val="ConsPlusCell"/>
              <w:rPr>
                <w:rFonts w:ascii="Times New Roman" w:hAnsi="Times New Roman" w:cs="Times New Roman"/>
                <w:sz w:val="28"/>
                <w:szCs w:val="28"/>
              </w:rPr>
            </w:pPr>
          </w:p>
        </w:tc>
      </w:tr>
      <w:tr w:rsidR="003173CD" w14:paraId="4D9A6124" w14:textId="77777777" w:rsidTr="003173CD">
        <w:trPr>
          <w:trHeight w:val="1017"/>
        </w:trPr>
        <w:tc>
          <w:tcPr>
            <w:tcW w:w="1033" w:type="dxa"/>
            <w:gridSpan w:val="2"/>
            <w:vMerge/>
          </w:tcPr>
          <w:p w14:paraId="0BB4DD09"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3490560C" w14:textId="77777777" w:rsidR="003173CD" w:rsidRDefault="003173CD" w:rsidP="003173CD">
            <w:pPr>
              <w:pStyle w:val="ConsPlusCell"/>
              <w:rPr>
                <w:rFonts w:ascii="Times New Roman" w:hAnsi="Times New Roman" w:cs="Times New Roman"/>
                <w:sz w:val="28"/>
                <w:szCs w:val="28"/>
              </w:rPr>
            </w:pPr>
          </w:p>
        </w:tc>
        <w:tc>
          <w:tcPr>
            <w:tcW w:w="3255" w:type="dxa"/>
          </w:tcPr>
          <w:p w14:paraId="2041D18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Своевременный контроль за наполнением канализационных колодцев - 1</w:t>
            </w:r>
          </w:p>
        </w:tc>
        <w:tc>
          <w:tcPr>
            <w:tcW w:w="1568" w:type="dxa"/>
            <w:vMerge/>
          </w:tcPr>
          <w:p w14:paraId="18108A67" w14:textId="77777777" w:rsidR="003173CD" w:rsidRDefault="003173CD" w:rsidP="003173CD">
            <w:pPr>
              <w:pStyle w:val="ConsPlusCell"/>
              <w:rPr>
                <w:rFonts w:ascii="Times New Roman" w:hAnsi="Times New Roman" w:cs="Times New Roman"/>
                <w:sz w:val="28"/>
                <w:szCs w:val="28"/>
              </w:rPr>
            </w:pPr>
          </w:p>
        </w:tc>
      </w:tr>
      <w:tr w:rsidR="003173CD" w14:paraId="1707509C" w14:textId="77777777" w:rsidTr="003173CD">
        <w:trPr>
          <w:trHeight w:val="1285"/>
        </w:trPr>
        <w:tc>
          <w:tcPr>
            <w:tcW w:w="1033" w:type="dxa"/>
            <w:gridSpan w:val="2"/>
            <w:vMerge w:val="restart"/>
          </w:tcPr>
          <w:p w14:paraId="368D861C"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3935" w:type="dxa"/>
            <w:gridSpan w:val="2"/>
            <w:vMerge w:val="restart"/>
          </w:tcPr>
          <w:p w14:paraId="6E5EA674" w14:textId="77777777" w:rsidR="003173CD" w:rsidRDefault="003173CD" w:rsidP="003173CD">
            <w:pPr>
              <w:rPr>
                <w:b/>
                <w:szCs w:val="28"/>
              </w:rPr>
            </w:pPr>
            <w:r>
              <w:rPr>
                <w:szCs w:val="28"/>
              </w:rPr>
              <w:t>Обеспечение выполнения требований пожарной и электробезопасности, охраны труда в помещениях и на территории ДОУ</w:t>
            </w:r>
          </w:p>
        </w:tc>
        <w:tc>
          <w:tcPr>
            <w:tcW w:w="3255" w:type="dxa"/>
          </w:tcPr>
          <w:p w14:paraId="4024988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Отсутствие нарушений и замечаний по результатам контроля -1</w:t>
            </w:r>
          </w:p>
        </w:tc>
        <w:tc>
          <w:tcPr>
            <w:tcW w:w="1568" w:type="dxa"/>
            <w:vMerge w:val="restart"/>
          </w:tcPr>
          <w:p w14:paraId="56FBDAD7"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До 3 баллов</w:t>
            </w:r>
          </w:p>
        </w:tc>
      </w:tr>
      <w:tr w:rsidR="003173CD" w14:paraId="70FC9F2D" w14:textId="77777777" w:rsidTr="003173CD">
        <w:trPr>
          <w:trHeight w:val="1379"/>
        </w:trPr>
        <w:tc>
          <w:tcPr>
            <w:tcW w:w="1033" w:type="dxa"/>
            <w:gridSpan w:val="2"/>
            <w:vMerge/>
          </w:tcPr>
          <w:p w14:paraId="0EAC36BC"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7FBC7766" w14:textId="77777777" w:rsidR="003173CD" w:rsidRDefault="003173CD" w:rsidP="003173CD">
            <w:pPr>
              <w:rPr>
                <w:szCs w:val="28"/>
              </w:rPr>
            </w:pPr>
          </w:p>
        </w:tc>
        <w:tc>
          <w:tcPr>
            <w:tcW w:w="3255" w:type="dxa"/>
          </w:tcPr>
          <w:p w14:paraId="7C3D9197"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За уборку снега с крыши основного здания ручным способом -2</w:t>
            </w:r>
          </w:p>
        </w:tc>
        <w:tc>
          <w:tcPr>
            <w:tcW w:w="1568" w:type="dxa"/>
            <w:vMerge/>
          </w:tcPr>
          <w:p w14:paraId="610752B4" w14:textId="77777777" w:rsidR="003173CD" w:rsidRDefault="003173CD" w:rsidP="003173CD">
            <w:pPr>
              <w:pStyle w:val="ConsPlusCell"/>
              <w:rPr>
                <w:rFonts w:ascii="Times New Roman" w:hAnsi="Times New Roman" w:cs="Times New Roman"/>
                <w:sz w:val="28"/>
                <w:szCs w:val="28"/>
              </w:rPr>
            </w:pPr>
          </w:p>
        </w:tc>
      </w:tr>
      <w:tr w:rsidR="003173CD" w14:paraId="2800D706" w14:textId="77777777" w:rsidTr="003173CD">
        <w:trPr>
          <w:trHeight w:val="1379"/>
        </w:trPr>
        <w:tc>
          <w:tcPr>
            <w:tcW w:w="1033" w:type="dxa"/>
            <w:gridSpan w:val="2"/>
          </w:tcPr>
          <w:p w14:paraId="26736EBF"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3.</w:t>
            </w:r>
          </w:p>
        </w:tc>
        <w:tc>
          <w:tcPr>
            <w:tcW w:w="3935" w:type="dxa"/>
            <w:gridSpan w:val="2"/>
          </w:tcPr>
          <w:p w14:paraId="356C505B" w14:textId="77777777" w:rsidR="003173CD" w:rsidRDefault="003173CD" w:rsidP="003173CD">
            <w:pPr>
              <w:rPr>
                <w:szCs w:val="28"/>
              </w:rPr>
            </w:pPr>
            <w:r>
              <w:rPr>
                <w:rFonts w:cs="Times New Roman"/>
                <w:szCs w:val="28"/>
              </w:rPr>
              <w:t xml:space="preserve">Качественное содержание помещения и выполнение санитарно- эпидемиологических требований, способствующих сохранению здоровья </w:t>
            </w:r>
            <w:r>
              <w:rPr>
                <w:rFonts w:cs="Times New Roman"/>
                <w:szCs w:val="28"/>
              </w:rPr>
              <w:lastRenderedPageBreak/>
              <w:t>воспитанников</w:t>
            </w:r>
          </w:p>
        </w:tc>
        <w:tc>
          <w:tcPr>
            <w:tcW w:w="3255" w:type="dxa"/>
          </w:tcPr>
          <w:p w14:paraId="17538B07"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lastRenderedPageBreak/>
              <w:t>Оперативность выполнения поручения администрации – 1 балл;</w:t>
            </w:r>
          </w:p>
          <w:p w14:paraId="7B094875"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Качественное содержание территории ДОУ в соответствии </w:t>
            </w:r>
            <w:r>
              <w:rPr>
                <w:rFonts w:ascii="Times New Roman" w:hAnsi="Times New Roman" w:cs="Times New Roman"/>
                <w:sz w:val="28"/>
                <w:szCs w:val="28"/>
              </w:rPr>
              <w:lastRenderedPageBreak/>
              <w:t>всем требованиям СанПиН (</w:t>
            </w:r>
            <w:r>
              <w:rPr>
                <w:rFonts w:ascii="Times New Roman" w:hAnsi="Times New Roman" w:cs="Times New Roman"/>
                <w:i/>
                <w:sz w:val="28"/>
                <w:szCs w:val="28"/>
              </w:rPr>
              <w:t xml:space="preserve">качественная уборка территории, содержание рабочего места, </w:t>
            </w:r>
            <w:proofErr w:type="spellStart"/>
            <w:r>
              <w:rPr>
                <w:rFonts w:ascii="Times New Roman" w:hAnsi="Times New Roman" w:cs="Times New Roman"/>
                <w:i/>
                <w:sz w:val="28"/>
                <w:szCs w:val="28"/>
              </w:rPr>
              <w:t>спец.одежды</w:t>
            </w:r>
            <w:proofErr w:type="spellEnd"/>
            <w:r>
              <w:rPr>
                <w:rFonts w:ascii="Times New Roman" w:hAnsi="Times New Roman" w:cs="Times New Roman"/>
                <w:i/>
                <w:sz w:val="28"/>
                <w:szCs w:val="28"/>
              </w:rPr>
              <w:t xml:space="preserve"> и внешнего вида – 1 балла)</w:t>
            </w:r>
          </w:p>
        </w:tc>
        <w:tc>
          <w:tcPr>
            <w:tcW w:w="1568" w:type="dxa"/>
          </w:tcPr>
          <w:p w14:paraId="2E2DA432"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lastRenderedPageBreak/>
              <w:t>До 1 балла</w:t>
            </w:r>
          </w:p>
        </w:tc>
      </w:tr>
      <w:tr w:rsidR="003173CD" w14:paraId="1D7DB919" w14:textId="77777777" w:rsidTr="003173CD">
        <w:trPr>
          <w:trHeight w:val="1307"/>
        </w:trPr>
        <w:tc>
          <w:tcPr>
            <w:tcW w:w="1033" w:type="dxa"/>
            <w:gridSpan w:val="2"/>
            <w:vMerge w:val="restart"/>
          </w:tcPr>
          <w:p w14:paraId="4345D83F"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lastRenderedPageBreak/>
              <w:t>4.</w:t>
            </w:r>
          </w:p>
        </w:tc>
        <w:tc>
          <w:tcPr>
            <w:tcW w:w="3935" w:type="dxa"/>
            <w:gridSpan w:val="2"/>
            <w:vMerge w:val="restart"/>
          </w:tcPr>
          <w:p w14:paraId="6985C545" w14:textId="77777777" w:rsidR="003173CD" w:rsidRDefault="003173CD" w:rsidP="003173CD">
            <w:pPr>
              <w:rPr>
                <w:rFonts w:cs="Times New Roman"/>
                <w:szCs w:val="28"/>
              </w:rPr>
            </w:pPr>
            <w:r>
              <w:rPr>
                <w:rFonts w:cs="Times New Roman"/>
                <w:szCs w:val="28"/>
              </w:rPr>
              <w:t>Качественная организация и активное участие в общественных мероприятиях ДОУ</w:t>
            </w:r>
          </w:p>
        </w:tc>
        <w:tc>
          <w:tcPr>
            <w:tcW w:w="3255" w:type="dxa"/>
          </w:tcPr>
          <w:p w14:paraId="4BEDE6D8"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Обеспечение высокого качества подготовки и проведении ремонтных работ в ДОУ – 3 балла</w:t>
            </w:r>
          </w:p>
        </w:tc>
        <w:tc>
          <w:tcPr>
            <w:tcW w:w="1568" w:type="dxa"/>
            <w:vMerge w:val="restart"/>
          </w:tcPr>
          <w:p w14:paraId="00BDD333" w14:textId="77777777" w:rsidR="003173CD" w:rsidRDefault="003173CD" w:rsidP="003173CD">
            <w:pPr>
              <w:pStyle w:val="ConsPlusCell"/>
              <w:rPr>
                <w:rFonts w:ascii="Times New Roman" w:hAnsi="Times New Roman" w:cs="Times New Roman"/>
                <w:sz w:val="28"/>
                <w:szCs w:val="28"/>
              </w:rPr>
            </w:pPr>
          </w:p>
          <w:p w14:paraId="0D5C0021" w14:textId="77777777" w:rsidR="003173CD" w:rsidRDefault="003173CD" w:rsidP="003173CD">
            <w:pPr>
              <w:rPr>
                <w:lang w:eastAsia="ru-RU"/>
              </w:rPr>
            </w:pPr>
            <w:r>
              <w:rPr>
                <w:lang w:eastAsia="ru-RU"/>
              </w:rPr>
              <w:t xml:space="preserve">До </w:t>
            </w:r>
            <w:r>
              <w:rPr>
                <w:lang w:val="en-US" w:eastAsia="ru-RU"/>
              </w:rPr>
              <w:t>6</w:t>
            </w:r>
            <w:r>
              <w:rPr>
                <w:lang w:eastAsia="ru-RU"/>
              </w:rPr>
              <w:t xml:space="preserve"> баллов</w:t>
            </w:r>
          </w:p>
        </w:tc>
      </w:tr>
      <w:tr w:rsidR="003173CD" w14:paraId="5596C3A3" w14:textId="77777777" w:rsidTr="003173CD">
        <w:trPr>
          <w:trHeight w:val="384"/>
        </w:trPr>
        <w:tc>
          <w:tcPr>
            <w:tcW w:w="1033" w:type="dxa"/>
            <w:gridSpan w:val="2"/>
            <w:vMerge/>
          </w:tcPr>
          <w:p w14:paraId="7B32C184"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6536EDCF" w14:textId="77777777" w:rsidR="003173CD" w:rsidRDefault="003173CD" w:rsidP="003173CD">
            <w:pPr>
              <w:rPr>
                <w:rFonts w:cs="Times New Roman"/>
                <w:szCs w:val="28"/>
              </w:rPr>
            </w:pPr>
          </w:p>
        </w:tc>
        <w:tc>
          <w:tcPr>
            <w:tcW w:w="3255" w:type="dxa"/>
          </w:tcPr>
          <w:p w14:paraId="074E0262"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субботниках -3</w:t>
            </w:r>
          </w:p>
        </w:tc>
        <w:tc>
          <w:tcPr>
            <w:tcW w:w="1568" w:type="dxa"/>
            <w:vMerge/>
          </w:tcPr>
          <w:p w14:paraId="56BE1775" w14:textId="77777777" w:rsidR="003173CD" w:rsidRDefault="003173CD" w:rsidP="003173CD">
            <w:pPr>
              <w:rPr>
                <w:lang w:eastAsia="ru-RU"/>
              </w:rPr>
            </w:pPr>
          </w:p>
        </w:tc>
      </w:tr>
      <w:tr w:rsidR="003173CD" w14:paraId="48E09B2A" w14:textId="77777777" w:rsidTr="003173CD">
        <w:trPr>
          <w:trHeight w:val="1379"/>
        </w:trPr>
        <w:tc>
          <w:tcPr>
            <w:tcW w:w="1033" w:type="dxa"/>
            <w:gridSpan w:val="2"/>
          </w:tcPr>
          <w:p w14:paraId="13DC1FC8"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5.</w:t>
            </w:r>
          </w:p>
        </w:tc>
        <w:tc>
          <w:tcPr>
            <w:tcW w:w="3935" w:type="dxa"/>
            <w:gridSpan w:val="2"/>
          </w:tcPr>
          <w:p w14:paraId="7EBBEDC8" w14:textId="77777777" w:rsidR="003173CD" w:rsidRDefault="003173CD" w:rsidP="003173CD">
            <w:pPr>
              <w:rPr>
                <w:rFonts w:cs="Times New Roman"/>
                <w:szCs w:val="28"/>
              </w:rPr>
            </w:pPr>
            <w:r>
              <w:rPr>
                <w:rFonts w:cs="Times New Roman"/>
                <w:szCs w:val="28"/>
              </w:rPr>
              <w:t>Увеличение объема выполняемой работы</w:t>
            </w:r>
          </w:p>
        </w:tc>
        <w:tc>
          <w:tcPr>
            <w:tcW w:w="3255" w:type="dxa"/>
          </w:tcPr>
          <w:p w14:paraId="0A9DFF5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Своевременная уборка цветников, большого объема снега и листьев – 1 балла;</w:t>
            </w:r>
          </w:p>
          <w:p w14:paraId="6A59F689"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За уборку снега с крыши основного здания ручным способом – 2 балла;</w:t>
            </w:r>
          </w:p>
          <w:p w14:paraId="1853D39E"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Ведение работ по облагораживанию территории ДОУ (обрезка деревьев, покос травы, прополка цветников) – 1 балла</w:t>
            </w:r>
          </w:p>
        </w:tc>
        <w:tc>
          <w:tcPr>
            <w:tcW w:w="1568" w:type="dxa"/>
          </w:tcPr>
          <w:p w14:paraId="62EA12D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4 баллов</w:t>
            </w:r>
          </w:p>
        </w:tc>
      </w:tr>
      <w:tr w:rsidR="003173CD" w14:paraId="3E4AB099" w14:textId="77777777" w:rsidTr="003173CD">
        <w:trPr>
          <w:trHeight w:val="253"/>
        </w:trPr>
        <w:tc>
          <w:tcPr>
            <w:tcW w:w="1033" w:type="dxa"/>
            <w:gridSpan w:val="2"/>
          </w:tcPr>
          <w:p w14:paraId="6BAD7FC9" w14:textId="77777777" w:rsidR="003173CD" w:rsidRDefault="003173CD" w:rsidP="003173CD">
            <w:pPr>
              <w:pStyle w:val="ConsPlusCell"/>
              <w:rPr>
                <w:rFonts w:ascii="Times New Roman" w:hAnsi="Times New Roman" w:cs="Times New Roman"/>
                <w:sz w:val="28"/>
                <w:szCs w:val="28"/>
              </w:rPr>
            </w:pPr>
          </w:p>
        </w:tc>
        <w:tc>
          <w:tcPr>
            <w:tcW w:w="8758" w:type="dxa"/>
            <w:gridSpan w:val="4"/>
          </w:tcPr>
          <w:p w14:paraId="7A0C2093" w14:textId="1E288429"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r>
              <w:rPr>
                <w:rFonts w:ascii="Times New Roman" w:hAnsi="Times New Roman" w:cs="Times New Roman"/>
                <w:b/>
                <w:sz w:val="28"/>
                <w:szCs w:val="28"/>
              </w:rPr>
              <w:t xml:space="preserve">: </w:t>
            </w:r>
            <w:r w:rsidR="00621F1C">
              <w:rPr>
                <w:rFonts w:ascii="Times New Roman" w:hAnsi="Times New Roman" w:cs="Times New Roman"/>
                <w:bCs/>
                <w:sz w:val="28"/>
                <w:szCs w:val="28"/>
              </w:rPr>
              <w:t>20</w:t>
            </w:r>
            <w:r>
              <w:rPr>
                <w:rFonts w:ascii="Times New Roman" w:hAnsi="Times New Roman" w:cs="Times New Roman"/>
                <w:b/>
                <w:sz w:val="28"/>
                <w:szCs w:val="28"/>
              </w:rPr>
              <w:t xml:space="preserve"> </w:t>
            </w:r>
            <w:r w:rsidR="00621F1C">
              <w:rPr>
                <w:rFonts w:ascii="Times New Roman" w:hAnsi="Times New Roman" w:cs="Times New Roman"/>
                <w:sz w:val="28"/>
                <w:szCs w:val="28"/>
              </w:rPr>
              <w:t>баллов</w:t>
            </w:r>
          </w:p>
        </w:tc>
      </w:tr>
      <w:tr w:rsidR="003173CD" w14:paraId="20D91753" w14:textId="77777777" w:rsidTr="003173CD">
        <w:trPr>
          <w:trHeight w:val="253"/>
        </w:trPr>
        <w:tc>
          <w:tcPr>
            <w:tcW w:w="9791" w:type="dxa"/>
            <w:gridSpan w:val="6"/>
          </w:tcPr>
          <w:p w14:paraId="5265A789" w14:textId="3071242B" w:rsidR="003173CD" w:rsidRDefault="003173CD" w:rsidP="003173CD">
            <w:pPr>
              <w:pStyle w:val="ConsPlusCell"/>
              <w:jc w:val="center"/>
              <w:rPr>
                <w:rFonts w:ascii="Times New Roman" w:hAnsi="Times New Roman" w:cs="Times New Roman"/>
                <w:b/>
                <w:sz w:val="28"/>
                <w:szCs w:val="28"/>
              </w:rPr>
            </w:pPr>
            <w:r>
              <w:rPr>
                <w:rFonts w:ascii="Times New Roman" w:hAnsi="Times New Roman" w:cs="Times New Roman"/>
                <w:b/>
                <w:sz w:val="28"/>
                <w:szCs w:val="28"/>
              </w:rPr>
              <w:t xml:space="preserve">Рабочий  </w:t>
            </w:r>
            <w:r w:rsidR="005378A9">
              <w:rPr>
                <w:rFonts w:ascii="Times New Roman" w:hAnsi="Times New Roman" w:cs="Times New Roman"/>
                <w:b/>
                <w:sz w:val="28"/>
                <w:szCs w:val="28"/>
              </w:rPr>
              <w:t>по комплексному обслуживанию и ремонту зданий</w:t>
            </w:r>
          </w:p>
        </w:tc>
      </w:tr>
      <w:tr w:rsidR="003173CD" w14:paraId="472DC39C" w14:textId="77777777" w:rsidTr="003173CD">
        <w:trPr>
          <w:trHeight w:val="2254"/>
        </w:trPr>
        <w:tc>
          <w:tcPr>
            <w:tcW w:w="1033" w:type="dxa"/>
            <w:gridSpan w:val="2"/>
          </w:tcPr>
          <w:p w14:paraId="43609BDA"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1.</w:t>
            </w:r>
          </w:p>
        </w:tc>
        <w:tc>
          <w:tcPr>
            <w:tcW w:w="3935" w:type="dxa"/>
            <w:gridSpan w:val="2"/>
          </w:tcPr>
          <w:p w14:paraId="6C47C5B8"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Качественное содержание помещения и выполнение санитарно- эпидемиологических требований, способствующих сохранению здоровья воспитанников</w:t>
            </w:r>
          </w:p>
        </w:tc>
        <w:tc>
          <w:tcPr>
            <w:tcW w:w="3255" w:type="dxa"/>
          </w:tcPr>
          <w:p w14:paraId="187927A5"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Бережное отношение к рабочему инструментарию и электрооборудованию – 1.0</w:t>
            </w:r>
          </w:p>
          <w:p w14:paraId="7AF2ABE5" w14:textId="77777777" w:rsidR="003173CD" w:rsidRDefault="003173CD" w:rsidP="003173CD">
            <w:pPr>
              <w:pStyle w:val="ConsPlusCell"/>
              <w:rPr>
                <w:rFonts w:ascii="Times New Roman" w:hAnsi="Times New Roman" w:cs="Times New Roman"/>
                <w:i/>
                <w:sz w:val="28"/>
                <w:szCs w:val="28"/>
              </w:rPr>
            </w:pPr>
            <w:r>
              <w:rPr>
                <w:rFonts w:ascii="Times New Roman" w:hAnsi="Times New Roman" w:cs="Times New Roman"/>
                <w:sz w:val="28"/>
                <w:szCs w:val="28"/>
              </w:rPr>
              <w:t>Обеспечение санитарно-гигиеническим условиям в помещениях и на территории ДОУ – 1 балл</w:t>
            </w:r>
          </w:p>
        </w:tc>
        <w:tc>
          <w:tcPr>
            <w:tcW w:w="1568" w:type="dxa"/>
          </w:tcPr>
          <w:p w14:paraId="4AB970EB"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До 2 баллов  балл</w:t>
            </w:r>
          </w:p>
        </w:tc>
      </w:tr>
      <w:tr w:rsidR="003173CD" w14:paraId="7217D900" w14:textId="77777777" w:rsidTr="003173CD">
        <w:trPr>
          <w:trHeight w:val="989"/>
        </w:trPr>
        <w:tc>
          <w:tcPr>
            <w:tcW w:w="1033" w:type="dxa"/>
            <w:gridSpan w:val="2"/>
            <w:vMerge w:val="restart"/>
          </w:tcPr>
          <w:p w14:paraId="41B60227"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2.</w:t>
            </w:r>
          </w:p>
        </w:tc>
        <w:tc>
          <w:tcPr>
            <w:tcW w:w="3935" w:type="dxa"/>
            <w:gridSpan w:val="2"/>
            <w:vMerge w:val="restart"/>
          </w:tcPr>
          <w:p w14:paraId="7E7D5AC5"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Рациональное использование рабочего времени, добросовестное отношение к должностным обязанностям</w:t>
            </w:r>
          </w:p>
        </w:tc>
        <w:tc>
          <w:tcPr>
            <w:tcW w:w="3255" w:type="dxa"/>
          </w:tcPr>
          <w:p w14:paraId="2A103825"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Оперативность выполнения поручения администрации – 1</w:t>
            </w:r>
          </w:p>
        </w:tc>
        <w:tc>
          <w:tcPr>
            <w:tcW w:w="1568" w:type="dxa"/>
            <w:vMerge w:val="restart"/>
          </w:tcPr>
          <w:p w14:paraId="4B46B197" w14:textId="4F1FD3AE"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7 баллов</w:t>
            </w:r>
          </w:p>
        </w:tc>
      </w:tr>
      <w:tr w:rsidR="003173CD" w14:paraId="38953C63" w14:textId="77777777" w:rsidTr="003173CD">
        <w:trPr>
          <w:trHeight w:val="981"/>
        </w:trPr>
        <w:tc>
          <w:tcPr>
            <w:tcW w:w="1033" w:type="dxa"/>
            <w:gridSpan w:val="2"/>
            <w:vMerge/>
          </w:tcPr>
          <w:p w14:paraId="17ECCB77"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72464E72" w14:textId="77777777" w:rsidR="003173CD" w:rsidRDefault="003173CD" w:rsidP="003173CD">
            <w:pPr>
              <w:pStyle w:val="ConsPlusCell"/>
              <w:rPr>
                <w:rFonts w:ascii="Times New Roman" w:hAnsi="Times New Roman" w:cs="Times New Roman"/>
                <w:sz w:val="28"/>
                <w:szCs w:val="28"/>
              </w:rPr>
            </w:pPr>
          </w:p>
        </w:tc>
        <w:tc>
          <w:tcPr>
            <w:tcW w:w="3255" w:type="dxa"/>
          </w:tcPr>
          <w:p w14:paraId="0E3C70CA" w14:textId="7CB2597B"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Творческий подход к должностным обязанностям – 3</w:t>
            </w:r>
          </w:p>
        </w:tc>
        <w:tc>
          <w:tcPr>
            <w:tcW w:w="1568" w:type="dxa"/>
            <w:vMerge/>
          </w:tcPr>
          <w:p w14:paraId="3FBFB526" w14:textId="77777777" w:rsidR="003173CD" w:rsidRDefault="003173CD" w:rsidP="003173CD">
            <w:pPr>
              <w:pStyle w:val="ConsPlusCell"/>
              <w:rPr>
                <w:rFonts w:ascii="Times New Roman" w:hAnsi="Times New Roman" w:cs="Times New Roman"/>
                <w:sz w:val="28"/>
                <w:szCs w:val="28"/>
              </w:rPr>
            </w:pPr>
          </w:p>
        </w:tc>
      </w:tr>
      <w:tr w:rsidR="003173CD" w14:paraId="02573EF0" w14:textId="77777777" w:rsidTr="003173CD">
        <w:trPr>
          <w:trHeight w:val="1540"/>
        </w:trPr>
        <w:tc>
          <w:tcPr>
            <w:tcW w:w="1033" w:type="dxa"/>
            <w:gridSpan w:val="2"/>
            <w:vMerge/>
          </w:tcPr>
          <w:p w14:paraId="503A63AD"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6B0EC926" w14:textId="77777777" w:rsidR="003173CD" w:rsidRDefault="003173CD" w:rsidP="003173CD">
            <w:pPr>
              <w:pStyle w:val="ConsPlusCell"/>
              <w:rPr>
                <w:rFonts w:ascii="Times New Roman" w:hAnsi="Times New Roman" w:cs="Times New Roman"/>
                <w:sz w:val="28"/>
                <w:szCs w:val="28"/>
              </w:rPr>
            </w:pPr>
          </w:p>
        </w:tc>
        <w:tc>
          <w:tcPr>
            <w:tcW w:w="3255" w:type="dxa"/>
          </w:tcPr>
          <w:p w14:paraId="3147A6D3"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Оперативность в выполнении заявок и устранению технических неполадок – 2 балл</w:t>
            </w:r>
          </w:p>
        </w:tc>
        <w:tc>
          <w:tcPr>
            <w:tcW w:w="1568" w:type="dxa"/>
            <w:vMerge/>
          </w:tcPr>
          <w:p w14:paraId="24D7B569" w14:textId="77777777" w:rsidR="003173CD" w:rsidRDefault="003173CD" w:rsidP="003173CD">
            <w:pPr>
              <w:pStyle w:val="ConsPlusCell"/>
              <w:rPr>
                <w:rFonts w:ascii="Times New Roman" w:hAnsi="Times New Roman" w:cs="Times New Roman"/>
                <w:sz w:val="28"/>
                <w:szCs w:val="28"/>
              </w:rPr>
            </w:pPr>
          </w:p>
        </w:tc>
      </w:tr>
      <w:tr w:rsidR="003173CD" w14:paraId="3D97A3D8" w14:textId="77777777" w:rsidTr="003173CD">
        <w:trPr>
          <w:trHeight w:val="1540"/>
        </w:trPr>
        <w:tc>
          <w:tcPr>
            <w:tcW w:w="1033" w:type="dxa"/>
            <w:gridSpan w:val="2"/>
            <w:vMerge/>
          </w:tcPr>
          <w:p w14:paraId="68161CBB"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33591DD5" w14:textId="77777777" w:rsidR="003173CD" w:rsidRDefault="003173CD" w:rsidP="003173CD">
            <w:pPr>
              <w:pStyle w:val="ConsPlusCell"/>
              <w:rPr>
                <w:rFonts w:ascii="Times New Roman" w:hAnsi="Times New Roman" w:cs="Times New Roman"/>
                <w:sz w:val="28"/>
                <w:szCs w:val="28"/>
              </w:rPr>
            </w:pPr>
          </w:p>
        </w:tc>
        <w:tc>
          <w:tcPr>
            <w:tcW w:w="3255" w:type="dxa"/>
          </w:tcPr>
          <w:p w14:paraId="7CDA546F" w14:textId="77777777" w:rsidR="003173CD" w:rsidRDefault="003173CD" w:rsidP="003173CD">
            <w:pPr>
              <w:rPr>
                <w:lang w:eastAsia="ru-RU"/>
              </w:rPr>
            </w:pPr>
            <w:r>
              <w:rPr>
                <w:lang w:eastAsia="ru-RU"/>
              </w:rPr>
              <w:t>Осуществление ежедневного контроля за всеми видами оборудования, предотвращение аварий – 1 балл</w:t>
            </w:r>
          </w:p>
        </w:tc>
        <w:tc>
          <w:tcPr>
            <w:tcW w:w="1568" w:type="dxa"/>
            <w:vMerge/>
          </w:tcPr>
          <w:p w14:paraId="5EE62148" w14:textId="77777777" w:rsidR="003173CD" w:rsidRDefault="003173CD" w:rsidP="003173CD">
            <w:pPr>
              <w:pStyle w:val="ConsPlusCell"/>
              <w:rPr>
                <w:rFonts w:ascii="Times New Roman" w:hAnsi="Times New Roman" w:cs="Times New Roman"/>
                <w:sz w:val="28"/>
                <w:szCs w:val="28"/>
              </w:rPr>
            </w:pPr>
          </w:p>
        </w:tc>
      </w:tr>
      <w:tr w:rsidR="003173CD" w14:paraId="16BD9D6B" w14:textId="77777777" w:rsidTr="003173CD">
        <w:trPr>
          <w:trHeight w:val="724"/>
        </w:trPr>
        <w:tc>
          <w:tcPr>
            <w:tcW w:w="1033" w:type="dxa"/>
            <w:gridSpan w:val="2"/>
            <w:vMerge w:val="restart"/>
          </w:tcPr>
          <w:p w14:paraId="7D75636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3.</w:t>
            </w:r>
          </w:p>
        </w:tc>
        <w:tc>
          <w:tcPr>
            <w:tcW w:w="3935" w:type="dxa"/>
            <w:gridSpan w:val="2"/>
            <w:vMerge w:val="restart"/>
          </w:tcPr>
          <w:p w14:paraId="1B72EFF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Обеспечение выполнения требований пожарной и электробезопасности, охраны труда в помещениях и на территории ДОУ </w:t>
            </w:r>
          </w:p>
        </w:tc>
        <w:tc>
          <w:tcPr>
            <w:tcW w:w="3255" w:type="dxa"/>
          </w:tcPr>
          <w:p w14:paraId="236B805D" w14:textId="77777777" w:rsidR="003173CD" w:rsidRPr="005F12E7" w:rsidRDefault="003173CD" w:rsidP="003173CD">
            <w:pPr>
              <w:rPr>
                <w:lang w:eastAsia="ru-RU"/>
              </w:rPr>
            </w:pPr>
            <w:r>
              <w:rPr>
                <w:lang w:eastAsia="ru-RU"/>
              </w:rPr>
              <w:t>Отсутствие</w:t>
            </w:r>
            <w:r w:rsidRPr="005F12E7">
              <w:rPr>
                <w:lang w:eastAsia="ru-RU"/>
              </w:rPr>
              <w:t xml:space="preserve"> нарушений и замечаний по результатам контроля проверяющих органов - 1 балл</w:t>
            </w:r>
          </w:p>
        </w:tc>
        <w:tc>
          <w:tcPr>
            <w:tcW w:w="1568" w:type="dxa"/>
            <w:vMerge w:val="restart"/>
          </w:tcPr>
          <w:p w14:paraId="6E282FC5" w14:textId="545F5BE9" w:rsidR="003173CD" w:rsidRDefault="00621F1C"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До 7 </w:t>
            </w:r>
            <w:r w:rsidR="003173CD">
              <w:rPr>
                <w:rFonts w:ascii="Times New Roman" w:hAnsi="Times New Roman" w:cs="Times New Roman"/>
                <w:sz w:val="28"/>
                <w:szCs w:val="28"/>
              </w:rPr>
              <w:t>баллов</w:t>
            </w:r>
          </w:p>
        </w:tc>
      </w:tr>
      <w:tr w:rsidR="003173CD" w14:paraId="14D09340" w14:textId="77777777" w:rsidTr="003173CD">
        <w:trPr>
          <w:trHeight w:val="895"/>
        </w:trPr>
        <w:tc>
          <w:tcPr>
            <w:tcW w:w="1033" w:type="dxa"/>
            <w:gridSpan w:val="2"/>
            <w:vMerge/>
          </w:tcPr>
          <w:p w14:paraId="034CC74D" w14:textId="77777777" w:rsidR="003173CD" w:rsidRDefault="003173CD" w:rsidP="003173CD">
            <w:pPr>
              <w:pStyle w:val="ConsPlusCell"/>
              <w:rPr>
                <w:rFonts w:ascii="Times New Roman" w:hAnsi="Times New Roman" w:cs="Times New Roman"/>
                <w:sz w:val="28"/>
                <w:szCs w:val="28"/>
              </w:rPr>
            </w:pPr>
          </w:p>
        </w:tc>
        <w:tc>
          <w:tcPr>
            <w:tcW w:w="3935" w:type="dxa"/>
            <w:gridSpan w:val="2"/>
            <w:vMerge/>
          </w:tcPr>
          <w:p w14:paraId="338675A4" w14:textId="77777777" w:rsidR="003173CD" w:rsidRDefault="003173CD" w:rsidP="003173CD">
            <w:pPr>
              <w:pStyle w:val="ConsPlusCell"/>
              <w:rPr>
                <w:rFonts w:ascii="Times New Roman" w:hAnsi="Times New Roman" w:cs="Times New Roman"/>
                <w:sz w:val="28"/>
                <w:szCs w:val="28"/>
              </w:rPr>
            </w:pPr>
          </w:p>
        </w:tc>
        <w:tc>
          <w:tcPr>
            <w:tcW w:w="3255" w:type="dxa"/>
          </w:tcPr>
          <w:p w14:paraId="485BF5EA" w14:textId="22021F6F" w:rsidR="003173CD" w:rsidRPr="005F12E7" w:rsidRDefault="003173CD" w:rsidP="003173CD">
            <w:pPr>
              <w:rPr>
                <w:lang w:eastAsia="ru-RU"/>
              </w:rPr>
            </w:pPr>
            <w:r>
              <w:rPr>
                <w:lang w:eastAsia="ru-RU"/>
              </w:rPr>
              <w:t>За</w:t>
            </w:r>
            <w:r w:rsidRPr="005F12E7">
              <w:rPr>
                <w:lang w:eastAsia="ru-RU"/>
              </w:rPr>
              <w:t xml:space="preserve"> уборку снега с крыши осно</w:t>
            </w:r>
            <w:r w:rsidR="00621F1C">
              <w:rPr>
                <w:lang w:eastAsia="ru-RU"/>
              </w:rPr>
              <w:t>вного здания ручным способом - 6</w:t>
            </w:r>
            <w:r w:rsidRPr="005F12E7">
              <w:rPr>
                <w:lang w:eastAsia="ru-RU"/>
              </w:rPr>
              <w:t xml:space="preserve"> баллов</w:t>
            </w:r>
          </w:p>
        </w:tc>
        <w:tc>
          <w:tcPr>
            <w:tcW w:w="1568" w:type="dxa"/>
            <w:vMerge/>
          </w:tcPr>
          <w:p w14:paraId="0AF5DA9E" w14:textId="77777777" w:rsidR="003173CD" w:rsidRDefault="003173CD" w:rsidP="003173CD">
            <w:pPr>
              <w:pStyle w:val="ConsPlusCell"/>
              <w:rPr>
                <w:rFonts w:ascii="Times New Roman" w:hAnsi="Times New Roman" w:cs="Times New Roman"/>
                <w:sz w:val="28"/>
                <w:szCs w:val="28"/>
              </w:rPr>
            </w:pPr>
          </w:p>
        </w:tc>
      </w:tr>
      <w:tr w:rsidR="003173CD" w14:paraId="614F20F7" w14:textId="77777777" w:rsidTr="003173CD">
        <w:trPr>
          <w:trHeight w:val="1540"/>
        </w:trPr>
        <w:tc>
          <w:tcPr>
            <w:tcW w:w="1033" w:type="dxa"/>
            <w:gridSpan w:val="2"/>
          </w:tcPr>
          <w:p w14:paraId="20ADCC67"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4.</w:t>
            </w:r>
          </w:p>
        </w:tc>
        <w:tc>
          <w:tcPr>
            <w:tcW w:w="3935" w:type="dxa"/>
            <w:gridSpan w:val="2"/>
          </w:tcPr>
          <w:p w14:paraId="46875034"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Качественная организация и активное участие в общественных мероприятиях ДОУ</w:t>
            </w:r>
          </w:p>
        </w:tc>
        <w:tc>
          <w:tcPr>
            <w:tcW w:w="3255" w:type="dxa"/>
          </w:tcPr>
          <w:p w14:paraId="501CAAFD" w14:textId="56FE28A6"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Участие в субботниках – 2 балла</w:t>
            </w:r>
          </w:p>
          <w:p w14:paraId="76D88C6A" w14:textId="60613C50"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Обеспечение высокого качества в подготовке и проведении ремонтных работ – 2 балла</w:t>
            </w:r>
          </w:p>
        </w:tc>
        <w:tc>
          <w:tcPr>
            <w:tcW w:w="1568" w:type="dxa"/>
          </w:tcPr>
          <w:p w14:paraId="6C8FBCE9" w14:textId="032EAEF5"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4 баллов</w:t>
            </w:r>
          </w:p>
        </w:tc>
      </w:tr>
      <w:tr w:rsidR="003173CD" w14:paraId="2BA8C486" w14:textId="77777777" w:rsidTr="003173CD">
        <w:trPr>
          <w:trHeight w:val="253"/>
        </w:trPr>
        <w:tc>
          <w:tcPr>
            <w:tcW w:w="1033" w:type="dxa"/>
            <w:gridSpan w:val="2"/>
          </w:tcPr>
          <w:p w14:paraId="33B09A58" w14:textId="77777777" w:rsidR="003173CD" w:rsidRDefault="003173CD" w:rsidP="003173CD">
            <w:pPr>
              <w:pStyle w:val="ConsPlusCell"/>
              <w:rPr>
                <w:rFonts w:ascii="Times New Roman" w:hAnsi="Times New Roman" w:cs="Times New Roman"/>
                <w:sz w:val="28"/>
                <w:szCs w:val="28"/>
              </w:rPr>
            </w:pPr>
          </w:p>
        </w:tc>
        <w:tc>
          <w:tcPr>
            <w:tcW w:w="8758" w:type="dxa"/>
            <w:gridSpan w:val="4"/>
          </w:tcPr>
          <w:p w14:paraId="191DEA0D" w14:textId="0E038723"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Итого </w:t>
            </w:r>
            <w:r>
              <w:rPr>
                <w:rFonts w:ascii="Times New Roman" w:hAnsi="Times New Roman" w:cs="Times New Roman"/>
                <w:b/>
                <w:sz w:val="28"/>
                <w:szCs w:val="28"/>
              </w:rPr>
              <w:t xml:space="preserve">: </w:t>
            </w:r>
            <w:r w:rsidR="00621F1C">
              <w:rPr>
                <w:rFonts w:ascii="Times New Roman" w:hAnsi="Times New Roman" w:cs="Times New Roman"/>
                <w:bCs/>
                <w:sz w:val="28"/>
                <w:szCs w:val="28"/>
              </w:rPr>
              <w:t>20</w:t>
            </w:r>
            <w:r>
              <w:rPr>
                <w:rFonts w:ascii="Times New Roman" w:hAnsi="Times New Roman" w:cs="Times New Roman"/>
                <w:b/>
                <w:sz w:val="28"/>
                <w:szCs w:val="28"/>
              </w:rPr>
              <w:t xml:space="preserve"> </w:t>
            </w:r>
            <w:r>
              <w:rPr>
                <w:rFonts w:ascii="Times New Roman" w:hAnsi="Times New Roman" w:cs="Times New Roman"/>
                <w:sz w:val="28"/>
                <w:szCs w:val="28"/>
              </w:rPr>
              <w:t>баллов</w:t>
            </w:r>
          </w:p>
        </w:tc>
      </w:tr>
    </w:tbl>
    <w:p w14:paraId="04880D51" w14:textId="77777777" w:rsidR="003173CD" w:rsidRDefault="003173CD" w:rsidP="003173CD">
      <w:pPr>
        <w:pStyle w:val="Style7"/>
        <w:widowControl/>
        <w:spacing w:line="149" w:lineRule="exact"/>
        <w:rPr>
          <w:rStyle w:val="FontStyle19"/>
          <w:sz w:val="28"/>
          <w:szCs w:val="28"/>
        </w:rPr>
      </w:pPr>
    </w:p>
    <w:p w14:paraId="72739E96" w14:textId="77777777" w:rsidR="003173CD" w:rsidRDefault="003173CD" w:rsidP="003173CD">
      <w:pPr>
        <w:pStyle w:val="Style7"/>
        <w:widowControl/>
        <w:spacing w:line="149" w:lineRule="exact"/>
        <w:rPr>
          <w:rStyle w:val="FontStyle19"/>
          <w:sz w:val="28"/>
          <w:szCs w:val="28"/>
        </w:rPr>
      </w:pPr>
    </w:p>
    <w:p w14:paraId="5897C93E" w14:textId="77777777" w:rsidR="003173CD" w:rsidRDefault="003173CD" w:rsidP="003173CD">
      <w:pPr>
        <w:pStyle w:val="Style7"/>
        <w:widowControl/>
        <w:spacing w:line="149" w:lineRule="exact"/>
        <w:ind w:left="-426" w:hanging="141"/>
        <w:rPr>
          <w:rStyle w:val="FontStyle19"/>
          <w:sz w:val="28"/>
          <w:szCs w:val="28"/>
        </w:rPr>
      </w:pPr>
    </w:p>
    <w:tbl>
      <w:tblPr>
        <w:tblW w:w="9498" w:type="dxa"/>
        <w:tblCellSpacing w:w="0" w:type="dxa"/>
        <w:tblInd w:w="-147" w:type="dxa"/>
        <w:tblLayout w:type="fixed"/>
        <w:tblCellMar>
          <w:left w:w="75" w:type="dxa"/>
          <w:right w:w="75" w:type="dxa"/>
        </w:tblCellMar>
        <w:tblLook w:val="04A0" w:firstRow="1" w:lastRow="0" w:firstColumn="1" w:lastColumn="0" w:noHBand="0" w:noVBand="1"/>
      </w:tblPr>
      <w:tblGrid>
        <w:gridCol w:w="3970"/>
        <w:gridCol w:w="3827"/>
        <w:gridCol w:w="1701"/>
      </w:tblGrid>
      <w:tr w:rsidR="003173CD" w14:paraId="50B3AA98" w14:textId="77777777" w:rsidTr="003173CD">
        <w:trPr>
          <w:trHeight w:val="347"/>
          <w:tblCellSpacing w:w="0" w:type="dxa"/>
        </w:trPr>
        <w:tc>
          <w:tcPr>
            <w:tcW w:w="9498" w:type="dxa"/>
            <w:gridSpan w:val="3"/>
            <w:tcBorders>
              <w:top w:val="single" w:sz="4" w:space="0" w:color="auto"/>
              <w:left w:val="single" w:sz="4" w:space="0" w:color="auto"/>
              <w:bottom w:val="single" w:sz="4" w:space="0" w:color="auto"/>
              <w:right w:val="single" w:sz="4" w:space="0" w:color="auto"/>
            </w:tcBorders>
          </w:tcPr>
          <w:p w14:paraId="521026F7" w14:textId="77777777" w:rsidR="003173CD" w:rsidRDefault="003173CD" w:rsidP="003173CD">
            <w:pPr>
              <w:pStyle w:val="ConsPlusCell"/>
              <w:ind w:left="-567" w:right="-17"/>
              <w:jc w:val="center"/>
              <w:rPr>
                <w:rFonts w:ascii="Times New Roman" w:hAnsi="Times New Roman" w:cs="Times New Roman"/>
                <w:b/>
                <w:sz w:val="28"/>
                <w:szCs w:val="28"/>
              </w:rPr>
            </w:pPr>
            <w:r>
              <w:rPr>
                <w:rFonts w:ascii="Times New Roman" w:hAnsi="Times New Roman" w:cs="Times New Roman"/>
                <w:b/>
                <w:sz w:val="28"/>
                <w:szCs w:val="28"/>
              </w:rPr>
              <w:t xml:space="preserve">Подсобный рабочий </w:t>
            </w:r>
          </w:p>
        </w:tc>
      </w:tr>
      <w:tr w:rsidR="003173CD" w14:paraId="07BB9D64" w14:textId="77777777" w:rsidTr="003173CD">
        <w:trPr>
          <w:trHeight w:val="437"/>
          <w:tblCellSpacing w:w="0" w:type="dxa"/>
        </w:trPr>
        <w:tc>
          <w:tcPr>
            <w:tcW w:w="3970" w:type="dxa"/>
            <w:vMerge w:val="restart"/>
            <w:tcBorders>
              <w:top w:val="single" w:sz="4" w:space="0" w:color="auto"/>
              <w:left w:val="single" w:sz="4" w:space="0" w:color="auto"/>
              <w:right w:val="single" w:sz="4" w:space="0" w:color="auto"/>
            </w:tcBorders>
          </w:tcPr>
          <w:p w14:paraId="17A47365" w14:textId="77777777" w:rsidR="003173CD" w:rsidRDefault="003173CD" w:rsidP="003173CD">
            <w:pPr>
              <w:pStyle w:val="ConsPlusCell"/>
              <w:ind w:left="-567" w:right="-17"/>
              <w:rPr>
                <w:rFonts w:ascii="Times New Roman" w:hAnsi="Times New Roman" w:cs="Times New Roman"/>
                <w:sz w:val="28"/>
                <w:szCs w:val="28"/>
              </w:rPr>
            </w:pPr>
            <w:r>
              <w:rPr>
                <w:rFonts w:ascii="Times New Roman" w:hAnsi="Times New Roman" w:cs="Times New Roman"/>
                <w:sz w:val="28"/>
                <w:szCs w:val="28"/>
              </w:rPr>
              <w:t>1.</w:t>
            </w:r>
          </w:p>
          <w:p w14:paraId="1AEBABEE" w14:textId="77777777" w:rsidR="003173CD" w:rsidRDefault="003173CD" w:rsidP="003173CD">
            <w:pPr>
              <w:pStyle w:val="ConsPlusCell"/>
              <w:ind w:left="64" w:right="-17"/>
              <w:rPr>
                <w:rFonts w:ascii="Times New Roman" w:hAnsi="Times New Roman" w:cs="Times New Roman"/>
                <w:sz w:val="28"/>
                <w:szCs w:val="28"/>
              </w:rPr>
            </w:pPr>
            <w:r>
              <w:rPr>
                <w:rFonts w:ascii="Times New Roman" w:hAnsi="Times New Roman" w:cs="Times New Roman"/>
                <w:sz w:val="28"/>
                <w:szCs w:val="28"/>
              </w:rPr>
              <w:t>Качественное содержание помещения и выполнение санитарно- эпидемиологических требований, способствующих сохранению здоровья воспитанников</w:t>
            </w:r>
          </w:p>
        </w:tc>
        <w:tc>
          <w:tcPr>
            <w:tcW w:w="3827" w:type="dxa"/>
            <w:tcBorders>
              <w:top w:val="single" w:sz="4" w:space="0" w:color="auto"/>
              <w:left w:val="single" w:sz="4" w:space="0" w:color="auto"/>
              <w:bottom w:val="single" w:sz="4" w:space="0" w:color="auto"/>
              <w:right w:val="single" w:sz="4" w:space="0" w:color="auto"/>
            </w:tcBorders>
          </w:tcPr>
          <w:p w14:paraId="5E2F92D0" w14:textId="77777777" w:rsidR="003173CD" w:rsidRDefault="003173CD" w:rsidP="003173CD">
            <w:pPr>
              <w:pStyle w:val="ConsPlusCell"/>
              <w:ind w:left="121" w:right="-17"/>
              <w:rPr>
                <w:rFonts w:ascii="Times New Roman" w:hAnsi="Times New Roman" w:cs="Times New Roman"/>
                <w:i/>
                <w:sz w:val="28"/>
                <w:szCs w:val="28"/>
              </w:rPr>
            </w:pPr>
            <w:r>
              <w:rPr>
                <w:rFonts w:ascii="Times New Roman" w:hAnsi="Times New Roman" w:cs="Times New Roman"/>
                <w:i/>
                <w:sz w:val="28"/>
                <w:szCs w:val="28"/>
              </w:rPr>
              <w:t xml:space="preserve"> Бережное отношение к СИЗ-1</w:t>
            </w:r>
          </w:p>
        </w:tc>
        <w:tc>
          <w:tcPr>
            <w:tcW w:w="1701" w:type="dxa"/>
            <w:vMerge w:val="restart"/>
            <w:tcBorders>
              <w:top w:val="single" w:sz="4" w:space="0" w:color="auto"/>
              <w:left w:val="single" w:sz="4" w:space="0" w:color="auto"/>
              <w:right w:val="single" w:sz="4" w:space="0" w:color="auto"/>
            </w:tcBorders>
          </w:tcPr>
          <w:p w14:paraId="62202F18" w14:textId="77777777" w:rsidR="003173CD" w:rsidRDefault="003173CD" w:rsidP="003173CD">
            <w:pPr>
              <w:pStyle w:val="ConsPlusCell"/>
              <w:ind w:left="297" w:right="-17"/>
              <w:rPr>
                <w:rFonts w:ascii="Times New Roman" w:hAnsi="Times New Roman" w:cs="Times New Roman"/>
                <w:sz w:val="28"/>
                <w:szCs w:val="28"/>
              </w:rPr>
            </w:pPr>
            <w:r>
              <w:rPr>
                <w:rFonts w:ascii="Times New Roman" w:hAnsi="Times New Roman" w:cs="Times New Roman"/>
                <w:sz w:val="28"/>
                <w:szCs w:val="28"/>
              </w:rPr>
              <w:t>До     2 баллов</w:t>
            </w:r>
          </w:p>
        </w:tc>
      </w:tr>
      <w:tr w:rsidR="003173CD" w14:paraId="005468CA" w14:textId="77777777" w:rsidTr="003173CD">
        <w:trPr>
          <w:trHeight w:val="1004"/>
          <w:tblCellSpacing w:w="0" w:type="dxa"/>
        </w:trPr>
        <w:tc>
          <w:tcPr>
            <w:tcW w:w="3970" w:type="dxa"/>
            <w:vMerge/>
            <w:tcBorders>
              <w:left w:val="single" w:sz="4" w:space="0" w:color="auto"/>
              <w:right w:val="single" w:sz="4" w:space="0" w:color="auto"/>
            </w:tcBorders>
          </w:tcPr>
          <w:p w14:paraId="4391A77F" w14:textId="77777777" w:rsidR="003173CD" w:rsidRDefault="003173CD" w:rsidP="003173CD">
            <w:pPr>
              <w:pStyle w:val="ConsPlusCell"/>
              <w:ind w:left="64" w:right="-17"/>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45D38662" w14:textId="77777777" w:rsidR="003173CD" w:rsidRDefault="003173CD" w:rsidP="003173CD">
            <w:pPr>
              <w:pStyle w:val="ConsPlusCell"/>
              <w:ind w:left="121" w:right="-17"/>
              <w:rPr>
                <w:rFonts w:ascii="Times New Roman" w:hAnsi="Times New Roman" w:cs="Times New Roman"/>
                <w:i/>
                <w:sz w:val="28"/>
                <w:szCs w:val="28"/>
              </w:rPr>
            </w:pPr>
            <w:r>
              <w:rPr>
                <w:rFonts w:ascii="Times New Roman" w:hAnsi="Times New Roman" w:cs="Times New Roman"/>
                <w:i/>
                <w:sz w:val="28"/>
                <w:szCs w:val="28"/>
              </w:rPr>
              <w:t>Участие в обработке емкости для хранения воды – 0.5</w:t>
            </w:r>
          </w:p>
        </w:tc>
        <w:tc>
          <w:tcPr>
            <w:tcW w:w="1701" w:type="dxa"/>
            <w:vMerge/>
            <w:tcBorders>
              <w:left w:val="single" w:sz="4" w:space="0" w:color="auto"/>
              <w:right w:val="single" w:sz="4" w:space="0" w:color="auto"/>
            </w:tcBorders>
          </w:tcPr>
          <w:p w14:paraId="5ED72FDF" w14:textId="77777777" w:rsidR="003173CD" w:rsidRDefault="003173CD" w:rsidP="003173CD">
            <w:pPr>
              <w:pStyle w:val="ConsPlusCell"/>
              <w:ind w:left="297" w:right="-17"/>
              <w:rPr>
                <w:rFonts w:ascii="Times New Roman" w:hAnsi="Times New Roman" w:cs="Times New Roman"/>
                <w:sz w:val="28"/>
                <w:szCs w:val="28"/>
              </w:rPr>
            </w:pPr>
          </w:p>
        </w:tc>
      </w:tr>
      <w:tr w:rsidR="003173CD" w14:paraId="08EEC63E" w14:textId="77777777" w:rsidTr="003173CD">
        <w:trPr>
          <w:trHeight w:val="1538"/>
          <w:tblCellSpacing w:w="0" w:type="dxa"/>
        </w:trPr>
        <w:tc>
          <w:tcPr>
            <w:tcW w:w="3970" w:type="dxa"/>
            <w:vMerge/>
            <w:tcBorders>
              <w:left w:val="single" w:sz="4" w:space="0" w:color="auto"/>
              <w:right w:val="single" w:sz="4" w:space="0" w:color="auto"/>
            </w:tcBorders>
          </w:tcPr>
          <w:p w14:paraId="4144BAA4" w14:textId="77777777" w:rsidR="003173CD" w:rsidRDefault="003173CD" w:rsidP="003173CD">
            <w:pPr>
              <w:pStyle w:val="ConsPlusCell"/>
              <w:ind w:left="64" w:right="-17"/>
              <w:rPr>
                <w:rFonts w:ascii="Times New Roman" w:hAnsi="Times New Roman" w:cs="Times New Roman"/>
                <w:sz w:val="28"/>
                <w:szCs w:val="28"/>
              </w:rPr>
            </w:pPr>
          </w:p>
        </w:tc>
        <w:tc>
          <w:tcPr>
            <w:tcW w:w="3827" w:type="dxa"/>
            <w:tcBorders>
              <w:top w:val="single" w:sz="4" w:space="0" w:color="auto"/>
              <w:left w:val="single" w:sz="4" w:space="0" w:color="auto"/>
              <w:right w:val="single" w:sz="4" w:space="0" w:color="auto"/>
            </w:tcBorders>
          </w:tcPr>
          <w:p w14:paraId="04B8F455" w14:textId="77777777" w:rsidR="003173CD" w:rsidRDefault="003173CD" w:rsidP="003173CD">
            <w:pPr>
              <w:pStyle w:val="ConsPlusCell"/>
              <w:ind w:left="121" w:right="-17"/>
              <w:rPr>
                <w:rFonts w:ascii="Times New Roman" w:hAnsi="Times New Roman" w:cs="Times New Roman"/>
                <w:i/>
                <w:sz w:val="28"/>
                <w:szCs w:val="28"/>
              </w:rPr>
            </w:pPr>
            <w:r>
              <w:rPr>
                <w:rFonts w:ascii="Times New Roman" w:hAnsi="Times New Roman" w:cs="Times New Roman"/>
                <w:i/>
                <w:sz w:val="28"/>
                <w:szCs w:val="28"/>
              </w:rPr>
              <w:t>Бережное отношение к рабочему инструментарию и электрооборудованию – 0.5</w:t>
            </w:r>
          </w:p>
        </w:tc>
        <w:tc>
          <w:tcPr>
            <w:tcW w:w="1701" w:type="dxa"/>
            <w:vMerge/>
            <w:tcBorders>
              <w:left w:val="single" w:sz="4" w:space="0" w:color="auto"/>
              <w:right w:val="single" w:sz="4" w:space="0" w:color="auto"/>
            </w:tcBorders>
          </w:tcPr>
          <w:p w14:paraId="46821F12" w14:textId="77777777" w:rsidR="003173CD" w:rsidRDefault="003173CD" w:rsidP="003173CD">
            <w:pPr>
              <w:pStyle w:val="ConsPlusCell"/>
              <w:ind w:left="297" w:right="-17"/>
              <w:rPr>
                <w:rFonts w:ascii="Times New Roman" w:hAnsi="Times New Roman" w:cs="Times New Roman"/>
                <w:sz w:val="28"/>
                <w:szCs w:val="28"/>
              </w:rPr>
            </w:pPr>
          </w:p>
        </w:tc>
      </w:tr>
      <w:tr w:rsidR="003173CD" w14:paraId="16EF4B4C" w14:textId="77777777" w:rsidTr="003173CD">
        <w:trPr>
          <w:trHeight w:val="720"/>
          <w:tblCellSpacing w:w="0" w:type="dxa"/>
        </w:trPr>
        <w:tc>
          <w:tcPr>
            <w:tcW w:w="3970" w:type="dxa"/>
            <w:vMerge w:val="restart"/>
            <w:tcBorders>
              <w:top w:val="single" w:sz="4" w:space="0" w:color="auto"/>
              <w:left w:val="single" w:sz="4" w:space="0" w:color="auto"/>
              <w:right w:val="single" w:sz="4" w:space="0" w:color="auto"/>
            </w:tcBorders>
          </w:tcPr>
          <w:p w14:paraId="4B37DDB0" w14:textId="77777777" w:rsidR="003173CD" w:rsidRDefault="003173CD" w:rsidP="003173CD">
            <w:pPr>
              <w:pStyle w:val="ConsPlusCell"/>
              <w:ind w:left="-567" w:right="-17"/>
              <w:rPr>
                <w:rFonts w:ascii="Times New Roman" w:hAnsi="Times New Roman" w:cs="Times New Roman"/>
                <w:sz w:val="28"/>
                <w:szCs w:val="28"/>
              </w:rPr>
            </w:pPr>
            <w:r>
              <w:rPr>
                <w:rFonts w:ascii="Times New Roman" w:hAnsi="Times New Roman" w:cs="Times New Roman"/>
                <w:sz w:val="28"/>
                <w:szCs w:val="28"/>
              </w:rPr>
              <w:lastRenderedPageBreak/>
              <w:t>2.</w:t>
            </w:r>
          </w:p>
          <w:p w14:paraId="39408660" w14:textId="77777777" w:rsidR="003173CD" w:rsidRDefault="003173CD" w:rsidP="003173CD">
            <w:pPr>
              <w:pStyle w:val="ConsPlusCell"/>
              <w:ind w:left="64" w:right="-17"/>
              <w:rPr>
                <w:rFonts w:ascii="Times New Roman" w:hAnsi="Times New Roman" w:cs="Times New Roman"/>
                <w:sz w:val="28"/>
                <w:szCs w:val="28"/>
              </w:rPr>
            </w:pPr>
            <w:r>
              <w:rPr>
                <w:rFonts w:ascii="Times New Roman" w:hAnsi="Times New Roman" w:cs="Times New Roman"/>
                <w:sz w:val="28"/>
                <w:szCs w:val="28"/>
              </w:rPr>
              <w:t>Качественная организация и активное участие в общественных мероприятиях ДОУ</w:t>
            </w:r>
          </w:p>
        </w:tc>
        <w:tc>
          <w:tcPr>
            <w:tcW w:w="3827" w:type="dxa"/>
            <w:tcBorders>
              <w:top w:val="single" w:sz="4" w:space="0" w:color="auto"/>
              <w:left w:val="single" w:sz="4" w:space="0" w:color="auto"/>
              <w:bottom w:val="single" w:sz="4" w:space="0" w:color="auto"/>
              <w:right w:val="single" w:sz="4" w:space="0" w:color="auto"/>
            </w:tcBorders>
          </w:tcPr>
          <w:p w14:paraId="7B6FD7C1" w14:textId="35B02861" w:rsidR="003173CD" w:rsidRDefault="003173CD" w:rsidP="003173CD">
            <w:pPr>
              <w:pStyle w:val="ConsPlusCell"/>
              <w:ind w:left="121" w:right="-17"/>
              <w:rPr>
                <w:rFonts w:ascii="Times New Roman" w:hAnsi="Times New Roman" w:cs="Times New Roman"/>
                <w:i/>
                <w:sz w:val="28"/>
                <w:szCs w:val="28"/>
              </w:rPr>
            </w:pPr>
            <w:r>
              <w:rPr>
                <w:rFonts w:ascii="Times New Roman" w:hAnsi="Times New Roman" w:cs="Times New Roman"/>
                <w:i/>
                <w:sz w:val="28"/>
                <w:szCs w:val="28"/>
              </w:rPr>
              <w:t>Участие в ремонтных работах в ДОУ – 3</w:t>
            </w:r>
          </w:p>
        </w:tc>
        <w:tc>
          <w:tcPr>
            <w:tcW w:w="1701" w:type="dxa"/>
            <w:vMerge w:val="restart"/>
            <w:tcBorders>
              <w:top w:val="single" w:sz="4" w:space="0" w:color="auto"/>
              <w:left w:val="single" w:sz="4" w:space="0" w:color="auto"/>
              <w:right w:val="single" w:sz="4" w:space="0" w:color="auto"/>
            </w:tcBorders>
          </w:tcPr>
          <w:p w14:paraId="0CB500E0" w14:textId="2DC43E3F" w:rsidR="003173CD" w:rsidRDefault="003173CD" w:rsidP="003173CD">
            <w:pPr>
              <w:pStyle w:val="ConsPlusCell"/>
              <w:ind w:left="297" w:right="-17"/>
              <w:rPr>
                <w:rFonts w:ascii="Times New Roman" w:hAnsi="Times New Roman" w:cs="Times New Roman"/>
                <w:sz w:val="28"/>
                <w:szCs w:val="28"/>
              </w:rPr>
            </w:pPr>
            <w:r>
              <w:rPr>
                <w:rFonts w:ascii="Times New Roman" w:hAnsi="Times New Roman" w:cs="Times New Roman"/>
                <w:sz w:val="28"/>
                <w:szCs w:val="28"/>
              </w:rPr>
              <w:t>До 7 баллов</w:t>
            </w:r>
          </w:p>
        </w:tc>
      </w:tr>
      <w:tr w:rsidR="003173CD" w14:paraId="50AA7447" w14:textId="77777777" w:rsidTr="003173CD">
        <w:trPr>
          <w:trHeight w:val="695"/>
          <w:tblCellSpacing w:w="0" w:type="dxa"/>
        </w:trPr>
        <w:tc>
          <w:tcPr>
            <w:tcW w:w="3970" w:type="dxa"/>
            <w:vMerge/>
            <w:tcBorders>
              <w:left w:val="single" w:sz="4" w:space="0" w:color="auto"/>
              <w:right w:val="single" w:sz="4" w:space="0" w:color="auto"/>
            </w:tcBorders>
          </w:tcPr>
          <w:p w14:paraId="752865BE" w14:textId="77777777" w:rsidR="003173CD" w:rsidRDefault="003173CD" w:rsidP="003173CD">
            <w:pPr>
              <w:pStyle w:val="ConsPlusCell"/>
              <w:ind w:left="64" w:right="-17"/>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29D420A3" w14:textId="1A41084B" w:rsidR="003173CD" w:rsidRDefault="003173CD" w:rsidP="003173CD">
            <w:pPr>
              <w:pStyle w:val="ConsPlusCell"/>
              <w:ind w:left="121" w:right="-17"/>
              <w:rPr>
                <w:rFonts w:ascii="Times New Roman" w:hAnsi="Times New Roman" w:cs="Times New Roman"/>
                <w:i/>
                <w:sz w:val="28"/>
                <w:szCs w:val="28"/>
              </w:rPr>
            </w:pPr>
            <w:r>
              <w:rPr>
                <w:rFonts w:ascii="Times New Roman" w:hAnsi="Times New Roman" w:cs="Times New Roman"/>
                <w:i/>
                <w:sz w:val="28"/>
                <w:szCs w:val="28"/>
              </w:rPr>
              <w:t>Участие в субботниках</w:t>
            </w:r>
            <w:r>
              <w:rPr>
                <w:rFonts w:ascii="Times New Roman" w:hAnsi="Times New Roman" w:cs="Times New Roman"/>
                <w:sz w:val="28"/>
                <w:szCs w:val="28"/>
              </w:rPr>
              <w:t xml:space="preserve"> – 2</w:t>
            </w:r>
          </w:p>
        </w:tc>
        <w:tc>
          <w:tcPr>
            <w:tcW w:w="1701" w:type="dxa"/>
            <w:vMerge/>
            <w:tcBorders>
              <w:left w:val="single" w:sz="4" w:space="0" w:color="auto"/>
              <w:right w:val="single" w:sz="4" w:space="0" w:color="auto"/>
            </w:tcBorders>
          </w:tcPr>
          <w:p w14:paraId="49F4D55F" w14:textId="77777777" w:rsidR="003173CD" w:rsidRDefault="003173CD" w:rsidP="003173CD">
            <w:pPr>
              <w:pStyle w:val="ConsPlusCell"/>
              <w:ind w:left="297" w:right="-17"/>
              <w:rPr>
                <w:rFonts w:ascii="Times New Roman" w:hAnsi="Times New Roman" w:cs="Times New Roman"/>
                <w:sz w:val="28"/>
                <w:szCs w:val="28"/>
              </w:rPr>
            </w:pPr>
          </w:p>
        </w:tc>
      </w:tr>
      <w:tr w:rsidR="003173CD" w14:paraId="0A02770D" w14:textId="77777777" w:rsidTr="003173CD">
        <w:trPr>
          <w:trHeight w:val="1022"/>
          <w:tblCellSpacing w:w="0" w:type="dxa"/>
        </w:trPr>
        <w:tc>
          <w:tcPr>
            <w:tcW w:w="3970" w:type="dxa"/>
            <w:vMerge/>
            <w:tcBorders>
              <w:left w:val="single" w:sz="4" w:space="0" w:color="auto"/>
              <w:right w:val="single" w:sz="4" w:space="0" w:color="auto"/>
            </w:tcBorders>
          </w:tcPr>
          <w:p w14:paraId="363BAEAC" w14:textId="77777777" w:rsidR="003173CD" w:rsidRDefault="003173CD" w:rsidP="003173CD">
            <w:pPr>
              <w:pStyle w:val="ConsPlusCell"/>
              <w:ind w:left="64" w:right="-17"/>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2AA8BF06" w14:textId="77777777" w:rsidR="003173CD" w:rsidRDefault="003173CD" w:rsidP="003173CD">
            <w:pPr>
              <w:pStyle w:val="ConsPlusCell"/>
              <w:ind w:left="121" w:right="-17"/>
              <w:rPr>
                <w:rFonts w:ascii="Times New Roman" w:hAnsi="Times New Roman" w:cs="Times New Roman"/>
                <w:i/>
                <w:sz w:val="28"/>
                <w:szCs w:val="28"/>
              </w:rPr>
            </w:pPr>
            <w:r>
              <w:rPr>
                <w:rFonts w:ascii="Times New Roman" w:hAnsi="Times New Roman" w:cs="Times New Roman"/>
                <w:sz w:val="28"/>
                <w:szCs w:val="28"/>
              </w:rPr>
              <w:t>Участие в работе органов самоуправления – 1</w:t>
            </w:r>
          </w:p>
        </w:tc>
        <w:tc>
          <w:tcPr>
            <w:tcW w:w="1701" w:type="dxa"/>
            <w:vMerge/>
            <w:tcBorders>
              <w:left w:val="single" w:sz="4" w:space="0" w:color="auto"/>
              <w:right w:val="single" w:sz="4" w:space="0" w:color="auto"/>
            </w:tcBorders>
          </w:tcPr>
          <w:p w14:paraId="26B5080C" w14:textId="77777777" w:rsidR="003173CD" w:rsidRDefault="003173CD" w:rsidP="003173CD">
            <w:pPr>
              <w:pStyle w:val="ConsPlusCell"/>
              <w:ind w:left="297" w:right="-17"/>
              <w:rPr>
                <w:rFonts w:ascii="Times New Roman" w:hAnsi="Times New Roman" w:cs="Times New Roman"/>
                <w:sz w:val="28"/>
                <w:szCs w:val="28"/>
              </w:rPr>
            </w:pPr>
          </w:p>
        </w:tc>
      </w:tr>
      <w:tr w:rsidR="003173CD" w14:paraId="7B5CF650" w14:textId="77777777" w:rsidTr="003173CD">
        <w:trPr>
          <w:trHeight w:val="1615"/>
          <w:tblCellSpacing w:w="0" w:type="dxa"/>
        </w:trPr>
        <w:tc>
          <w:tcPr>
            <w:tcW w:w="3970" w:type="dxa"/>
            <w:vMerge/>
            <w:tcBorders>
              <w:left w:val="single" w:sz="4" w:space="0" w:color="auto"/>
              <w:bottom w:val="single" w:sz="4" w:space="0" w:color="auto"/>
              <w:right w:val="single" w:sz="4" w:space="0" w:color="auto"/>
            </w:tcBorders>
          </w:tcPr>
          <w:p w14:paraId="1B9DD42A" w14:textId="77777777" w:rsidR="003173CD" w:rsidRDefault="003173CD" w:rsidP="003173CD">
            <w:pPr>
              <w:pStyle w:val="ConsPlusCell"/>
              <w:ind w:left="64" w:right="-17"/>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10E109B5" w14:textId="77777777" w:rsidR="003173CD" w:rsidRDefault="003173CD" w:rsidP="003173CD">
            <w:pPr>
              <w:pStyle w:val="ConsPlusCell"/>
              <w:ind w:left="121" w:right="-17"/>
              <w:rPr>
                <w:rFonts w:ascii="Times New Roman" w:hAnsi="Times New Roman" w:cs="Times New Roman"/>
                <w:i/>
                <w:sz w:val="28"/>
                <w:szCs w:val="28"/>
              </w:rPr>
            </w:pPr>
            <w:r>
              <w:rPr>
                <w:rFonts w:ascii="Times New Roman" w:hAnsi="Times New Roman" w:cs="Times New Roman"/>
                <w:sz w:val="28"/>
                <w:szCs w:val="28"/>
              </w:rPr>
              <w:t xml:space="preserve"> Оказание помощи педагогам в организации общественных мероприятий – 1</w:t>
            </w:r>
          </w:p>
        </w:tc>
        <w:tc>
          <w:tcPr>
            <w:tcW w:w="1701" w:type="dxa"/>
            <w:vMerge/>
            <w:tcBorders>
              <w:left w:val="single" w:sz="4" w:space="0" w:color="auto"/>
              <w:bottom w:val="single" w:sz="4" w:space="0" w:color="auto"/>
              <w:right w:val="single" w:sz="4" w:space="0" w:color="auto"/>
            </w:tcBorders>
          </w:tcPr>
          <w:p w14:paraId="243E0BF2" w14:textId="77777777" w:rsidR="003173CD" w:rsidRDefault="003173CD" w:rsidP="003173CD">
            <w:pPr>
              <w:pStyle w:val="ConsPlusCell"/>
              <w:ind w:left="297" w:right="-17"/>
              <w:rPr>
                <w:rFonts w:ascii="Times New Roman" w:hAnsi="Times New Roman" w:cs="Times New Roman"/>
                <w:sz w:val="28"/>
                <w:szCs w:val="28"/>
              </w:rPr>
            </w:pPr>
          </w:p>
        </w:tc>
      </w:tr>
      <w:tr w:rsidR="003173CD" w14:paraId="6E3B8CE0" w14:textId="77777777" w:rsidTr="003173CD">
        <w:trPr>
          <w:trHeight w:val="1694"/>
          <w:tblCellSpacing w:w="0" w:type="dxa"/>
        </w:trPr>
        <w:tc>
          <w:tcPr>
            <w:tcW w:w="3970" w:type="dxa"/>
            <w:tcBorders>
              <w:top w:val="single" w:sz="4" w:space="0" w:color="auto"/>
              <w:left w:val="single" w:sz="4" w:space="0" w:color="auto"/>
              <w:bottom w:val="single" w:sz="4" w:space="0" w:color="auto"/>
              <w:right w:val="single" w:sz="4" w:space="0" w:color="auto"/>
            </w:tcBorders>
          </w:tcPr>
          <w:p w14:paraId="38624C21" w14:textId="77777777" w:rsidR="003173CD" w:rsidRDefault="003173CD" w:rsidP="003173CD">
            <w:pPr>
              <w:pStyle w:val="ConsPlusCell"/>
              <w:ind w:left="-567" w:right="-17"/>
              <w:rPr>
                <w:rFonts w:ascii="Times New Roman" w:hAnsi="Times New Roman" w:cs="Times New Roman"/>
                <w:sz w:val="28"/>
                <w:szCs w:val="28"/>
              </w:rPr>
            </w:pPr>
            <w:r>
              <w:rPr>
                <w:rFonts w:ascii="Times New Roman" w:hAnsi="Times New Roman" w:cs="Times New Roman"/>
                <w:sz w:val="28"/>
                <w:szCs w:val="28"/>
              </w:rPr>
              <w:t>3.</w:t>
            </w:r>
          </w:p>
          <w:p w14:paraId="2E0F6B93" w14:textId="77777777" w:rsidR="003173CD" w:rsidRDefault="003173CD" w:rsidP="003173CD">
            <w:pPr>
              <w:ind w:left="64" w:right="-17"/>
              <w:rPr>
                <w:b/>
                <w:szCs w:val="28"/>
              </w:rPr>
            </w:pPr>
            <w:r>
              <w:rPr>
                <w:szCs w:val="28"/>
              </w:rPr>
              <w:t>Обеспечение выполнения требований пожарной и электробезопасности, охраны труда в помещениях и на территории ДОУ</w:t>
            </w:r>
          </w:p>
        </w:tc>
        <w:tc>
          <w:tcPr>
            <w:tcW w:w="3827" w:type="dxa"/>
            <w:tcBorders>
              <w:top w:val="single" w:sz="4" w:space="0" w:color="auto"/>
              <w:left w:val="single" w:sz="4" w:space="0" w:color="auto"/>
              <w:bottom w:val="single" w:sz="4" w:space="0" w:color="auto"/>
              <w:right w:val="single" w:sz="4" w:space="0" w:color="auto"/>
            </w:tcBorders>
          </w:tcPr>
          <w:p w14:paraId="209EBB39" w14:textId="753C5342" w:rsidR="003173CD" w:rsidRDefault="003173CD" w:rsidP="003173CD">
            <w:pPr>
              <w:pStyle w:val="ConsPlusCell"/>
              <w:ind w:left="121" w:right="-17"/>
              <w:rPr>
                <w:rFonts w:ascii="Times New Roman" w:hAnsi="Times New Roman" w:cs="Times New Roman"/>
                <w:i/>
                <w:sz w:val="28"/>
                <w:szCs w:val="28"/>
              </w:rPr>
            </w:pPr>
            <w:r>
              <w:rPr>
                <w:rFonts w:ascii="Times New Roman" w:hAnsi="Times New Roman" w:cs="Times New Roman"/>
                <w:i/>
                <w:sz w:val="28"/>
                <w:szCs w:val="28"/>
              </w:rPr>
              <w:t>Отсутствие нарушений и замеч</w:t>
            </w:r>
            <w:r w:rsidR="00621F1C">
              <w:rPr>
                <w:rFonts w:ascii="Times New Roman" w:hAnsi="Times New Roman" w:cs="Times New Roman"/>
                <w:i/>
                <w:sz w:val="28"/>
                <w:szCs w:val="28"/>
              </w:rPr>
              <w:t>аний по результатам контроля – 2</w:t>
            </w:r>
            <w:r>
              <w:rPr>
                <w:rFonts w:ascii="Times New Roman" w:hAnsi="Times New Roman" w:cs="Times New Roman"/>
                <w:i/>
                <w:sz w:val="28"/>
                <w:szCs w:val="28"/>
              </w:rPr>
              <w:t xml:space="preserve"> балл</w:t>
            </w:r>
            <w:r w:rsidR="00621F1C">
              <w:rPr>
                <w:rFonts w:ascii="Times New Roman" w:hAnsi="Times New Roman" w:cs="Times New Roman"/>
                <w:i/>
                <w:sz w:val="28"/>
                <w:szCs w:val="28"/>
              </w:rPr>
              <w:t>ов</w:t>
            </w:r>
          </w:p>
        </w:tc>
        <w:tc>
          <w:tcPr>
            <w:tcW w:w="1701" w:type="dxa"/>
            <w:tcBorders>
              <w:top w:val="single" w:sz="4" w:space="0" w:color="auto"/>
              <w:left w:val="single" w:sz="4" w:space="0" w:color="auto"/>
              <w:bottom w:val="single" w:sz="4" w:space="0" w:color="auto"/>
              <w:right w:val="single" w:sz="4" w:space="0" w:color="auto"/>
            </w:tcBorders>
          </w:tcPr>
          <w:p w14:paraId="048144DD" w14:textId="208787F9" w:rsidR="003173CD" w:rsidRDefault="00621F1C" w:rsidP="003173CD">
            <w:pPr>
              <w:pStyle w:val="ConsPlusCell"/>
              <w:ind w:left="439" w:right="-17"/>
              <w:rPr>
                <w:rFonts w:ascii="Times New Roman" w:hAnsi="Times New Roman" w:cs="Times New Roman"/>
                <w:sz w:val="28"/>
                <w:szCs w:val="28"/>
              </w:rPr>
            </w:pPr>
            <w:r>
              <w:rPr>
                <w:rFonts w:ascii="Times New Roman" w:hAnsi="Times New Roman" w:cs="Times New Roman"/>
                <w:sz w:val="28"/>
                <w:szCs w:val="28"/>
              </w:rPr>
              <w:t>До 2 баллов</w:t>
            </w:r>
          </w:p>
        </w:tc>
      </w:tr>
      <w:tr w:rsidR="003173CD" w14:paraId="5DC18CBC" w14:textId="77777777" w:rsidTr="003173CD">
        <w:trPr>
          <w:trHeight w:val="840"/>
          <w:tblCellSpacing w:w="0" w:type="dxa"/>
        </w:trPr>
        <w:tc>
          <w:tcPr>
            <w:tcW w:w="3970" w:type="dxa"/>
            <w:vMerge w:val="restart"/>
            <w:tcBorders>
              <w:top w:val="single" w:sz="4" w:space="0" w:color="auto"/>
              <w:left w:val="single" w:sz="4" w:space="0" w:color="auto"/>
              <w:right w:val="single" w:sz="4" w:space="0" w:color="auto"/>
            </w:tcBorders>
          </w:tcPr>
          <w:p w14:paraId="7D986F39" w14:textId="77777777" w:rsidR="003173CD" w:rsidRDefault="003173CD" w:rsidP="003173CD">
            <w:pPr>
              <w:pStyle w:val="ConsPlusCell"/>
              <w:ind w:left="-567" w:right="-17"/>
              <w:rPr>
                <w:rFonts w:ascii="Times New Roman" w:hAnsi="Times New Roman" w:cs="Times New Roman"/>
                <w:sz w:val="28"/>
                <w:szCs w:val="28"/>
              </w:rPr>
            </w:pPr>
            <w:r>
              <w:rPr>
                <w:rFonts w:ascii="Times New Roman" w:hAnsi="Times New Roman" w:cs="Times New Roman"/>
                <w:sz w:val="28"/>
                <w:szCs w:val="28"/>
              </w:rPr>
              <w:t>4.</w:t>
            </w:r>
          </w:p>
          <w:p w14:paraId="5BEFD5AA" w14:textId="77777777" w:rsidR="003173CD" w:rsidRDefault="003173CD" w:rsidP="003173CD">
            <w:pPr>
              <w:pStyle w:val="ConsPlusCell"/>
              <w:ind w:left="64" w:right="-17"/>
              <w:rPr>
                <w:rFonts w:ascii="Times New Roman" w:hAnsi="Times New Roman" w:cs="Times New Roman"/>
                <w:sz w:val="28"/>
                <w:szCs w:val="28"/>
              </w:rPr>
            </w:pPr>
            <w:r>
              <w:rPr>
                <w:rFonts w:ascii="Times New Roman" w:hAnsi="Times New Roman" w:cs="Times New Roman"/>
                <w:sz w:val="28"/>
                <w:szCs w:val="28"/>
              </w:rPr>
              <w:t>Рациональное использование рабочего времени, добросовестное отношение к должностным обязанностям</w:t>
            </w:r>
          </w:p>
        </w:tc>
        <w:tc>
          <w:tcPr>
            <w:tcW w:w="3827" w:type="dxa"/>
            <w:tcBorders>
              <w:top w:val="single" w:sz="4" w:space="0" w:color="auto"/>
              <w:left w:val="single" w:sz="4" w:space="0" w:color="auto"/>
              <w:bottom w:val="single" w:sz="4" w:space="0" w:color="auto"/>
              <w:right w:val="single" w:sz="4" w:space="0" w:color="auto"/>
            </w:tcBorders>
          </w:tcPr>
          <w:p w14:paraId="1AE4D39F" w14:textId="77777777" w:rsidR="003173CD" w:rsidRDefault="003173CD" w:rsidP="003173CD">
            <w:pPr>
              <w:pStyle w:val="ConsPlusCell"/>
              <w:ind w:left="121" w:right="-17"/>
              <w:rPr>
                <w:rFonts w:ascii="Times New Roman" w:hAnsi="Times New Roman" w:cs="Times New Roman"/>
                <w:i/>
                <w:sz w:val="28"/>
                <w:szCs w:val="28"/>
              </w:rPr>
            </w:pPr>
            <w:r>
              <w:rPr>
                <w:rFonts w:ascii="Times New Roman" w:hAnsi="Times New Roman" w:cs="Times New Roman"/>
                <w:i/>
                <w:sz w:val="28"/>
                <w:szCs w:val="28"/>
              </w:rPr>
              <w:t>Оперативность выполнения поручения администрации – 2</w:t>
            </w:r>
          </w:p>
        </w:tc>
        <w:tc>
          <w:tcPr>
            <w:tcW w:w="1701" w:type="dxa"/>
            <w:vMerge w:val="restart"/>
            <w:tcBorders>
              <w:top w:val="single" w:sz="4" w:space="0" w:color="auto"/>
              <w:left w:val="single" w:sz="4" w:space="0" w:color="auto"/>
              <w:right w:val="single" w:sz="4" w:space="0" w:color="auto"/>
            </w:tcBorders>
          </w:tcPr>
          <w:p w14:paraId="57972DB6" w14:textId="77777777" w:rsidR="003173CD" w:rsidRDefault="003173CD" w:rsidP="003173CD">
            <w:pPr>
              <w:pStyle w:val="ConsPlusCell"/>
              <w:ind w:left="439" w:right="-17"/>
              <w:rPr>
                <w:rFonts w:ascii="Times New Roman" w:hAnsi="Times New Roman" w:cs="Times New Roman"/>
                <w:sz w:val="28"/>
                <w:szCs w:val="28"/>
              </w:rPr>
            </w:pPr>
            <w:r>
              <w:rPr>
                <w:rFonts w:ascii="Times New Roman" w:hAnsi="Times New Roman" w:cs="Times New Roman"/>
                <w:sz w:val="28"/>
                <w:szCs w:val="28"/>
              </w:rPr>
              <w:t>До 9 баллов</w:t>
            </w:r>
          </w:p>
        </w:tc>
      </w:tr>
      <w:tr w:rsidR="003173CD" w14:paraId="69F0BB21" w14:textId="77777777" w:rsidTr="003173CD">
        <w:trPr>
          <w:trHeight w:val="887"/>
          <w:tblCellSpacing w:w="0" w:type="dxa"/>
        </w:trPr>
        <w:tc>
          <w:tcPr>
            <w:tcW w:w="3970" w:type="dxa"/>
            <w:vMerge/>
            <w:tcBorders>
              <w:left w:val="single" w:sz="4" w:space="0" w:color="auto"/>
              <w:bottom w:val="single" w:sz="4" w:space="0" w:color="auto"/>
              <w:right w:val="single" w:sz="4" w:space="0" w:color="auto"/>
            </w:tcBorders>
          </w:tcPr>
          <w:p w14:paraId="6540FE88" w14:textId="77777777" w:rsidR="003173CD" w:rsidRDefault="003173CD" w:rsidP="003173CD">
            <w:pPr>
              <w:pStyle w:val="ConsPlusCell"/>
              <w:ind w:left="64" w:right="-17"/>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09719960" w14:textId="0D128CC7" w:rsidR="003173CD" w:rsidRDefault="003173CD" w:rsidP="003173CD">
            <w:pPr>
              <w:pStyle w:val="ConsPlusCell"/>
              <w:ind w:left="121" w:right="-17"/>
              <w:rPr>
                <w:rFonts w:ascii="Times New Roman" w:hAnsi="Times New Roman" w:cs="Times New Roman"/>
                <w:i/>
                <w:sz w:val="28"/>
                <w:szCs w:val="28"/>
              </w:rPr>
            </w:pPr>
            <w:r>
              <w:rPr>
                <w:rFonts w:ascii="Times New Roman" w:hAnsi="Times New Roman" w:cs="Times New Roman"/>
                <w:i/>
                <w:sz w:val="28"/>
                <w:szCs w:val="28"/>
              </w:rPr>
              <w:t xml:space="preserve">Творческий подход к должностным обязанностям, эстетическое оформление участка, групп- </w:t>
            </w:r>
          </w:p>
        </w:tc>
        <w:tc>
          <w:tcPr>
            <w:tcW w:w="1701" w:type="dxa"/>
            <w:vMerge/>
            <w:tcBorders>
              <w:left w:val="single" w:sz="4" w:space="0" w:color="auto"/>
              <w:bottom w:val="single" w:sz="4" w:space="0" w:color="auto"/>
              <w:right w:val="single" w:sz="4" w:space="0" w:color="auto"/>
            </w:tcBorders>
          </w:tcPr>
          <w:p w14:paraId="6615B5EA" w14:textId="77777777" w:rsidR="003173CD" w:rsidRDefault="003173CD" w:rsidP="003173CD">
            <w:pPr>
              <w:pStyle w:val="ConsPlusCell"/>
              <w:ind w:left="-567" w:right="-17"/>
              <w:rPr>
                <w:rFonts w:ascii="Times New Roman" w:hAnsi="Times New Roman" w:cs="Times New Roman"/>
                <w:sz w:val="28"/>
                <w:szCs w:val="28"/>
              </w:rPr>
            </w:pPr>
          </w:p>
        </w:tc>
      </w:tr>
      <w:tr w:rsidR="003173CD" w14:paraId="06AE10F4" w14:textId="77777777" w:rsidTr="003173CD">
        <w:trPr>
          <w:trHeight w:val="268"/>
          <w:tblCellSpacing w:w="0" w:type="dxa"/>
        </w:trPr>
        <w:tc>
          <w:tcPr>
            <w:tcW w:w="9498" w:type="dxa"/>
            <w:gridSpan w:val="3"/>
            <w:tcBorders>
              <w:top w:val="single" w:sz="4" w:space="0" w:color="auto"/>
              <w:left w:val="single" w:sz="4" w:space="0" w:color="auto"/>
              <w:bottom w:val="single" w:sz="4" w:space="0" w:color="auto"/>
              <w:right w:val="single" w:sz="4" w:space="0" w:color="auto"/>
            </w:tcBorders>
          </w:tcPr>
          <w:p w14:paraId="5347DB1F" w14:textId="500D910B" w:rsidR="003173CD" w:rsidRDefault="003173CD" w:rsidP="003173CD">
            <w:pPr>
              <w:pStyle w:val="ConsPlusCell"/>
              <w:ind w:left="-567" w:right="-17"/>
              <w:rPr>
                <w:rFonts w:ascii="Times New Roman" w:hAnsi="Times New Roman" w:cs="Times New Roman"/>
                <w:sz w:val="28"/>
                <w:szCs w:val="28"/>
              </w:rPr>
            </w:pPr>
            <w:proofErr w:type="spellStart"/>
            <w:r>
              <w:rPr>
                <w:rFonts w:ascii="Times New Roman" w:hAnsi="Times New Roman" w:cs="Times New Roman"/>
                <w:sz w:val="28"/>
                <w:szCs w:val="28"/>
              </w:rPr>
              <w:t>Ит</w:t>
            </w:r>
            <w:proofErr w:type="spellEnd"/>
            <w:r>
              <w:rPr>
                <w:rFonts w:ascii="Times New Roman" w:hAnsi="Times New Roman" w:cs="Times New Roman"/>
                <w:sz w:val="28"/>
                <w:szCs w:val="28"/>
              </w:rPr>
              <w:t xml:space="preserve"> </w:t>
            </w:r>
            <w:r w:rsidR="00621F1C">
              <w:rPr>
                <w:rFonts w:ascii="Times New Roman" w:hAnsi="Times New Roman" w:cs="Times New Roman"/>
                <w:sz w:val="28"/>
                <w:szCs w:val="28"/>
              </w:rPr>
              <w:t xml:space="preserve">                     Итого:   20</w:t>
            </w:r>
            <w:r>
              <w:rPr>
                <w:rFonts w:ascii="Times New Roman" w:hAnsi="Times New Roman" w:cs="Times New Roman"/>
                <w:sz w:val="28"/>
                <w:szCs w:val="28"/>
              </w:rPr>
              <w:t xml:space="preserve"> баллов</w:t>
            </w:r>
          </w:p>
        </w:tc>
      </w:tr>
    </w:tbl>
    <w:p w14:paraId="583A4018" w14:textId="04F15D9E" w:rsidR="003173CD" w:rsidRDefault="003173CD" w:rsidP="003173CD">
      <w:pPr>
        <w:jc w:val="both"/>
        <w:rPr>
          <w:szCs w:val="28"/>
        </w:rPr>
      </w:pPr>
    </w:p>
    <w:tbl>
      <w:tblPr>
        <w:tblStyle w:val="a3"/>
        <w:tblW w:w="9507" w:type="dxa"/>
        <w:tblInd w:w="-147" w:type="dxa"/>
        <w:tblLayout w:type="fixed"/>
        <w:tblLook w:val="0000" w:firstRow="0" w:lastRow="0" w:firstColumn="0" w:lastColumn="0" w:noHBand="0" w:noVBand="0"/>
      </w:tblPr>
      <w:tblGrid>
        <w:gridCol w:w="4082"/>
        <w:gridCol w:w="2903"/>
        <w:gridCol w:w="2522"/>
      </w:tblGrid>
      <w:tr w:rsidR="003173CD" w:rsidRPr="00AB4A17" w14:paraId="52841B46" w14:textId="77777777" w:rsidTr="003173CD">
        <w:trPr>
          <w:trHeight w:val="253"/>
        </w:trPr>
        <w:tc>
          <w:tcPr>
            <w:tcW w:w="9507" w:type="dxa"/>
            <w:gridSpan w:val="3"/>
          </w:tcPr>
          <w:p w14:paraId="16303594" w14:textId="77777777" w:rsidR="003173CD" w:rsidRPr="00AB4A17" w:rsidRDefault="003173CD" w:rsidP="003173CD">
            <w:pPr>
              <w:pStyle w:val="ConsPlusCell"/>
              <w:jc w:val="center"/>
              <w:rPr>
                <w:rFonts w:ascii="Times New Roman" w:hAnsi="Times New Roman" w:cs="Times New Roman"/>
                <w:b/>
                <w:sz w:val="28"/>
                <w:szCs w:val="28"/>
              </w:rPr>
            </w:pPr>
            <w:r w:rsidRPr="00AB4A17">
              <w:rPr>
                <w:rFonts w:ascii="Times New Roman" w:hAnsi="Times New Roman" w:cs="Times New Roman"/>
                <w:b/>
                <w:sz w:val="28"/>
                <w:szCs w:val="28"/>
              </w:rPr>
              <w:t>Машинис</w:t>
            </w:r>
            <w:proofErr w:type="gramStart"/>
            <w:r w:rsidRPr="00AB4A17">
              <w:rPr>
                <w:rFonts w:ascii="Times New Roman" w:hAnsi="Times New Roman" w:cs="Times New Roman"/>
                <w:b/>
                <w:sz w:val="28"/>
                <w:szCs w:val="28"/>
              </w:rPr>
              <w:t>т(</w:t>
            </w:r>
            <w:proofErr w:type="gramEnd"/>
            <w:r w:rsidRPr="00AB4A17">
              <w:rPr>
                <w:rFonts w:ascii="Times New Roman" w:hAnsi="Times New Roman" w:cs="Times New Roman"/>
                <w:b/>
                <w:sz w:val="28"/>
                <w:szCs w:val="28"/>
              </w:rPr>
              <w:t>кочегар) котельной</w:t>
            </w:r>
          </w:p>
        </w:tc>
      </w:tr>
      <w:tr w:rsidR="003173CD" w:rsidRPr="00AB4A17" w14:paraId="764CF7FF" w14:textId="77777777" w:rsidTr="003173CD">
        <w:trPr>
          <w:trHeight w:val="936"/>
        </w:trPr>
        <w:tc>
          <w:tcPr>
            <w:tcW w:w="4082" w:type="dxa"/>
            <w:vMerge w:val="restart"/>
          </w:tcPr>
          <w:p w14:paraId="31172239" w14:textId="77777777" w:rsidR="003173CD" w:rsidRPr="00AB4A17" w:rsidRDefault="003173CD" w:rsidP="003173CD">
            <w:pPr>
              <w:pStyle w:val="ConsPlusCell"/>
              <w:rPr>
                <w:rFonts w:ascii="Times New Roman" w:hAnsi="Times New Roman" w:cs="Times New Roman"/>
                <w:sz w:val="28"/>
                <w:szCs w:val="28"/>
              </w:rPr>
            </w:pPr>
            <w:r w:rsidRPr="00AB4A17">
              <w:rPr>
                <w:rFonts w:ascii="Times New Roman" w:hAnsi="Times New Roman" w:cs="Times New Roman"/>
                <w:sz w:val="28"/>
                <w:szCs w:val="28"/>
              </w:rPr>
              <w:t>Рациональное использование рабочего времени, добросовестное отношение к должностным обязанностям</w:t>
            </w:r>
          </w:p>
        </w:tc>
        <w:tc>
          <w:tcPr>
            <w:tcW w:w="2903" w:type="dxa"/>
          </w:tcPr>
          <w:p w14:paraId="5F88BDB8" w14:textId="77777777" w:rsidR="003173CD" w:rsidRPr="00AB4A17" w:rsidRDefault="003173CD" w:rsidP="003173CD">
            <w:pPr>
              <w:pStyle w:val="ConsPlusCell"/>
              <w:rPr>
                <w:rFonts w:ascii="Times New Roman" w:hAnsi="Times New Roman" w:cs="Times New Roman"/>
                <w:sz w:val="28"/>
                <w:szCs w:val="28"/>
              </w:rPr>
            </w:pPr>
            <w:r w:rsidRPr="00AB4A17">
              <w:rPr>
                <w:rFonts w:ascii="Times New Roman" w:hAnsi="Times New Roman" w:cs="Times New Roman"/>
                <w:sz w:val="28"/>
                <w:szCs w:val="28"/>
              </w:rPr>
              <w:t>Оперативность выпо</w:t>
            </w:r>
            <w:r>
              <w:rPr>
                <w:rFonts w:ascii="Times New Roman" w:hAnsi="Times New Roman" w:cs="Times New Roman"/>
                <w:sz w:val="28"/>
                <w:szCs w:val="28"/>
              </w:rPr>
              <w:t>лнения поручения администрации-2</w:t>
            </w:r>
          </w:p>
        </w:tc>
        <w:tc>
          <w:tcPr>
            <w:tcW w:w="2522" w:type="dxa"/>
          </w:tcPr>
          <w:p w14:paraId="1BE333F5" w14:textId="77777777" w:rsidR="003173CD" w:rsidRPr="00AB4A17"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2 балл</w:t>
            </w:r>
          </w:p>
        </w:tc>
      </w:tr>
      <w:tr w:rsidR="003173CD" w:rsidRPr="00AB4A17" w14:paraId="4E1DA31D" w14:textId="77777777" w:rsidTr="003173CD">
        <w:trPr>
          <w:trHeight w:val="1261"/>
        </w:trPr>
        <w:tc>
          <w:tcPr>
            <w:tcW w:w="4082" w:type="dxa"/>
            <w:vMerge/>
          </w:tcPr>
          <w:p w14:paraId="01D2E21C" w14:textId="77777777" w:rsidR="003173CD" w:rsidRPr="00AB4A17" w:rsidRDefault="003173CD" w:rsidP="003173CD">
            <w:pPr>
              <w:pStyle w:val="ConsPlusCell"/>
              <w:rPr>
                <w:rFonts w:ascii="Times New Roman" w:hAnsi="Times New Roman" w:cs="Times New Roman"/>
                <w:sz w:val="28"/>
                <w:szCs w:val="28"/>
              </w:rPr>
            </w:pPr>
          </w:p>
        </w:tc>
        <w:tc>
          <w:tcPr>
            <w:tcW w:w="2903" w:type="dxa"/>
          </w:tcPr>
          <w:p w14:paraId="1238F204" w14:textId="77777777" w:rsidR="003173CD" w:rsidRPr="00AB4A17" w:rsidRDefault="003173CD" w:rsidP="003173CD">
            <w:pPr>
              <w:pStyle w:val="ConsPlusCell"/>
              <w:rPr>
                <w:rFonts w:ascii="Times New Roman" w:hAnsi="Times New Roman" w:cs="Times New Roman"/>
                <w:sz w:val="28"/>
                <w:szCs w:val="28"/>
              </w:rPr>
            </w:pPr>
            <w:r w:rsidRPr="00AB4A17">
              <w:rPr>
                <w:rFonts w:ascii="Times New Roman" w:hAnsi="Times New Roman" w:cs="Times New Roman"/>
                <w:sz w:val="28"/>
                <w:szCs w:val="28"/>
              </w:rPr>
              <w:t>Отсутствие замеч</w:t>
            </w:r>
            <w:r>
              <w:rPr>
                <w:rFonts w:ascii="Times New Roman" w:hAnsi="Times New Roman" w:cs="Times New Roman"/>
                <w:sz w:val="28"/>
                <w:szCs w:val="28"/>
              </w:rPr>
              <w:t>аний по результатам контроля – 1</w:t>
            </w:r>
          </w:p>
        </w:tc>
        <w:tc>
          <w:tcPr>
            <w:tcW w:w="2522" w:type="dxa"/>
          </w:tcPr>
          <w:p w14:paraId="2DA92C85" w14:textId="77777777" w:rsidR="003173CD" w:rsidRPr="00AB4A17"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1</w:t>
            </w:r>
            <w:r w:rsidRPr="00AB4A17">
              <w:rPr>
                <w:rFonts w:ascii="Times New Roman" w:hAnsi="Times New Roman" w:cs="Times New Roman"/>
                <w:sz w:val="28"/>
                <w:szCs w:val="28"/>
              </w:rPr>
              <w:t xml:space="preserve"> балл</w:t>
            </w:r>
          </w:p>
        </w:tc>
      </w:tr>
      <w:tr w:rsidR="003173CD" w:rsidRPr="00AB4A17" w14:paraId="4E7A89A0" w14:textId="77777777" w:rsidTr="003173CD">
        <w:trPr>
          <w:trHeight w:val="1261"/>
        </w:trPr>
        <w:tc>
          <w:tcPr>
            <w:tcW w:w="4082" w:type="dxa"/>
          </w:tcPr>
          <w:p w14:paraId="62075D3C" w14:textId="77777777" w:rsidR="003173CD" w:rsidRPr="00AB4A17" w:rsidRDefault="003173CD" w:rsidP="003173CD">
            <w:pPr>
              <w:pStyle w:val="ConsPlusCell"/>
              <w:rPr>
                <w:rFonts w:ascii="Times New Roman" w:hAnsi="Times New Roman" w:cs="Times New Roman"/>
                <w:sz w:val="28"/>
                <w:szCs w:val="28"/>
              </w:rPr>
            </w:pPr>
          </w:p>
        </w:tc>
        <w:tc>
          <w:tcPr>
            <w:tcW w:w="2903" w:type="dxa"/>
          </w:tcPr>
          <w:p w14:paraId="4F90AE7F" w14:textId="77777777" w:rsidR="003173CD" w:rsidRPr="00AB4A17" w:rsidRDefault="003173CD" w:rsidP="003173CD">
            <w:pPr>
              <w:pStyle w:val="ConsPlusCell"/>
              <w:rPr>
                <w:rFonts w:ascii="Times New Roman" w:hAnsi="Times New Roman" w:cs="Times New Roman"/>
                <w:sz w:val="28"/>
                <w:szCs w:val="28"/>
              </w:rPr>
            </w:pPr>
            <w:r w:rsidRPr="00AB4A17">
              <w:rPr>
                <w:rFonts w:ascii="Times New Roman" w:hAnsi="Times New Roman" w:cs="Times New Roman"/>
                <w:sz w:val="28"/>
                <w:szCs w:val="28"/>
              </w:rPr>
              <w:t>Бережное отношение к рабочему инструментарию и электрооборудованию</w:t>
            </w:r>
            <w:r>
              <w:rPr>
                <w:rFonts w:ascii="Times New Roman" w:hAnsi="Times New Roman" w:cs="Times New Roman"/>
                <w:sz w:val="28"/>
                <w:szCs w:val="28"/>
              </w:rPr>
              <w:t xml:space="preserve"> - 2</w:t>
            </w:r>
          </w:p>
        </w:tc>
        <w:tc>
          <w:tcPr>
            <w:tcW w:w="2522" w:type="dxa"/>
          </w:tcPr>
          <w:p w14:paraId="7C8326F5" w14:textId="77777777" w:rsidR="003173CD" w:rsidRPr="00AB4A17" w:rsidRDefault="003173CD" w:rsidP="003173CD">
            <w:pPr>
              <w:pStyle w:val="ConsPlusCell"/>
              <w:rPr>
                <w:rFonts w:ascii="Times New Roman" w:hAnsi="Times New Roman" w:cs="Times New Roman"/>
                <w:sz w:val="28"/>
                <w:szCs w:val="28"/>
              </w:rPr>
            </w:pPr>
            <w:r w:rsidRPr="00AB4A17">
              <w:rPr>
                <w:rFonts w:ascii="Times New Roman" w:hAnsi="Times New Roman" w:cs="Times New Roman"/>
                <w:sz w:val="28"/>
                <w:szCs w:val="28"/>
              </w:rPr>
              <w:t>2 балла</w:t>
            </w:r>
          </w:p>
        </w:tc>
      </w:tr>
      <w:tr w:rsidR="003173CD" w:rsidRPr="00AB4A17" w14:paraId="2171C334" w14:textId="77777777" w:rsidTr="003173CD">
        <w:trPr>
          <w:trHeight w:val="1607"/>
        </w:trPr>
        <w:tc>
          <w:tcPr>
            <w:tcW w:w="4082" w:type="dxa"/>
            <w:vMerge w:val="restart"/>
          </w:tcPr>
          <w:p w14:paraId="4DFEAC72" w14:textId="77777777" w:rsidR="003173CD" w:rsidRPr="00006C67" w:rsidRDefault="003173CD" w:rsidP="003173CD">
            <w:pPr>
              <w:rPr>
                <w:b/>
                <w:szCs w:val="28"/>
              </w:rPr>
            </w:pPr>
            <w:r w:rsidRPr="00AB4A17">
              <w:rPr>
                <w:szCs w:val="28"/>
              </w:rPr>
              <w:lastRenderedPageBreak/>
              <w:t>Обеспечение выполнения требований пожарной и электробезопасности, охраны труда в помещениях и на территории ДОУ</w:t>
            </w:r>
          </w:p>
        </w:tc>
        <w:tc>
          <w:tcPr>
            <w:tcW w:w="2903" w:type="dxa"/>
          </w:tcPr>
          <w:p w14:paraId="3E2A6BC7" w14:textId="77777777" w:rsidR="003173CD" w:rsidRPr="00AB4A17" w:rsidRDefault="003173CD" w:rsidP="003173CD">
            <w:pPr>
              <w:pStyle w:val="ConsPlusCell"/>
              <w:rPr>
                <w:rFonts w:ascii="Times New Roman" w:hAnsi="Times New Roman" w:cs="Times New Roman"/>
                <w:sz w:val="28"/>
                <w:szCs w:val="28"/>
              </w:rPr>
            </w:pPr>
            <w:r w:rsidRPr="00AB4A17">
              <w:rPr>
                <w:rFonts w:ascii="Times New Roman" w:hAnsi="Times New Roman" w:cs="Times New Roman"/>
                <w:sz w:val="28"/>
                <w:szCs w:val="28"/>
              </w:rPr>
              <w:t xml:space="preserve">Отсутствие нарушений и замечаний по результатам контроля </w:t>
            </w:r>
            <w:r>
              <w:rPr>
                <w:rFonts w:ascii="Times New Roman" w:hAnsi="Times New Roman" w:cs="Times New Roman"/>
                <w:sz w:val="28"/>
                <w:szCs w:val="28"/>
              </w:rPr>
              <w:t>– 1 балл</w:t>
            </w:r>
          </w:p>
        </w:tc>
        <w:tc>
          <w:tcPr>
            <w:tcW w:w="2522" w:type="dxa"/>
            <w:vMerge w:val="restart"/>
          </w:tcPr>
          <w:p w14:paraId="7C758D60" w14:textId="77777777" w:rsidR="003173CD"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До 2 баллов</w:t>
            </w:r>
          </w:p>
          <w:p w14:paraId="44BDA525" w14:textId="77777777" w:rsidR="003173CD" w:rsidRDefault="003173CD" w:rsidP="003173CD">
            <w:pPr>
              <w:pStyle w:val="ConsPlusCell"/>
              <w:rPr>
                <w:rFonts w:ascii="Times New Roman" w:hAnsi="Times New Roman" w:cs="Times New Roman"/>
                <w:sz w:val="28"/>
                <w:szCs w:val="28"/>
              </w:rPr>
            </w:pPr>
          </w:p>
          <w:p w14:paraId="3A754D4A" w14:textId="77777777" w:rsidR="003173CD" w:rsidRDefault="003173CD" w:rsidP="003173CD">
            <w:pPr>
              <w:pStyle w:val="ConsPlusCell"/>
              <w:rPr>
                <w:rFonts w:ascii="Times New Roman" w:hAnsi="Times New Roman" w:cs="Times New Roman"/>
                <w:sz w:val="28"/>
                <w:szCs w:val="28"/>
              </w:rPr>
            </w:pPr>
          </w:p>
          <w:p w14:paraId="4122E959" w14:textId="77777777" w:rsidR="003173CD" w:rsidRDefault="003173CD" w:rsidP="003173CD">
            <w:pPr>
              <w:pStyle w:val="ConsPlusCell"/>
              <w:rPr>
                <w:rFonts w:ascii="Times New Roman" w:hAnsi="Times New Roman" w:cs="Times New Roman"/>
                <w:sz w:val="28"/>
                <w:szCs w:val="28"/>
              </w:rPr>
            </w:pPr>
          </w:p>
          <w:p w14:paraId="735ED086" w14:textId="77777777" w:rsidR="003173CD" w:rsidRDefault="003173CD" w:rsidP="003173CD">
            <w:pPr>
              <w:pStyle w:val="ConsPlusCell"/>
              <w:rPr>
                <w:rFonts w:ascii="Times New Roman" w:hAnsi="Times New Roman" w:cs="Times New Roman"/>
                <w:sz w:val="28"/>
                <w:szCs w:val="28"/>
              </w:rPr>
            </w:pPr>
          </w:p>
          <w:p w14:paraId="177292AD" w14:textId="77777777" w:rsidR="003173CD" w:rsidRPr="00AB4A17" w:rsidRDefault="003173CD" w:rsidP="003173CD">
            <w:pPr>
              <w:pStyle w:val="ConsPlusCell"/>
              <w:rPr>
                <w:rFonts w:ascii="Times New Roman" w:hAnsi="Times New Roman" w:cs="Times New Roman"/>
                <w:sz w:val="28"/>
                <w:szCs w:val="28"/>
              </w:rPr>
            </w:pPr>
          </w:p>
        </w:tc>
      </w:tr>
      <w:tr w:rsidR="003173CD" w:rsidRPr="00AB4A17" w14:paraId="7E1F0FF6" w14:textId="77777777" w:rsidTr="003173CD">
        <w:trPr>
          <w:trHeight w:val="1267"/>
        </w:trPr>
        <w:tc>
          <w:tcPr>
            <w:tcW w:w="4082" w:type="dxa"/>
            <w:vMerge/>
          </w:tcPr>
          <w:p w14:paraId="245A58E4" w14:textId="77777777" w:rsidR="003173CD" w:rsidRPr="00AB4A17" w:rsidRDefault="003173CD" w:rsidP="003173CD">
            <w:pPr>
              <w:rPr>
                <w:szCs w:val="28"/>
              </w:rPr>
            </w:pPr>
          </w:p>
        </w:tc>
        <w:tc>
          <w:tcPr>
            <w:tcW w:w="2903" w:type="dxa"/>
          </w:tcPr>
          <w:p w14:paraId="3910E2BE" w14:textId="77777777" w:rsidR="003173CD" w:rsidRPr="00006C67" w:rsidRDefault="003173CD" w:rsidP="003173CD">
            <w:pPr>
              <w:pStyle w:val="ConsPlusCell"/>
              <w:rPr>
                <w:rFonts w:ascii="Times New Roman" w:hAnsi="Times New Roman" w:cs="Times New Roman"/>
                <w:sz w:val="28"/>
                <w:szCs w:val="28"/>
              </w:rPr>
            </w:pPr>
            <w:r w:rsidRPr="00AB4A17">
              <w:rPr>
                <w:rFonts w:ascii="Times New Roman" w:hAnsi="Times New Roman" w:cs="Times New Roman"/>
                <w:sz w:val="28"/>
                <w:szCs w:val="28"/>
              </w:rPr>
              <w:t xml:space="preserve"> Контроль за электрическим оборудованием </w:t>
            </w:r>
            <w:r>
              <w:rPr>
                <w:rFonts w:ascii="Times New Roman" w:hAnsi="Times New Roman" w:cs="Times New Roman"/>
                <w:sz w:val="28"/>
                <w:szCs w:val="28"/>
              </w:rPr>
              <w:t>– 1 баллов</w:t>
            </w:r>
          </w:p>
        </w:tc>
        <w:tc>
          <w:tcPr>
            <w:tcW w:w="2522" w:type="dxa"/>
            <w:vMerge/>
          </w:tcPr>
          <w:p w14:paraId="57D76A8A" w14:textId="77777777" w:rsidR="003173CD" w:rsidRPr="00AB4A17" w:rsidRDefault="003173CD" w:rsidP="003173CD">
            <w:pPr>
              <w:pStyle w:val="ConsPlusCell"/>
              <w:rPr>
                <w:rFonts w:ascii="Times New Roman" w:hAnsi="Times New Roman" w:cs="Times New Roman"/>
                <w:sz w:val="28"/>
                <w:szCs w:val="28"/>
              </w:rPr>
            </w:pPr>
          </w:p>
        </w:tc>
      </w:tr>
      <w:tr w:rsidR="003173CD" w:rsidRPr="00AB4A17" w14:paraId="171EC349" w14:textId="77777777" w:rsidTr="003173CD">
        <w:trPr>
          <w:trHeight w:val="1267"/>
        </w:trPr>
        <w:tc>
          <w:tcPr>
            <w:tcW w:w="4082" w:type="dxa"/>
          </w:tcPr>
          <w:p w14:paraId="08B45CC9" w14:textId="77777777" w:rsidR="003173CD" w:rsidRPr="00AB4A17" w:rsidRDefault="003173CD" w:rsidP="003173CD">
            <w:pPr>
              <w:rPr>
                <w:szCs w:val="28"/>
              </w:rPr>
            </w:pPr>
          </w:p>
        </w:tc>
        <w:tc>
          <w:tcPr>
            <w:tcW w:w="2903" w:type="dxa"/>
          </w:tcPr>
          <w:p w14:paraId="0A584DC9" w14:textId="77777777" w:rsidR="003173CD" w:rsidRPr="00AB4A17"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Осуществление контроля по соблюдению противопожарного режима во время дежурства – 3 балла</w:t>
            </w:r>
          </w:p>
        </w:tc>
        <w:tc>
          <w:tcPr>
            <w:tcW w:w="2522" w:type="dxa"/>
          </w:tcPr>
          <w:p w14:paraId="78ACC56C" w14:textId="77777777" w:rsidR="003173CD" w:rsidRPr="00AB4A17"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До 3 баллов</w:t>
            </w:r>
          </w:p>
        </w:tc>
      </w:tr>
      <w:tr w:rsidR="003173CD" w:rsidRPr="00AB4A17" w14:paraId="2508C25D" w14:textId="77777777" w:rsidTr="003173CD">
        <w:trPr>
          <w:trHeight w:val="1973"/>
        </w:trPr>
        <w:tc>
          <w:tcPr>
            <w:tcW w:w="4082" w:type="dxa"/>
          </w:tcPr>
          <w:p w14:paraId="12369586" w14:textId="77777777" w:rsidR="003173CD" w:rsidRPr="00AB4A17" w:rsidRDefault="003173CD" w:rsidP="003173CD">
            <w:pPr>
              <w:pStyle w:val="ConsPlusCell"/>
              <w:rPr>
                <w:rFonts w:ascii="Times New Roman" w:hAnsi="Times New Roman" w:cs="Times New Roman"/>
                <w:sz w:val="28"/>
                <w:szCs w:val="28"/>
              </w:rPr>
            </w:pPr>
            <w:r w:rsidRPr="00AB4A17">
              <w:rPr>
                <w:rFonts w:ascii="Times New Roman" w:hAnsi="Times New Roman" w:cs="Times New Roman"/>
                <w:sz w:val="28"/>
                <w:szCs w:val="28"/>
              </w:rPr>
              <w:t>Эффективность участия в образовательном процессе</w:t>
            </w:r>
          </w:p>
        </w:tc>
        <w:tc>
          <w:tcPr>
            <w:tcW w:w="2903" w:type="dxa"/>
          </w:tcPr>
          <w:p w14:paraId="5312EC87" w14:textId="77777777" w:rsidR="003173CD" w:rsidRPr="00AB4A17" w:rsidRDefault="003173CD" w:rsidP="003173CD">
            <w:pPr>
              <w:pStyle w:val="ConsPlusCell"/>
              <w:rPr>
                <w:rFonts w:ascii="Times New Roman" w:hAnsi="Times New Roman" w:cs="Times New Roman"/>
                <w:sz w:val="28"/>
                <w:szCs w:val="28"/>
              </w:rPr>
            </w:pPr>
            <w:r w:rsidRPr="00AB4A17">
              <w:rPr>
                <w:rFonts w:ascii="Times New Roman" w:hAnsi="Times New Roman" w:cs="Times New Roman"/>
                <w:sz w:val="28"/>
                <w:szCs w:val="28"/>
              </w:rPr>
              <w:t xml:space="preserve"> Изготовление дидактического материала и помощь в обновлении развивающей среды</w:t>
            </w:r>
            <w:r>
              <w:rPr>
                <w:rFonts w:ascii="Times New Roman" w:hAnsi="Times New Roman" w:cs="Times New Roman"/>
                <w:sz w:val="28"/>
                <w:szCs w:val="28"/>
              </w:rPr>
              <w:t xml:space="preserve"> на участке</w:t>
            </w:r>
          </w:p>
        </w:tc>
        <w:tc>
          <w:tcPr>
            <w:tcW w:w="2522" w:type="dxa"/>
          </w:tcPr>
          <w:p w14:paraId="1808CF63" w14:textId="77777777" w:rsidR="003173CD" w:rsidRPr="00AB4A17"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 xml:space="preserve">   До 2 </w:t>
            </w:r>
            <w:r w:rsidRPr="00AB4A17">
              <w:rPr>
                <w:rFonts w:ascii="Times New Roman" w:hAnsi="Times New Roman" w:cs="Times New Roman"/>
                <w:sz w:val="28"/>
                <w:szCs w:val="28"/>
              </w:rPr>
              <w:t xml:space="preserve"> балл</w:t>
            </w:r>
            <w:r>
              <w:rPr>
                <w:rFonts w:ascii="Times New Roman" w:hAnsi="Times New Roman" w:cs="Times New Roman"/>
                <w:sz w:val="28"/>
                <w:szCs w:val="28"/>
              </w:rPr>
              <w:t>ов</w:t>
            </w:r>
          </w:p>
        </w:tc>
      </w:tr>
      <w:tr w:rsidR="003173CD" w:rsidRPr="00AB4A17" w14:paraId="4A8A141A" w14:textId="77777777" w:rsidTr="003173CD">
        <w:trPr>
          <w:trHeight w:val="1973"/>
        </w:trPr>
        <w:tc>
          <w:tcPr>
            <w:tcW w:w="4082" w:type="dxa"/>
          </w:tcPr>
          <w:p w14:paraId="5C152281" w14:textId="77777777" w:rsidR="003173CD" w:rsidRPr="00AB4A17" w:rsidRDefault="003173CD" w:rsidP="003173CD">
            <w:pPr>
              <w:pStyle w:val="ConsPlusCell"/>
              <w:rPr>
                <w:rFonts w:ascii="Times New Roman" w:hAnsi="Times New Roman" w:cs="Times New Roman"/>
                <w:sz w:val="28"/>
                <w:szCs w:val="28"/>
              </w:rPr>
            </w:pPr>
            <w:r>
              <w:rPr>
                <w:rFonts w:ascii="Times New Roman" w:hAnsi="Times New Roman" w:cs="Times New Roman"/>
                <w:sz w:val="28"/>
                <w:szCs w:val="28"/>
              </w:rPr>
              <w:t>Увеличение объема выполняемой работы</w:t>
            </w:r>
          </w:p>
        </w:tc>
        <w:tc>
          <w:tcPr>
            <w:tcW w:w="2903" w:type="dxa"/>
          </w:tcPr>
          <w:p w14:paraId="31D99BF6" w14:textId="1274B693" w:rsidR="003173CD" w:rsidRPr="00AB4A17" w:rsidRDefault="003173CD" w:rsidP="003173CD">
            <w:pPr>
              <w:pStyle w:val="ConsPlusCell"/>
              <w:jc w:val="center"/>
              <w:rPr>
                <w:rFonts w:ascii="Times New Roman" w:hAnsi="Times New Roman" w:cs="Times New Roman"/>
                <w:sz w:val="28"/>
                <w:szCs w:val="28"/>
              </w:rPr>
            </w:pPr>
            <w:r>
              <w:rPr>
                <w:rFonts w:ascii="Times New Roman" w:hAnsi="Times New Roman" w:cs="Times New Roman"/>
                <w:sz w:val="28"/>
                <w:szCs w:val="28"/>
              </w:rPr>
              <w:t>Подготовка учреждения к новому учебному году</w:t>
            </w:r>
            <w:r w:rsidR="00621F1C">
              <w:rPr>
                <w:rFonts w:ascii="Times New Roman" w:hAnsi="Times New Roman" w:cs="Times New Roman"/>
                <w:sz w:val="28"/>
                <w:szCs w:val="28"/>
              </w:rPr>
              <w:t xml:space="preserve"> и т.д. – 8</w:t>
            </w:r>
            <w:r>
              <w:rPr>
                <w:rFonts w:ascii="Times New Roman" w:hAnsi="Times New Roman" w:cs="Times New Roman"/>
                <w:sz w:val="28"/>
                <w:szCs w:val="28"/>
              </w:rPr>
              <w:t xml:space="preserve"> баллов</w:t>
            </w:r>
          </w:p>
        </w:tc>
        <w:tc>
          <w:tcPr>
            <w:tcW w:w="2522" w:type="dxa"/>
          </w:tcPr>
          <w:p w14:paraId="0440F1D4" w14:textId="6CF958C4" w:rsidR="003173CD" w:rsidRDefault="00621F1C" w:rsidP="003173CD">
            <w:pPr>
              <w:pStyle w:val="ConsPlusCell"/>
              <w:rPr>
                <w:rFonts w:ascii="Times New Roman" w:hAnsi="Times New Roman" w:cs="Times New Roman"/>
                <w:sz w:val="28"/>
                <w:szCs w:val="28"/>
              </w:rPr>
            </w:pPr>
            <w:r>
              <w:rPr>
                <w:rFonts w:ascii="Times New Roman" w:hAnsi="Times New Roman" w:cs="Times New Roman"/>
                <w:sz w:val="28"/>
                <w:szCs w:val="28"/>
              </w:rPr>
              <w:t>До 8</w:t>
            </w:r>
            <w:r w:rsidR="003173CD">
              <w:rPr>
                <w:rFonts w:ascii="Times New Roman" w:hAnsi="Times New Roman" w:cs="Times New Roman"/>
                <w:sz w:val="28"/>
                <w:szCs w:val="28"/>
              </w:rPr>
              <w:t xml:space="preserve"> баллов</w:t>
            </w:r>
          </w:p>
        </w:tc>
      </w:tr>
      <w:tr w:rsidR="003173CD" w:rsidRPr="00AB4A17" w14:paraId="4E7C8985" w14:textId="77777777" w:rsidTr="003173CD">
        <w:trPr>
          <w:trHeight w:val="253"/>
        </w:trPr>
        <w:tc>
          <w:tcPr>
            <w:tcW w:w="4082" w:type="dxa"/>
          </w:tcPr>
          <w:p w14:paraId="2E320B3A" w14:textId="77777777" w:rsidR="003173CD" w:rsidRPr="00AB4A17" w:rsidRDefault="003173CD" w:rsidP="003173CD">
            <w:pPr>
              <w:pStyle w:val="ConsPlusCell"/>
              <w:rPr>
                <w:rFonts w:ascii="Times New Roman" w:hAnsi="Times New Roman" w:cs="Times New Roman"/>
                <w:sz w:val="28"/>
                <w:szCs w:val="28"/>
              </w:rPr>
            </w:pPr>
            <w:r w:rsidRPr="00AB4A17">
              <w:rPr>
                <w:rFonts w:ascii="Times New Roman" w:hAnsi="Times New Roman" w:cs="Times New Roman"/>
                <w:sz w:val="28"/>
                <w:szCs w:val="28"/>
              </w:rPr>
              <w:t xml:space="preserve">Итого </w:t>
            </w:r>
            <w:r>
              <w:rPr>
                <w:rFonts w:ascii="Times New Roman" w:hAnsi="Times New Roman" w:cs="Times New Roman"/>
                <w:b/>
                <w:sz w:val="28"/>
                <w:szCs w:val="28"/>
              </w:rPr>
              <w:t>:</w:t>
            </w:r>
          </w:p>
        </w:tc>
        <w:tc>
          <w:tcPr>
            <w:tcW w:w="2903" w:type="dxa"/>
          </w:tcPr>
          <w:p w14:paraId="50E58B7B" w14:textId="77777777" w:rsidR="003173CD" w:rsidRPr="00AB4A17" w:rsidRDefault="003173CD" w:rsidP="003173CD">
            <w:pPr>
              <w:pStyle w:val="ConsPlusCell"/>
              <w:rPr>
                <w:rFonts w:ascii="Times New Roman" w:hAnsi="Times New Roman" w:cs="Times New Roman"/>
                <w:sz w:val="28"/>
                <w:szCs w:val="28"/>
              </w:rPr>
            </w:pPr>
          </w:p>
        </w:tc>
        <w:tc>
          <w:tcPr>
            <w:tcW w:w="2522" w:type="dxa"/>
          </w:tcPr>
          <w:p w14:paraId="1124DE9B" w14:textId="0DBFBCD4" w:rsidR="003173CD" w:rsidRPr="00AB4A17" w:rsidRDefault="00621F1C" w:rsidP="003173CD">
            <w:pPr>
              <w:pStyle w:val="ConsPlusCell"/>
              <w:rPr>
                <w:rFonts w:ascii="Times New Roman" w:hAnsi="Times New Roman" w:cs="Times New Roman"/>
                <w:sz w:val="28"/>
                <w:szCs w:val="28"/>
              </w:rPr>
            </w:pPr>
            <w:r>
              <w:rPr>
                <w:rFonts w:ascii="Times New Roman" w:hAnsi="Times New Roman" w:cs="Times New Roman"/>
                <w:b/>
                <w:sz w:val="28"/>
                <w:szCs w:val="28"/>
              </w:rPr>
              <w:t>20</w:t>
            </w:r>
            <w:r w:rsidR="003173CD">
              <w:rPr>
                <w:rFonts w:ascii="Times New Roman" w:hAnsi="Times New Roman" w:cs="Times New Roman"/>
                <w:b/>
                <w:sz w:val="28"/>
                <w:szCs w:val="28"/>
              </w:rPr>
              <w:t xml:space="preserve"> </w:t>
            </w:r>
            <w:r w:rsidR="003173CD">
              <w:rPr>
                <w:rFonts w:ascii="Times New Roman" w:hAnsi="Times New Roman" w:cs="Times New Roman"/>
                <w:sz w:val="28"/>
                <w:szCs w:val="28"/>
              </w:rPr>
              <w:t>баллов</w:t>
            </w:r>
          </w:p>
        </w:tc>
      </w:tr>
    </w:tbl>
    <w:p w14:paraId="1AB48969" w14:textId="77777777" w:rsidR="003173CD" w:rsidRDefault="003173CD" w:rsidP="003173CD">
      <w:pPr>
        <w:pStyle w:val="Style7"/>
        <w:widowControl/>
        <w:spacing w:line="149" w:lineRule="exact"/>
        <w:rPr>
          <w:rStyle w:val="FontStyle19"/>
          <w:sz w:val="28"/>
          <w:szCs w:val="28"/>
        </w:rPr>
      </w:pPr>
    </w:p>
    <w:p w14:paraId="1B084FAC" w14:textId="77777777" w:rsidR="003173CD" w:rsidRDefault="003173CD" w:rsidP="003173CD">
      <w:pPr>
        <w:pStyle w:val="Style7"/>
        <w:widowControl/>
        <w:spacing w:line="149" w:lineRule="exact"/>
        <w:rPr>
          <w:rStyle w:val="FontStyle19"/>
          <w:sz w:val="28"/>
          <w:szCs w:val="28"/>
        </w:rPr>
      </w:pPr>
    </w:p>
    <w:p w14:paraId="28E53AC0" w14:textId="77777777" w:rsidR="003173CD" w:rsidRDefault="003173CD" w:rsidP="003173CD">
      <w:pPr>
        <w:pStyle w:val="Style7"/>
        <w:widowControl/>
        <w:spacing w:line="149" w:lineRule="exact"/>
        <w:rPr>
          <w:rStyle w:val="FontStyle19"/>
          <w:sz w:val="28"/>
          <w:szCs w:val="28"/>
        </w:rPr>
      </w:pPr>
    </w:p>
    <w:p w14:paraId="7D0B933D" w14:textId="77777777" w:rsidR="003173CD" w:rsidRDefault="003173CD" w:rsidP="003173CD">
      <w:pPr>
        <w:pStyle w:val="Style7"/>
        <w:widowControl/>
        <w:spacing w:line="149" w:lineRule="exact"/>
        <w:rPr>
          <w:rStyle w:val="FontStyle19"/>
          <w:sz w:val="28"/>
          <w:szCs w:val="28"/>
        </w:rPr>
      </w:pPr>
    </w:p>
    <w:p w14:paraId="401C93E8" w14:textId="77777777" w:rsidR="003173CD" w:rsidRDefault="003173CD" w:rsidP="003173CD">
      <w:pPr>
        <w:pStyle w:val="Style7"/>
        <w:widowControl/>
        <w:spacing w:line="149" w:lineRule="exact"/>
        <w:rPr>
          <w:rStyle w:val="FontStyle19"/>
          <w:sz w:val="28"/>
          <w:szCs w:val="28"/>
        </w:rPr>
      </w:pPr>
    </w:p>
    <w:p w14:paraId="2362F1CA" w14:textId="77777777" w:rsidR="003173CD" w:rsidRDefault="003173CD" w:rsidP="003173CD">
      <w:pPr>
        <w:pStyle w:val="Style7"/>
        <w:widowControl/>
        <w:spacing w:line="149" w:lineRule="exact"/>
        <w:rPr>
          <w:rStyle w:val="FontStyle19"/>
          <w:sz w:val="28"/>
          <w:szCs w:val="28"/>
        </w:rPr>
      </w:pPr>
    </w:p>
    <w:p w14:paraId="25E2A94D" w14:textId="77777777" w:rsidR="003173CD" w:rsidRDefault="003173CD" w:rsidP="003173CD">
      <w:pPr>
        <w:pStyle w:val="Style7"/>
        <w:widowControl/>
        <w:spacing w:line="149" w:lineRule="exact"/>
        <w:rPr>
          <w:rStyle w:val="FontStyle19"/>
          <w:sz w:val="28"/>
          <w:szCs w:val="28"/>
        </w:rPr>
      </w:pPr>
    </w:p>
    <w:p w14:paraId="307C89D4" w14:textId="77777777" w:rsidR="003173CD" w:rsidRDefault="003173CD" w:rsidP="003173CD">
      <w:pPr>
        <w:rPr>
          <w:rFonts w:cs="Times New Roman"/>
          <w:szCs w:val="28"/>
        </w:rPr>
      </w:pPr>
    </w:p>
    <w:p w14:paraId="74DD1F0A" w14:textId="77777777" w:rsidR="003173CD" w:rsidRDefault="003173CD" w:rsidP="00305ECE">
      <w:pPr>
        <w:widowControl w:val="0"/>
        <w:autoSpaceDE w:val="0"/>
        <w:autoSpaceDN w:val="0"/>
        <w:adjustRightInd w:val="0"/>
        <w:jc w:val="center"/>
        <w:rPr>
          <w:szCs w:val="28"/>
        </w:rPr>
      </w:pPr>
    </w:p>
    <w:p w14:paraId="34E757ED" w14:textId="77777777" w:rsidR="003173CD" w:rsidRDefault="003173CD" w:rsidP="00305ECE">
      <w:pPr>
        <w:widowControl w:val="0"/>
        <w:autoSpaceDE w:val="0"/>
        <w:autoSpaceDN w:val="0"/>
        <w:adjustRightInd w:val="0"/>
        <w:jc w:val="center"/>
        <w:rPr>
          <w:szCs w:val="28"/>
        </w:rPr>
      </w:pPr>
    </w:p>
    <w:p w14:paraId="37B5A3D6" w14:textId="327969B9" w:rsidR="00462D82" w:rsidRDefault="00462D82" w:rsidP="00462D82">
      <w:pPr>
        <w:spacing w:after="0" w:line="240" w:lineRule="auto"/>
        <w:rPr>
          <w:rFonts w:cs="Times New Roman"/>
          <w:szCs w:val="28"/>
        </w:rPr>
      </w:pPr>
    </w:p>
    <w:p w14:paraId="76D9B4F9" w14:textId="5727C13A" w:rsidR="003173CD" w:rsidRDefault="003173CD" w:rsidP="00462D82">
      <w:pPr>
        <w:spacing w:after="0" w:line="240" w:lineRule="auto"/>
        <w:rPr>
          <w:rFonts w:cs="Times New Roman"/>
          <w:szCs w:val="28"/>
        </w:rPr>
      </w:pPr>
    </w:p>
    <w:p w14:paraId="2B2CB253" w14:textId="786798EC" w:rsidR="003173CD" w:rsidRDefault="003173CD" w:rsidP="00462D82">
      <w:pPr>
        <w:spacing w:after="0" w:line="240" w:lineRule="auto"/>
        <w:rPr>
          <w:rFonts w:cs="Times New Roman"/>
          <w:szCs w:val="28"/>
        </w:rPr>
      </w:pPr>
    </w:p>
    <w:p w14:paraId="39628CA5" w14:textId="349243C8" w:rsidR="003173CD" w:rsidRDefault="003173CD" w:rsidP="00462D82">
      <w:pPr>
        <w:spacing w:after="0" w:line="240" w:lineRule="auto"/>
        <w:rPr>
          <w:rFonts w:cs="Times New Roman"/>
          <w:szCs w:val="28"/>
        </w:rPr>
      </w:pPr>
    </w:p>
    <w:p w14:paraId="6A3F19AF" w14:textId="383DE88B" w:rsidR="003173CD" w:rsidRDefault="003173CD" w:rsidP="00462D82">
      <w:pPr>
        <w:spacing w:after="0" w:line="240" w:lineRule="auto"/>
        <w:rPr>
          <w:rFonts w:cs="Times New Roman"/>
          <w:szCs w:val="28"/>
        </w:rPr>
      </w:pPr>
    </w:p>
    <w:p w14:paraId="3A0EDC43" w14:textId="15213C5B" w:rsidR="003173CD" w:rsidRDefault="003173CD" w:rsidP="00462D82">
      <w:pPr>
        <w:spacing w:after="0" w:line="240" w:lineRule="auto"/>
        <w:rPr>
          <w:rFonts w:cs="Times New Roman"/>
          <w:szCs w:val="28"/>
        </w:rPr>
      </w:pPr>
    </w:p>
    <w:p w14:paraId="3FDF7808" w14:textId="419A2A98" w:rsidR="003173CD" w:rsidRDefault="003173CD" w:rsidP="00462D82">
      <w:pPr>
        <w:spacing w:after="0" w:line="240" w:lineRule="auto"/>
        <w:rPr>
          <w:rFonts w:cs="Times New Roman"/>
          <w:szCs w:val="28"/>
        </w:rPr>
      </w:pPr>
    </w:p>
    <w:p w14:paraId="4E5B2547" w14:textId="77777777" w:rsidR="00462D82" w:rsidRPr="00B237EB" w:rsidRDefault="00462D82" w:rsidP="00462D82">
      <w:pPr>
        <w:spacing w:after="0" w:line="240" w:lineRule="auto"/>
        <w:jc w:val="center"/>
        <w:rPr>
          <w:rFonts w:cs="Times New Roman"/>
          <w:szCs w:val="28"/>
        </w:rPr>
      </w:pPr>
      <w:r w:rsidRPr="00B237EB">
        <w:rPr>
          <w:rFonts w:cs="Times New Roman"/>
          <w:szCs w:val="28"/>
        </w:rPr>
        <w:lastRenderedPageBreak/>
        <w:t>Показатели</w:t>
      </w:r>
    </w:p>
    <w:p w14:paraId="19B1FB26" w14:textId="77777777" w:rsidR="00462D82" w:rsidRPr="00B237EB" w:rsidRDefault="00462D82" w:rsidP="00462D82">
      <w:pPr>
        <w:spacing w:after="0" w:line="240" w:lineRule="auto"/>
        <w:jc w:val="center"/>
        <w:rPr>
          <w:rFonts w:cs="Times New Roman"/>
          <w:szCs w:val="28"/>
        </w:rPr>
      </w:pPr>
      <w:r w:rsidRPr="00B237EB">
        <w:rPr>
          <w:rFonts w:cs="Times New Roman"/>
          <w:szCs w:val="28"/>
        </w:rPr>
        <w:t xml:space="preserve"> для установления премиальных выплат по итогам работы и выполнение особо важных и срочных работ работникам </w:t>
      </w:r>
    </w:p>
    <w:p w14:paraId="5BFC98ED" w14:textId="386D1D68" w:rsidR="00462D82" w:rsidRPr="00B237EB" w:rsidRDefault="00462D82" w:rsidP="00462D82">
      <w:pPr>
        <w:spacing w:after="0" w:line="240" w:lineRule="auto"/>
        <w:jc w:val="center"/>
        <w:rPr>
          <w:rFonts w:cs="Times New Roman"/>
          <w:szCs w:val="28"/>
        </w:rPr>
      </w:pPr>
      <w:r w:rsidRPr="00B237EB">
        <w:rPr>
          <w:rFonts w:cs="Times New Roman"/>
          <w:szCs w:val="28"/>
        </w:rPr>
        <w:t>М</w:t>
      </w:r>
      <w:r>
        <w:rPr>
          <w:rFonts w:cs="Times New Roman"/>
          <w:szCs w:val="28"/>
        </w:rPr>
        <w:t xml:space="preserve">АДОУ «Детский сад </w:t>
      </w:r>
      <w:proofErr w:type="spellStart"/>
      <w:r w:rsidR="005378A9">
        <w:rPr>
          <w:rFonts w:cs="Times New Roman"/>
          <w:szCs w:val="28"/>
        </w:rPr>
        <w:t>с</w:t>
      </w:r>
      <w:proofErr w:type="gramStart"/>
      <w:r w:rsidR="005378A9">
        <w:rPr>
          <w:rFonts w:cs="Times New Roman"/>
          <w:szCs w:val="28"/>
        </w:rPr>
        <w:t>.Д</w:t>
      </w:r>
      <w:proofErr w:type="gramEnd"/>
      <w:r w:rsidR="005378A9">
        <w:rPr>
          <w:rFonts w:cs="Times New Roman"/>
          <w:szCs w:val="28"/>
        </w:rPr>
        <w:t>ада</w:t>
      </w:r>
      <w:proofErr w:type="spellEnd"/>
      <w:r w:rsidRPr="00B237EB">
        <w:rPr>
          <w:rFonts w:cs="Times New Roman"/>
          <w:szCs w:val="28"/>
        </w:rPr>
        <w:t>»</w:t>
      </w:r>
    </w:p>
    <w:p w14:paraId="048397D0" w14:textId="77777777" w:rsidR="00462D82" w:rsidRPr="00B237EB" w:rsidRDefault="00462D82" w:rsidP="00462D82">
      <w:pPr>
        <w:spacing w:after="0" w:line="240" w:lineRule="auto"/>
        <w:ind w:left="360"/>
        <w:rPr>
          <w:rFonts w:cs="Times New Roman"/>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00"/>
        <w:gridCol w:w="3653"/>
        <w:gridCol w:w="3187"/>
        <w:gridCol w:w="1920"/>
      </w:tblGrid>
      <w:tr w:rsidR="00462D82" w:rsidRPr="00B237EB" w14:paraId="18668CDB" w14:textId="77777777" w:rsidTr="009A6BDF">
        <w:trPr>
          <w:trHeight w:val="700"/>
          <w:tblCellSpacing w:w="5" w:type="nil"/>
        </w:trPr>
        <w:tc>
          <w:tcPr>
            <w:tcW w:w="600" w:type="dxa"/>
            <w:tcBorders>
              <w:top w:val="single" w:sz="4" w:space="0" w:color="auto"/>
              <w:left w:val="single" w:sz="4" w:space="0" w:color="auto"/>
              <w:bottom w:val="single" w:sz="4" w:space="0" w:color="auto"/>
              <w:right w:val="single" w:sz="4" w:space="0" w:color="auto"/>
            </w:tcBorders>
          </w:tcPr>
          <w:p w14:paraId="4763C6A0" w14:textId="77777777" w:rsidR="00462D82" w:rsidRPr="00B237EB" w:rsidRDefault="00462D82" w:rsidP="009A6BDF">
            <w:pPr>
              <w:pStyle w:val="ConsPlusCell"/>
              <w:rPr>
                <w:rFonts w:ascii="Times New Roman" w:hAnsi="Times New Roman" w:cs="Times New Roman"/>
                <w:sz w:val="28"/>
                <w:szCs w:val="28"/>
              </w:rPr>
            </w:pPr>
            <w:r w:rsidRPr="00B237EB">
              <w:rPr>
                <w:rFonts w:ascii="Times New Roman" w:hAnsi="Times New Roman" w:cs="Times New Roman"/>
                <w:sz w:val="28"/>
                <w:szCs w:val="28"/>
              </w:rPr>
              <w:t xml:space="preserve">N </w:t>
            </w:r>
            <w:r w:rsidRPr="00B237EB">
              <w:rPr>
                <w:rFonts w:ascii="Times New Roman" w:hAnsi="Times New Roman" w:cs="Times New Roman"/>
                <w:sz w:val="28"/>
                <w:szCs w:val="28"/>
              </w:rPr>
              <w:br/>
              <w:t>п/п</w:t>
            </w:r>
          </w:p>
        </w:tc>
        <w:tc>
          <w:tcPr>
            <w:tcW w:w="3653" w:type="dxa"/>
            <w:tcBorders>
              <w:top w:val="single" w:sz="4" w:space="0" w:color="auto"/>
              <w:left w:val="single" w:sz="4" w:space="0" w:color="auto"/>
              <w:bottom w:val="single" w:sz="4" w:space="0" w:color="auto"/>
              <w:right w:val="single" w:sz="4" w:space="0" w:color="auto"/>
            </w:tcBorders>
          </w:tcPr>
          <w:p w14:paraId="59C7CD94" w14:textId="77777777" w:rsidR="00462D82" w:rsidRPr="00B237EB" w:rsidRDefault="00462D82" w:rsidP="009A6BDF">
            <w:pPr>
              <w:pStyle w:val="ConsPlusCell"/>
              <w:jc w:val="center"/>
              <w:rPr>
                <w:rFonts w:ascii="Times New Roman" w:hAnsi="Times New Roman" w:cs="Times New Roman"/>
                <w:sz w:val="28"/>
                <w:szCs w:val="28"/>
              </w:rPr>
            </w:pPr>
            <w:r w:rsidRPr="00B237EB">
              <w:rPr>
                <w:rFonts w:ascii="Times New Roman" w:hAnsi="Times New Roman" w:cs="Times New Roman"/>
                <w:sz w:val="28"/>
                <w:szCs w:val="28"/>
              </w:rPr>
              <w:t>Показатели</w:t>
            </w:r>
          </w:p>
        </w:tc>
        <w:tc>
          <w:tcPr>
            <w:tcW w:w="3187" w:type="dxa"/>
            <w:tcBorders>
              <w:top w:val="single" w:sz="4" w:space="0" w:color="auto"/>
              <w:left w:val="single" w:sz="4" w:space="0" w:color="auto"/>
              <w:bottom w:val="single" w:sz="4" w:space="0" w:color="auto"/>
              <w:right w:val="single" w:sz="4" w:space="0" w:color="auto"/>
            </w:tcBorders>
          </w:tcPr>
          <w:p w14:paraId="61267E5B" w14:textId="77777777" w:rsidR="00462D82" w:rsidRPr="00B237EB" w:rsidRDefault="00462D82" w:rsidP="009A6BDF">
            <w:pPr>
              <w:pStyle w:val="ConsPlusCell"/>
              <w:rPr>
                <w:rFonts w:ascii="Times New Roman" w:hAnsi="Times New Roman" w:cs="Times New Roman"/>
                <w:sz w:val="28"/>
                <w:szCs w:val="28"/>
              </w:rPr>
            </w:pPr>
            <w:r w:rsidRPr="00B237EB">
              <w:rPr>
                <w:rFonts w:ascii="Times New Roman" w:hAnsi="Times New Roman" w:cs="Times New Roman"/>
                <w:sz w:val="28"/>
                <w:szCs w:val="28"/>
              </w:rPr>
              <w:t>Критерии</w:t>
            </w:r>
          </w:p>
        </w:tc>
        <w:tc>
          <w:tcPr>
            <w:tcW w:w="1920" w:type="dxa"/>
            <w:tcBorders>
              <w:top w:val="single" w:sz="4" w:space="0" w:color="auto"/>
              <w:left w:val="single" w:sz="4" w:space="0" w:color="auto"/>
              <w:bottom w:val="single" w:sz="4" w:space="0" w:color="auto"/>
              <w:right w:val="single" w:sz="4" w:space="0" w:color="auto"/>
            </w:tcBorders>
          </w:tcPr>
          <w:p w14:paraId="1CCA4FDD" w14:textId="77777777" w:rsidR="00462D82" w:rsidRPr="00B237EB" w:rsidRDefault="00462D82" w:rsidP="009A6BDF">
            <w:pPr>
              <w:pStyle w:val="ConsPlusCell"/>
              <w:jc w:val="center"/>
              <w:rPr>
                <w:rFonts w:ascii="Times New Roman" w:hAnsi="Times New Roman" w:cs="Times New Roman"/>
                <w:sz w:val="28"/>
                <w:szCs w:val="28"/>
              </w:rPr>
            </w:pPr>
            <w:r w:rsidRPr="00B237EB">
              <w:rPr>
                <w:rFonts w:ascii="Times New Roman" w:hAnsi="Times New Roman" w:cs="Times New Roman"/>
                <w:sz w:val="28"/>
                <w:szCs w:val="28"/>
              </w:rPr>
              <w:t xml:space="preserve">Максимальные оценки (баллы)   </w:t>
            </w:r>
          </w:p>
        </w:tc>
      </w:tr>
      <w:tr w:rsidR="00462D82" w:rsidRPr="00B237EB" w14:paraId="10886D2D" w14:textId="77777777" w:rsidTr="009A6BDF">
        <w:trPr>
          <w:trHeight w:val="253"/>
          <w:tblCellSpacing w:w="5" w:type="nil"/>
        </w:trPr>
        <w:tc>
          <w:tcPr>
            <w:tcW w:w="9360" w:type="dxa"/>
            <w:gridSpan w:val="4"/>
            <w:tcBorders>
              <w:top w:val="single" w:sz="4" w:space="0" w:color="auto"/>
              <w:left w:val="single" w:sz="4" w:space="0" w:color="auto"/>
              <w:bottom w:val="single" w:sz="4" w:space="0" w:color="auto"/>
              <w:right w:val="single" w:sz="4" w:space="0" w:color="auto"/>
            </w:tcBorders>
          </w:tcPr>
          <w:p w14:paraId="3136708C" w14:textId="77777777" w:rsidR="00462D82" w:rsidRPr="00B237EB" w:rsidRDefault="00462D82" w:rsidP="009A6BDF">
            <w:pPr>
              <w:pStyle w:val="ConsPlusCell"/>
              <w:jc w:val="center"/>
              <w:rPr>
                <w:rFonts w:ascii="Times New Roman" w:hAnsi="Times New Roman" w:cs="Times New Roman"/>
                <w:sz w:val="28"/>
                <w:szCs w:val="28"/>
              </w:rPr>
            </w:pPr>
            <w:r w:rsidRPr="00B237EB">
              <w:rPr>
                <w:rFonts w:ascii="Times New Roman" w:hAnsi="Times New Roman" w:cs="Times New Roman"/>
                <w:sz w:val="28"/>
                <w:szCs w:val="28"/>
              </w:rPr>
              <w:t>Педагогическим работникам</w:t>
            </w:r>
          </w:p>
        </w:tc>
      </w:tr>
      <w:tr w:rsidR="00462D82" w:rsidRPr="00B237EB" w14:paraId="446E3219" w14:textId="77777777" w:rsidTr="009A6BDF">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5CD1014E" w14:textId="77777777" w:rsidR="00462D82" w:rsidRPr="00B237EB" w:rsidRDefault="00462D82" w:rsidP="009A6BDF">
            <w:pPr>
              <w:pStyle w:val="a4"/>
              <w:numPr>
                <w:ilvl w:val="0"/>
                <w:numId w:val="9"/>
              </w:numPr>
              <w:spacing w:line="276" w:lineRule="auto"/>
              <w:jc w:val="center"/>
              <w:rPr>
                <w:sz w:val="28"/>
                <w:szCs w:val="28"/>
              </w:rPr>
            </w:pPr>
          </w:p>
        </w:tc>
        <w:tc>
          <w:tcPr>
            <w:tcW w:w="3653" w:type="dxa"/>
            <w:tcBorders>
              <w:top w:val="single" w:sz="4" w:space="0" w:color="auto"/>
              <w:left w:val="single" w:sz="4" w:space="0" w:color="auto"/>
              <w:bottom w:val="single" w:sz="4" w:space="0" w:color="auto"/>
              <w:right w:val="single" w:sz="4" w:space="0" w:color="auto"/>
            </w:tcBorders>
          </w:tcPr>
          <w:p w14:paraId="592C02BF" w14:textId="77777777" w:rsidR="00462D82" w:rsidRPr="00B237EB" w:rsidRDefault="00462D82" w:rsidP="009A6BDF">
            <w:pPr>
              <w:pStyle w:val="Style8"/>
              <w:spacing w:line="240" w:lineRule="auto"/>
              <w:ind w:firstLine="0"/>
              <w:rPr>
                <w:sz w:val="28"/>
                <w:szCs w:val="28"/>
              </w:rPr>
            </w:pPr>
            <w:r w:rsidRPr="00B237EB">
              <w:rPr>
                <w:sz w:val="28"/>
                <w:szCs w:val="28"/>
              </w:rPr>
              <w:t>Проведение районных и краевых мероприятий</w:t>
            </w:r>
          </w:p>
        </w:tc>
        <w:tc>
          <w:tcPr>
            <w:tcW w:w="3187" w:type="dxa"/>
            <w:tcBorders>
              <w:top w:val="single" w:sz="4" w:space="0" w:color="auto"/>
              <w:left w:val="single" w:sz="4" w:space="0" w:color="auto"/>
              <w:bottom w:val="single" w:sz="4" w:space="0" w:color="auto"/>
              <w:right w:val="single" w:sz="4" w:space="0" w:color="auto"/>
            </w:tcBorders>
          </w:tcPr>
          <w:p w14:paraId="08724B6E" w14:textId="77777777" w:rsidR="00462D82" w:rsidRPr="00B237EB" w:rsidRDefault="00462D82" w:rsidP="009A6BDF">
            <w:pPr>
              <w:spacing w:after="0"/>
              <w:jc w:val="center"/>
              <w:rPr>
                <w:rFonts w:cs="Times New Roman"/>
                <w:szCs w:val="28"/>
              </w:rPr>
            </w:pPr>
            <w:r w:rsidRPr="00B237EB">
              <w:rPr>
                <w:rFonts w:cs="Times New Roman"/>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23C47FF9" w14:textId="77777777" w:rsidR="00462D82" w:rsidRPr="00B237EB" w:rsidRDefault="00462D82" w:rsidP="009A6BDF">
            <w:pPr>
              <w:spacing w:after="0"/>
              <w:jc w:val="center"/>
              <w:rPr>
                <w:rFonts w:cs="Times New Roman"/>
                <w:szCs w:val="28"/>
              </w:rPr>
            </w:pPr>
            <w:r w:rsidRPr="00B237EB">
              <w:rPr>
                <w:rFonts w:cs="Times New Roman"/>
                <w:szCs w:val="28"/>
              </w:rPr>
              <w:t>единовременно</w:t>
            </w:r>
          </w:p>
        </w:tc>
      </w:tr>
      <w:tr w:rsidR="00462D82" w:rsidRPr="00B237EB" w14:paraId="64E47553" w14:textId="77777777" w:rsidTr="009A6BDF">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5284BD3A" w14:textId="77777777" w:rsidR="00462D82" w:rsidRPr="00B237EB" w:rsidRDefault="00462D82" w:rsidP="009A6BDF">
            <w:pPr>
              <w:pStyle w:val="a4"/>
              <w:numPr>
                <w:ilvl w:val="0"/>
                <w:numId w:val="9"/>
              </w:numPr>
              <w:spacing w:line="276" w:lineRule="auto"/>
              <w:jc w:val="center"/>
              <w:rPr>
                <w:sz w:val="28"/>
                <w:szCs w:val="28"/>
              </w:rPr>
            </w:pPr>
          </w:p>
        </w:tc>
        <w:tc>
          <w:tcPr>
            <w:tcW w:w="3653" w:type="dxa"/>
            <w:tcBorders>
              <w:top w:val="single" w:sz="4" w:space="0" w:color="auto"/>
              <w:left w:val="single" w:sz="4" w:space="0" w:color="auto"/>
              <w:bottom w:val="single" w:sz="4" w:space="0" w:color="auto"/>
              <w:right w:val="single" w:sz="4" w:space="0" w:color="auto"/>
            </w:tcBorders>
          </w:tcPr>
          <w:p w14:paraId="495C333C" w14:textId="77777777" w:rsidR="00462D82" w:rsidRPr="00B237EB" w:rsidRDefault="00462D82" w:rsidP="009A6BDF">
            <w:pPr>
              <w:spacing w:after="0" w:line="240" w:lineRule="auto"/>
              <w:rPr>
                <w:rFonts w:cs="Times New Roman"/>
                <w:szCs w:val="28"/>
              </w:rPr>
            </w:pPr>
            <w:r w:rsidRPr="00B237EB">
              <w:rPr>
                <w:rFonts w:cs="Times New Roman"/>
                <w:szCs w:val="28"/>
              </w:rPr>
              <w:t>Участие в профессиональных конкурсах</w:t>
            </w:r>
          </w:p>
        </w:tc>
        <w:tc>
          <w:tcPr>
            <w:tcW w:w="3187" w:type="dxa"/>
            <w:tcBorders>
              <w:top w:val="single" w:sz="4" w:space="0" w:color="auto"/>
              <w:left w:val="single" w:sz="4" w:space="0" w:color="auto"/>
              <w:bottom w:val="single" w:sz="4" w:space="0" w:color="auto"/>
              <w:right w:val="single" w:sz="4" w:space="0" w:color="auto"/>
            </w:tcBorders>
          </w:tcPr>
          <w:p w14:paraId="7126647A" w14:textId="77777777" w:rsidR="00462D82" w:rsidRPr="00B237EB" w:rsidRDefault="00462D82" w:rsidP="009A6BDF">
            <w:pPr>
              <w:spacing w:after="0" w:line="240" w:lineRule="auto"/>
              <w:jc w:val="center"/>
              <w:rPr>
                <w:rFonts w:cs="Times New Roman"/>
                <w:szCs w:val="28"/>
              </w:rPr>
            </w:pPr>
            <w:r w:rsidRPr="00B237EB">
              <w:rPr>
                <w:rFonts w:cs="Times New Roman"/>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68E99ACC" w14:textId="77777777" w:rsidR="00462D82" w:rsidRPr="00B237EB" w:rsidRDefault="00462D82" w:rsidP="009A6BDF">
            <w:pPr>
              <w:spacing w:line="240" w:lineRule="auto"/>
              <w:jc w:val="center"/>
              <w:rPr>
                <w:rFonts w:cs="Times New Roman"/>
                <w:szCs w:val="28"/>
              </w:rPr>
            </w:pPr>
            <w:r w:rsidRPr="00B237EB">
              <w:rPr>
                <w:rFonts w:cs="Times New Roman"/>
                <w:szCs w:val="28"/>
              </w:rPr>
              <w:t>единовременно</w:t>
            </w:r>
          </w:p>
        </w:tc>
      </w:tr>
      <w:tr w:rsidR="00462D82" w:rsidRPr="00B237EB" w14:paraId="4490EDC7" w14:textId="77777777" w:rsidTr="009A6BDF">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2B75DC9A" w14:textId="77777777" w:rsidR="00462D82" w:rsidRPr="00B237EB" w:rsidRDefault="00462D82" w:rsidP="009A6BDF">
            <w:pPr>
              <w:pStyle w:val="a4"/>
              <w:numPr>
                <w:ilvl w:val="0"/>
                <w:numId w:val="9"/>
              </w:numPr>
              <w:spacing w:line="276" w:lineRule="auto"/>
              <w:jc w:val="center"/>
              <w:rPr>
                <w:sz w:val="28"/>
                <w:szCs w:val="28"/>
              </w:rPr>
            </w:pPr>
          </w:p>
        </w:tc>
        <w:tc>
          <w:tcPr>
            <w:tcW w:w="3653" w:type="dxa"/>
            <w:tcBorders>
              <w:top w:val="single" w:sz="4" w:space="0" w:color="auto"/>
              <w:left w:val="single" w:sz="4" w:space="0" w:color="auto"/>
              <w:bottom w:val="single" w:sz="4" w:space="0" w:color="auto"/>
              <w:right w:val="single" w:sz="4" w:space="0" w:color="auto"/>
            </w:tcBorders>
          </w:tcPr>
          <w:p w14:paraId="639CC58D" w14:textId="77777777" w:rsidR="00462D82" w:rsidRPr="00B237EB" w:rsidRDefault="00462D82" w:rsidP="009A6BDF">
            <w:pPr>
              <w:spacing w:after="0" w:line="240" w:lineRule="auto"/>
              <w:rPr>
                <w:rFonts w:cs="Times New Roman"/>
                <w:szCs w:val="28"/>
              </w:rPr>
            </w:pPr>
            <w:r w:rsidRPr="00B237EB">
              <w:rPr>
                <w:rFonts w:cs="Times New Roman"/>
                <w:szCs w:val="28"/>
              </w:rPr>
              <w:t>За подготовку учреждения к новому учебному году</w:t>
            </w:r>
          </w:p>
        </w:tc>
        <w:tc>
          <w:tcPr>
            <w:tcW w:w="3187" w:type="dxa"/>
            <w:tcBorders>
              <w:top w:val="single" w:sz="4" w:space="0" w:color="auto"/>
              <w:left w:val="single" w:sz="4" w:space="0" w:color="auto"/>
              <w:bottom w:val="single" w:sz="4" w:space="0" w:color="auto"/>
              <w:right w:val="single" w:sz="4" w:space="0" w:color="auto"/>
            </w:tcBorders>
          </w:tcPr>
          <w:p w14:paraId="1053A89D" w14:textId="77777777" w:rsidR="00462D82" w:rsidRPr="00B237EB" w:rsidRDefault="00462D82" w:rsidP="009A6BDF">
            <w:pPr>
              <w:spacing w:after="0" w:line="240" w:lineRule="auto"/>
              <w:jc w:val="center"/>
              <w:rPr>
                <w:rFonts w:cs="Times New Roman"/>
                <w:szCs w:val="28"/>
              </w:rPr>
            </w:pPr>
            <w:r w:rsidRPr="00B237EB">
              <w:rPr>
                <w:rFonts w:cs="Times New Roman"/>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74784235" w14:textId="77777777" w:rsidR="00462D82" w:rsidRPr="00B237EB" w:rsidRDefault="00462D82" w:rsidP="009A6BDF">
            <w:pPr>
              <w:spacing w:after="0"/>
              <w:jc w:val="center"/>
              <w:rPr>
                <w:rFonts w:cs="Times New Roman"/>
                <w:szCs w:val="28"/>
              </w:rPr>
            </w:pPr>
            <w:r w:rsidRPr="00B237EB">
              <w:rPr>
                <w:rFonts w:cs="Times New Roman"/>
                <w:szCs w:val="28"/>
              </w:rPr>
              <w:t>единовременно</w:t>
            </w:r>
          </w:p>
        </w:tc>
      </w:tr>
      <w:tr w:rsidR="00462D82" w:rsidRPr="00B237EB" w14:paraId="549C8507" w14:textId="77777777" w:rsidTr="009A6BDF">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06FED552" w14:textId="77777777" w:rsidR="00462D82" w:rsidRPr="00B237EB" w:rsidRDefault="00462D82" w:rsidP="009A6BDF">
            <w:pPr>
              <w:pStyle w:val="a4"/>
              <w:numPr>
                <w:ilvl w:val="0"/>
                <w:numId w:val="9"/>
              </w:numPr>
              <w:spacing w:line="276" w:lineRule="auto"/>
              <w:jc w:val="center"/>
              <w:rPr>
                <w:sz w:val="28"/>
                <w:szCs w:val="28"/>
              </w:rPr>
            </w:pPr>
          </w:p>
        </w:tc>
        <w:tc>
          <w:tcPr>
            <w:tcW w:w="3653" w:type="dxa"/>
            <w:tcBorders>
              <w:top w:val="single" w:sz="4" w:space="0" w:color="auto"/>
              <w:left w:val="single" w:sz="4" w:space="0" w:color="auto"/>
              <w:bottom w:val="single" w:sz="4" w:space="0" w:color="auto"/>
              <w:right w:val="single" w:sz="4" w:space="0" w:color="auto"/>
            </w:tcBorders>
          </w:tcPr>
          <w:p w14:paraId="794A5F16" w14:textId="77777777" w:rsidR="00462D82" w:rsidRPr="00B237EB" w:rsidRDefault="00462D82" w:rsidP="009A6BDF">
            <w:pPr>
              <w:spacing w:after="0" w:line="240" w:lineRule="auto"/>
              <w:rPr>
                <w:rFonts w:cs="Times New Roman"/>
                <w:szCs w:val="28"/>
              </w:rPr>
            </w:pPr>
            <w:r w:rsidRPr="00B237EB">
              <w:rPr>
                <w:rFonts w:cs="Times New Roman"/>
                <w:szCs w:val="28"/>
              </w:rPr>
              <w:t>Выполнение порученной работы, связанной с обеспечением рабочего процесса или уставной деятельности Учреждения</w:t>
            </w:r>
          </w:p>
        </w:tc>
        <w:tc>
          <w:tcPr>
            <w:tcW w:w="3187" w:type="dxa"/>
            <w:tcBorders>
              <w:top w:val="single" w:sz="4" w:space="0" w:color="auto"/>
              <w:left w:val="single" w:sz="4" w:space="0" w:color="auto"/>
              <w:bottom w:val="single" w:sz="4" w:space="0" w:color="auto"/>
              <w:right w:val="single" w:sz="4" w:space="0" w:color="auto"/>
            </w:tcBorders>
          </w:tcPr>
          <w:p w14:paraId="352EC6F4" w14:textId="77777777" w:rsidR="00462D82" w:rsidRPr="00B237EB" w:rsidRDefault="00462D82" w:rsidP="009A6BDF">
            <w:pPr>
              <w:spacing w:after="0" w:line="240" w:lineRule="auto"/>
              <w:jc w:val="center"/>
              <w:rPr>
                <w:rFonts w:cs="Times New Roman"/>
                <w:szCs w:val="28"/>
              </w:rPr>
            </w:pPr>
            <w:r w:rsidRPr="00B237EB">
              <w:rPr>
                <w:rFonts w:cs="Times New Roman"/>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5E935123" w14:textId="77777777" w:rsidR="00462D82" w:rsidRPr="00B237EB" w:rsidRDefault="00462D82" w:rsidP="009A6BDF">
            <w:pPr>
              <w:jc w:val="center"/>
              <w:rPr>
                <w:rFonts w:cs="Times New Roman"/>
                <w:szCs w:val="28"/>
              </w:rPr>
            </w:pPr>
            <w:r w:rsidRPr="00B237EB">
              <w:rPr>
                <w:rFonts w:cs="Times New Roman"/>
                <w:szCs w:val="28"/>
              </w:rPr>
              <w:t>единовременно</w:t>
            </w:r>
          </w:p>
        </w:tc>
      </w:tr>
      <w:tr w:rsidR="00462D82" w:rsidRPr="00B237EB" w14:paraId="7E100D1E" w14:textId="77777777" w:rsidTr="009A6BDF">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13A84B2B" w14:textId="77777777" w:rsidR="00462D82" w:rsidRPr="00B237EB" w:rsidRDefault="00462D82" w:rsidP="009A6BDF">
            <w:pPr>
              <w:pStyle w:val="a4"/>
              <w:numPr>
                <w:ilvl w:val="0"/>
                <w:numId w:val="9"/>
              </w:numPr>
              <w:spacing w:after="200" w:line="276" w:lineRule="auto"/>
              <w:jc w:val="center"/>
              <w:rPr>
                <w:sz w:val="28"/>
                <w:szCs w:val="28"/>
              </w:rPr>
            </w:pPr>
          </w:p>
        </w:tc>
        <w:tc>
          <w:tcPr>
            <w:tcW w:w="3653" w:type="dxa"/>
            <w:tcBorders>
              <w:top w:val="single" w:sz="4" w:space="0" w:color="auto"/>
              <w:left w:val="single" w:sz="4" w:space="0" w:color="auto"/>
              <w:bottom w:val="single" w:sz="4" w:space="0" w:color="auto"/>
              <w:right w:val="single" w:sz="4" w:space="0" w:color="auto"/>
            </w:tcBorders>
          </w:tcPr>
          <w:p w14:paraId="3A585A22" w14:textId="77777777" w:rsidR="00462D82" w:rsidRPr="00B237EB" w:rsidRDefault="00462D82" w:rsidP="009A6BDF">
            <w:pPr>
              <w:spacing w:after="0" w:line="240" w:lineRule="auto"/>
              <w:rPr>
                <w:rFonts w:cs="Times New Roman"/>
                <w:szCs w:val="28"/>
              </w:rPr>
            </w:pPr>
            <w:r w:rsidRPr="00B237EB">
              <w:rPr>
                <w:rFonts w:cs="Times New Roman"/>
                <w:szCs w:val="28"/>
              </w:rPr>
              <w:t>За сохранность учреждения (эффективность использования имущества)</w:t>
            </w:r>
          </w:p>
        </w:tc>
        <w:tc>
          <w:tcPr>
            <w:tcW w:w="3187" w:type="dxa"/>
            <w:tcBorders>
              <w:top w:val="single" w:sz="4" w:space="0" w:color="auto"/>
              <w:left w:val="single" w:sz="4" w:space="0" w:color="auto"/>
              <w:bottom w:val="single" w:sz="4" w:space="0" w:color="auto"/>
              <w:right w:val="single" w:sz="4" w:space="0" w:color="auto"/>
            </w:tcBorders>
          </w:tcPr>
          <w:p w14:paraId="6A8695F4" w14:textId="77777777" w:rsidR="00462D82" w:rsidRPr="00B237EB" w:rsidRDefault="00462D82" w:rsidP="009A6BDF">
            <w:pPr>
              <w:spacing w:after="0" w:line="240" w:lineRule="auto"/>
              <w:jc w:val="center"/>
              <w:rPr>
                <w:rFonts w:cs="Times New Roman"/>
                <w:szCs w:val="28"/>
              </w:rPr>
            </w:pPr>
            <w:r w:rsidRPr="00B237EB">
              <w:rPr>
                <w:rFonts w:cs="Times New Roman"/>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4833960B" w14:textId="77777777" w:rsidR="00462D82" w:rsidRPr="00B237EB" w:rsidRDefault="00462D82" w:rsidP="009A6BDF">
            <w:pPr>
              <w:jc w:val="center"/>
              <w:rPr>
                <w:rFonts w:cs="Times New Roman"/>
                <w:szCs w:val="28"/>
              </w:rPr>
            </w:pPr>
            <w:r w:rsidRPr="00B237EB">
              <w:rPr>
                <w:rFonts w:cs="Times New Roman"/>
                <w:szCs w:val="28"/>
              </w:rPr>
              <w:t>единовременно</w:t>
            </w:r>
          </w:p>
        </w:tc>
      </w:tr>
      <w:tr w:rsidR="00462D82" w:rsidRPr="00B237EB" w14:paraId="661D0D70" w14:textId="77777777" w:rsidTr="009A6BDF">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48D43208" w14:textId="77777777" w:rsidR="00462D82" w:rsidRPr="00B237EB" w:rsidRDefault="00462D82" w:rsidP="009A6BDF">
            <w:pPr>
              <w:pStyle w:val="a4"/>
              <w:numPr>
                <w:ilvl w:val="0"/>
                <w:numId w:val="9"/>
              </w:numPr>
              <w:spacing w:after="200" w:line="276" w:lineRule="auto"/>
              <w:jc w:val="center"/>
              <w:rPr>
                <w:sz w:val="28"/>
                <w:szCs w:val="28"/>
              </w:rPr>
            </w:pPr>
          </w:p>
        </w:tc>
        <w:tc>
          <w:tcPr>
            <w:tcW w:w="3653" w:type="dxa"/>
            <w:tcBorders>
              <w:top w:val="single" w:sz="4" w:space="0" w:color="auto"/>
              <w:left w:val="single" w:sz="4" w:space="0" w:color="auto"/>
              <w:bottom w:val="single" w:sz="4" w:space="0" w:color="auto"/>
              <w:right w:val="single" w:sz="4" w:space="0" w:color="auto"/>
            </w:tcBorders>
          </w:tcPr>
          <w:p w14:paraId="0F9039BF" w14:textId="77777777" w:rsidR="00462D82" w:rsidRPr="00B237EB" w:rsidRDefault="00462D82" w:rsidP="009A6BDF">
            <w:pPr>
              <w:pStyle w:val="ConsPlusCell"/>
              <w:rPr>
                <w:rFonts w:ascii="Times New Roman" w:hAnsi="Times New Roman" w:cs="Times New Roman"/>
                <w:sz w:val="28"/>
                <w:szCs w:val="28"/>
              </w:rPr>
            </w:pPr>
            <w:r w:rsidRPr="00B237EB">
              <w:rPr>
                <w:rFonts w:ascii="Times New Roman" w:hAnsi="Times New Roman" w:cs="Times New Roman"/>
                <w:sz w:val="28"/>
                <w:szCs w:val="28"/>
              </w:rPr>
              <w:t>Подготовка к летнему оздоровительному периоду</w:t>
            </w:r>
          </w:p>
        </w:tc>
        <w:tc>
          <w:tcPr>
            <w:tcW w:w="3187" w:type="dxa"/>
            <w:tcBorders>
              <w:top w:val="single" w:sz="4" w:space="0" w:color="auto"/>
              <w:left w:val="single" w:sz="4" w:space="0" w:color="auto"/>
              <w:bottom w:val="single" w:sz="4" w:space="0" w:color="auto"/>
              <w:right w:val="single" w:sz="4" w:space="0" w:color="auto"/>
            </w:tcBorders>
          </w:tcPr>
          <w:p w14:paraId="2B0409E3" w14:textId="77777777" w:rsidR="00462D82" w:rsidRPr="00B237EB" w:rsidRDefault="00462D82" w:rsidP="009A6BDF">
            <w:pPr>
              <w:pStyle w:val="ConsPlusCell"/>
              <w:jc w:val="center"/>
              <w:rPr>
                <w:rFonts w:ascii="Times New Roman" w:hAnsi="Times New Roman" w:cs="Times New Roman"/>
                <w:sz w:val="28"/>
                <w:szCs w:val="28"/>
              </w:rPr>
            </w:pPr>
            <w:r w:rsidRPr="00B237EB">
              <w:rPr>
                <w:rFonts w:ascii="Times New Roman" w:hAnsi="Times New Roman" w:cs="Times New Roman"/>
                <w:sz w:val="28"/>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54FC1777" w14:textId="77777777" w:rsidR="00462D82" w:rsidRPr="00B237EB" w:rsidRDefault="00462D82" w:rsidP="009A6BDF">
            <w:pPr>
              <w:pStyle w:val="ConsPlusCell"/>
              <w:rPr>
                <w:rFonts w:ascii="Times New Roman" w:hAnsi="Times New Roman" w:cs="Times New Roman"/>
                <w:sz w:val="28"/>
                <w:szCs w:val="28"/>
              </w:rPr>
            </w:pPr>
            <w:r w:rsidRPr="00B237EB">
              <w:rPr>
                <w:rFonts w:ascii="Times New Roman" w:hAnsi="Times New Roman" w:cs="Times New Roman"/>
                <w:sz w:val="28"/>
                <w:szCs w:val="28"/>
              </w:rPr>
              <w:t>единовременно</w:t>
            </w:r>
          </w:p>
        </w:tc>
      </w:tr>
      <w:tr w:rsidR="00462D82" w:rsidRPr="00B237EB" w14:paraId="5DD94275" w14:textId="77777777" w:rsidTr="009A6BDF">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03998065" w14:textId="77777777" w:rsidR="00462D82" w:rsidRPr="00B237EB" w:rsidRDefault="00462D82" w:rsidP="009A6BDF">
            <w:pPr>
              <w:pStyle w:val="a4"/>
              <w:numPr>
                <w:ilvl w:val="0"/>
                <w:numId w:val="9"/>
              </w:numPr>
              <w:spacing w:after="200" w:line="276" w:lineRule="auto"/>
              <w:jc w:val="center"/>
              <w:rPr>
                <w:sz w:val="28"/>
                <w:szCs w:val="28"/>
              </w:rPr>
            </w:pPr>
          </w:p>
        </w:tc>
        <w:tc>
          <w:tcPr>
            <w:tcW w:w="3653" w:type="dxa"/>
            <w:tcBorders>
              <w:top w:val="single" w:sz="4" w:space="0" w:color="auto"/>
              <w:left w:val="single" w:sz="4" w:space="0" w:color="auto"/>
              <w:bottom w:val="single" w:sz="4" w:space="0" w:color="auto"/>
              <w:right w:val="single" w:sz="4" w:space="0" w:color="auto"/>
            </w:tcBorders>
          </w:tcPr>
          <w:p w14:paraId="32DF5C16" w14:textId="77777777" w:rsidR="00462D82" w:rsidRPr="00B237EB" w:rsidRDefault="00462D82" w:rsidP="009A6BDF">
            <w:pPr>
              <w:pStyle w:val="ConsPlusCell"/>
              <w:rPr>
                <w:rFonts w:ascii="Times New Roman" w:hAnsi="Times New Roman" w:cs="Times New Roman"/>
                <w:sz w:val="28"/>
                <w:szCs w:val="28"/>
              </w:rPr>
            </w:pPr>
            <w:r>
              <w:rPr>
                <w:rFonts w:ascii="Times New Roman" w:hAnsi="Times New Roman" w:cs="Times New Roman"/>
                <w:sz w:val="28"/>
                <w:szCs w:val="28"/>
              </w:rPr>
              <w:t>Развитие инфраструктуры образовательного учреждения (создание новых структурных подразделений, компьютерных кабинетов, Интернет-кафе, музеев, спортплощадок и др.)</w:t>
            </w:r>
          </w:p>
        </w:tc>
        <w:tc>
          <w:tcPr>
            <w:tcW w:w="3187" w:type="dxa"/>
            <w:tcBorders>
              <w:top w:val="single" w:sz="4" w:space="0" w:color="auto"/>
              <w:left w:val="single" w:sz="4" w:space="0" w:color="auto"/>
              <w:bottom w:val="single" w:sz="4" w:space="0" w:color="auto"/>
              <w:right w:val="single" w:sz="4" w:space="0" w:color="auto"/>
            </w:tcBorders>
          </w:tcPr>
          <w:p w14:paraId="3DDC9714" w14:textId="77777777" w:rsidR="00462D82" w:rsidRPr="00B237EB" w:rsidRDefault="00462D82" w:rsidP="009A6BDF">
            <w:pPr>
              <w:pStyle w:val="ConsPlusCell"/>
              <w:jc w:val="center"/>
              <w:rPr>
                <w:rFonts w:ascii="Times New Roman" w:hAnsi="Times New Roman" w:cs="Times New Roman"/>
                <w:sz w:val="28"/>
                <w:szCs w:val="28"/>
              </w:rPr>
            </w:pPr>
            <w:r w:rsidRPr="00B237EB">
              <w:rPr>
                <w:rFonts w:ascii="Times New Roman" w:hAnsi="Times New Roman" w:cs="Times New Roman"/>
                <w:sz w:val="28"/>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529CA0FF" w14:textId="77777777" w:rsidR="00462D82" w:rsidRPr="00B237EB" w:rsidRDefault="00462D82" w:rsidP="009A6BDF">
            <w:pPr>
              <w:pStyle w:val="ConsPlusCell"/>
              <w:rPr>
                <w:rFonts w:ascii="Times New Roman" w:hAnsi="Times New Roman" w:cs="Times New Roman"/>
                <w:sz w:val="28"/>
                <w:szCs w:val="28"/>
              </w:rPr>
            </w:pPr>
            <w:r w:rsidRPr="00B237EB">
              <w:rPr>
                <w:rFonts w:ascii="Times New Roman" w:hAnsi="Times New Roman" w:cs="Times New Roman"/>
                <w:sz w:val="28"/>
                <w:szCs w:val="28"/>
              </w:rPr>
              <w:t>единовременно</w:t>
            </w:r>
          </w:p>
        </w:tc>
      </w:tr>
      <w:tr w:rsidR="00462D82" w:rsidRPr="00B237EB" w14:paraId="7A189162" w14:textId="77777777" w:rsidTr="009A6BDF">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72D76AF3" w14:textId="77777777" w:rsidR="00462D82" w:rsidRPr="00B237EB" w:rsidRDefault="00462D82" w:rsidP="009A6BDF">
            <w:pPr>
              <w:pStyle w:val="a4"/>
              <w:numPr>
                <w:ilvl w:val="0"/>
                <w:numId w:val="9"/>
              </w:numPr>
              <w:spacing w:after="200" w:line="276" w:lineRule="auto"/>
              <w:jc w:val="center"/>
              <w:rPr>
                <w:sz w:val="28"/>
                <w:szCs w:val="28"/>
              </w:rPr>
            </w:pPr>
          </w:p>
        </w:tc>
        <w:tc>
          <w:tcPr>
            <w:tcW w:w="3653" w:type="dxa"/>
            <w:tcBorders>
              <w:top w:val="single" w:sz="4" w:space="0" w:color="auto"/>
              <w:left w:val="single" w:sz="4" w:space="0" w:color="auto"/>
              <w:bottom w:val="single" w:sz="4" w:space="0" w:color="auto"/>
              <w:right w:val="single" w:sz="4" w:space="0" w:color="auto"/>
            </w:tcBorders>
          </w:tcPr>
          <w:p w14:paraId="4D2EF46C" w14:textId="77777777" w:rsidR="00462D82" w:rsidRDefault="00462D82" w:rsidP="009A6BDF">
            <w:pPr>
              <w:pStyle w:val="ConsPlusCell"/>
              <w:rPr>
                <w:rFonts w:ascii="Times New Roman" w:hAnsi="Times New Roman" w:cs="Times New Roman"/>
                <w:sz w:val="28"/>
                <w:szCs w:val="28"/>
              </w:rPr>
            </w:pPr>
            <w:r>
              <w:rPr>
                <w:rFonts w:ascii="Times New Roman" w:hAnsi="Times New Roman" w:cs="Times New Roman"/>
                <w:sz w:val="28"/>
                <w:szCs w:val="28"/>
              </w:rPr>
              <w:t>Участие во внешних проектах, участие в сетевом взаимодействии</w:t>
            </w:r>
          </w:p>
        </w:tc>
        <w:tc>
          <w:tcPr>
            <w:tcW w:w="3187" w:type="dxa"/>
            <w:tcBorders>
              <w:top w:val="single" w:sz="4" w:space="0" w:color="auto"/>
              <w:left w:val="single" w:sz="4" w:space="0" w:color="auto"/>
              <w:bottom w:val="single" w:sz="4" w:space="0" w:color="auto"/>
              <w:right w:val="single" w:sz="4" w:space="0" w:color="auto"/>
            </w:tcBorders>
          </w:tcPr>
          <w:p w14:paraId="1D63AEB9" w14:textId="77777777" w:rsidR="00462D82" w:rsidRPr="00B237EB" w:rsidRDefault="00462D82" w:rsidP="009A6BDF">
            <w:pPr>
              <w:pStyle w:val="ConsPlusCell"/>
              <w:jc w:val="center"/>
              <w:rPr>
                <w:rFonts w:ascii="Times New Roman" w:hAnsi="Times New Roman" w:cs="Times New Roman"/>
                <w:sz w:val="28"/>
                <w:szCs w:val="28"/>
              </w:rPr>
            </w:pPr>
            <w:r w:rsidRPr="00B237EB">
              <w:rPr>
                <w:rFonts w:ascii="Times New Roman" w:hAnsi="Times New Roman" w:cs="Times New Roman"/>
                <w:sz w:val="28"/>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1432C0BB" w14:textId="77777777" w:rsidR="00462D82" w:rsidRPr="00B237EB" w:rsidRDefault="00462D82" w:rsidP="009A6BDF">
            <w:pPr>
              <w:pStyle w:val="ConsPlusCell"/>
              <w:rPr>
                <w:rFonts w:ascii="Times New Roman" w:hAnsi="Times New Roman" w:cs="Times New Roman"/>
                <w:sz w:val="28"/>
                <w:szCs w:val="28"/>
              </w:rPr>
            </w:pPr>
            <w:r w:rsidRPr="00B237EB">
              <w:rPr>
                <w:rFonts w:ascii="Times New Roman" w:hAnsi="Times New Roman" w:cs="Times New Roman"/>
                <w:sz w:val="28"/>
                <w:szCs w:val="28"/>
              </w:rPr>
              <w:t>единовременно</w:t>
            </w:r>
          </w:p>
        </w:tc>
      </w:tr>
      <w:tr w:rsidR="00462D82" w:rsidRPr="00B237EB" w14:paraId="3F09C27A" w14:textId="77777777" w:rsidTr="009A6BDF">
        <w:trPr>
          <w:trHeight w:val="353"/>
          <w:tblCellSpacing w:w="5" w:type="nil"/>
        </w:trPr>
        <w:tc>
          <w:tcPr>
            <w:tcW w:w="9360" w:type="dxa"/>
            <w:gridSpan w:val="4"/>
            <w:tcBorders>
              <w:top w:val="single" w:sz="4" w:space="0" w:color="auto"/>
              <w:left w:val="single" w:sz="4" w:space="0" w:color="auto"/>
              <w:bottom w:val="single" w:sz="4" w:space="0" w:color="auto"/>
              <w:right w:val="single" w:sz="4" w:space="0" w:color="auto"/>
            </w:tcBorders>
          </w:tcPr>
          <w:p w14:paraId="1B8E596F" w14:textId="77777777" w:rsidR="00462D82" w:rsidRPr="00B237EB" w:rsidRDefault="00462D82" w:rsidP="009A6BDF">
            <w:pPr>
              <w:pStyle w:val="ConsPlusCell"/>
              <w:jc w:val="center"/>
              <w:rPr>
                <w:rFonts w:ascii="Times New Roman" w:hAnsi="Times New Roman" w:cs="Times New Roman"/>
                <w:sz w:val="28"/>
                <w:szCs w:val="28"/>
              </w:rPr>
            </w:pPr>
            <w:proofErr w:type="spellStart"/>
            <w:r w:rsidRPr="00B237EB">
              <w:rPr>
                <w:rFonts w:ascii="Times New Roman" w:hAnsi="Times New Roman" w:cs="Times New Roman"/>
                <w:sz w:val="28"/>
                <w:szCs w:val="28"/>
              </w:rPr>
              <w:t>Учебно</w:t>
            </w:r>
            <w:proofErr w:type="spellEnd"/>
            <w:r w:rsidRPr="00B237EB">
              <w:rPr>
                <w:rFonts w:ascii="Times New Roman" w:hAnsi="Times New Roman" w:cs="Times New Roman"/>
                <w:sz w:val="28"/>
                <w:szCs w:val="28"/>
              </w:rPr>
              <w:t xml:space="preserve"> - вспомогательному  и техническому персоналу</w:t>
            </w:r>
          </w:p>
        </w:tc>
      </w:tr>
      <w:tr w:rsidR="00462D82" w:rsidRPr="00B237EB" w14:paraId="4394A11E" w14:textId="77777777" w:rsidTr="009A6BDF">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7476A346" w14:textId="77777777" w:rsidR="00462D82" w:rsidRPr="00B237EB" w:rsidRDefault="00462D82" w:rsidP="009A6BDF">
            <w:pPr>
              <w:pStyle w:val="a4"/>
              <w:numPr>
                <w:ilvl w:val="0"/>
                <w:numId w:val="9"/>
              </w:numPr>
              <w:spacing w:after="200" w:line="276" w:lineRule="auto"/>
              <w:jc w:val="center"/>
              <w:rPr>
                <w:sz w:val="28"/>
                <w:szCs w:val="28"/>
              </w:rPr>
            </w:pPr>
          </w:p>
        </w:tc>
        <w:tc>
          <w:tcPr>
            <w:tcW w:w="3653" w:type="dxa"/>
            <w:tcBorders>
              <w:top w:val="single" w:sz="4" w:space="0" w:color="auto"/>
              <w:left w:val="single" w:sz="4" w:space="0" w:color="auto"/>
              <w:bottom w:val="single" w:sz="4" w:space="0" w:color="auto"/>
              <w:right w:val="single" w:sz="4" w:space="0" w:color="auto"/>
            </w:tcBorders>
          </w:tcPr>
          <w:p w14:paraId="0662B649" w14:textId="77777777" w:rsidR="00462D82" w:rsidRPr="00B237EB" w:rsidRDefault="00462D82" w:rsidP="009A6BDF">
            <w:pPr>
              <w:spacing w:after="0" w:line="240" w:lineRule="auto"/>
              <w:rPr>
                <w:rFonts w:cs="Times New Roman"/>
                <w:szCs w:val="28"/>
              </w:rPr>
            </w:pPr>
            <w:r w:rsidRPr="00B237EB">
              <w:rPr>
                <w:rFonts w:cs="Times New Roman"/>
                <w:szCs w:val="28"/>
              </w:rPr>
              <w:t>За подготовку учреждения к новому учебному году</w:t>
            </w:r>
          </w:p>
        </w:tc>
        <w:tc>
          <w:tcPr>
            <w:tcW w:w="3187" w:type="dxa"/>
            <w:tcBorders>
              <w:top w:val="single" w:sz="4" w:space="0" w:color="auto"/>
              <w:left w:val="single" w:sz="4" w:space="0" w:color="auto"/>
              <w:bottom w:val="single" w:sz="4" w:space="0" w:color="auto"/>
              <w:right w:val="single" w:sz="4" w:space="0" w:color="auto"/>
            </w:tcBorders>
          </w:tcPr>
          <w:p w14:paraId="13F7B9C2" w14:textId="77777777" w:rsidR="00462D82" w:rsidRPr="00B237EB" w:rsidRDefault="00462D82" w:rsidP="009A6BDF">
            <w:pPr>
              <w:spacing w:after="0" w:line="240" w:lineRule="auto"/>
              <w:jc w:val="center"/>
              <w:rPr>
                <w:rFonts w:cs="Times New Roman"/>
                <w:szCs w:val="28"/>
              </w:rPr>
            </w:pPr>
            <w:r w:rsidRPr="00B237EB">
              <w:rPr>
                <w:rFonts w:cs="Times New Roman"/>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219DF389" w14:textId="77777777" w:rsidR="00462D82" w:rsidRPr="00B237EB" w:rsidRDefault="00462D82" w:rsidP="009A6BDF">
            <w:pPr>
              <w:jc w:val="center"/>
              <w:rPr>
                <w:rFonts w:cs="Times New Roman"/>
                <w:szCs w:val="28"/>
              </w:rPr>
            </w:pPr>
            <w:r w:rsidRPr="00B237EB">
              <w:rPr>
                <w:rFonts w:cs="Times New Roman"/>
                <w:szCs w:val="28"/>
              </w:rPr>
              <w:t>единовременно</w:t>
            </w:r>
          </w:p>
        </w:tc>
      </w:tr>
      <w:tr w:rsidR="00462D82" w:rsidRPr="00B237EB" w14:paraId="07E47AC9" w14:textId="77777777" w:rsidTr="009A6BDF">
        <w:trPr>
          <w:trHeight w:val="806"/>
          <w:tblCellSpacing w:w="5" w:type="nil"/>
        </w:trPr>
        <w:tc>
          <w:tcPr>
            <w:tcW w:w="600" w:type="dxa"/>
            <w:tcBorders>
              <w:top w:val="single" w:sz="4" w:space="0" w:color="auto"/>
              <w:left w:val="single" w:sz="4" w:space="0" w:color="auto"/>
              <w:bottom w:val="single" w:sz="4" w:space="0" w:color="auto"/>
              <w:right w:val="single" w:sz="4" w:space="0" w:color="auto"/>
            </w:tcBorders>
          </w:tcPr>
          <w:p w14:paraId="37F5C747" w14:textId="77777777" w:rsidR="00462D82" w:rsidRPr="00B237EB" w:rsidRDefault="00462D82" w:rsidP="009A6BDF">
            <w:pPr>
              <w:pStyle w:val="a4"/>
              <w:numPr>
                <w:ilvl w:val="0"/>
                <w:numId w:val="9"/>
              </w:numPr>
              <w:spacing w:after="200" w:line="276" w:lineRule="auto"/>
              <w:jc w:val="center"/>
              <w:rPr>
                <w:sz w:val="28"/>
                <w:szCs w:val="28"/>
              </w:rPr>
            </w:pPr>
          </w:p>
        </w:tc>
        <w:tc>
          <w:tcPr>
            <w:tcW w:w="3653" w:type="dxa"/>
            <w:tcBorders>
              <w:top w:val="single" w:sz="4" w:space="0" w:color="auto"/>
              <w:left w:val="single" w:sz="4" w:space="0" w:color="auto"/>
              <w:bottom w:val="single" w:sz="4" w:space="0" w:color="auto"/>
              <w:right w:val="single" w:sz="4" w:space="0" w:color="auto"/>
            </w:tcBorders>
          </w:tcPr>
          <w:p w14:paraId="6AEABE4A" w14:textId="77777777" w:rsidR="00462D82" w:rsidRPr="00B237EB" w:rsidRDefault="00462D82" w:rsidP="009A6BDF">
            <w:pPr>
              <w:spacing w:after="0" w:line="240" w:lineRule="auto"/>
              <w:rPr>
                <w:rFonts w:cs="Times New Roman"/>
                <w:szCs w:val="28"/>
              </w:rPr>
            </w:pPr>
            <w:r w:rsidRPr="00B237EB">
              <w:rPr>
                <w:rFonts w:cs="Times New Roman"/>
                <w:szCs w:val="28"/>
              </w:rPr>
              <w:t>За сохранность учреждения (эффективность использования имущества)</w:t>
            </w:r>
          </w:p>
        </w:tc>
        <w:tc>
          <w:tcPr>
            <w:tcW w:w="3187" w:type="dxa"/>
            <w:tcBorders>
              <w:top w:val="single" w:sz="4" w:space="0" w:color="auto"/>
              <w:left w:val="single" w:sz="4" w:space="0" w:color="auto"/>
              <w:bottom w:val="single" w:sz="4" w:space="0" w:color="auto"/>
              <w:right w:val="single" w:sz="4" w:space="0" w:color="auto"/>
            </w:tcBorders>
          </w:tcPr>
          <w:p w14:paraId="4A93125F" w14:textId="77777777" w:rsidR="00462D82" w:rsidRPr="00B237EB" w:rsidRDefault="00462D82" w:rsidP="009A6BDF">
            <w:pPr>
              <w:spacing w:after="0" w:line="240" w:lineRule="auto"/>
              <w:jc w:val="center"/>
              <w:rPr>
                <w:rFonts w:cs="Times New Roman"/>
                <w:szCs w:val="28"/>
              </w:rPr>
            </w:pPr>
            <w:r w:rsidRPr="00B237EB">
              <w:rPr>
                <w:rFonts w:cs="Times New Roman"/>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07349929" w14:textId="77777777" w:rsidR="00462D82" w:rsidRPr="00B237EB" w:rsidRDefault="00462D82" w:rsidP="009A6BDF">
            <w:pPr>
              <w:jc w:val="center"/>
              <w:rPr>
                <w:rFonts w:cs="Times New Roman"/>
                <w:szCs w:val="28"/>
              </w:rPr>
            </w:pPr>
            <w:r w:rsidRPr="00B237EB">
              <w:rPr>
                <w:rFonts w:cs="Times New Roman"/>
                <w:szCs w:val="28"/>
              </w:rPr>
              <w:t>единовременно</w:t>
            </w:r>
          </w:p>
        </w:tc>
      </w:tr>
      <w:tr w:rsidR="00462D82" w:rsidRPr="00B237EB" w14:paraId="0139C236" w14:textId="77777777" w:rsidTr="009A6BDF">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63473008" w14:textId="77777777" w:rsidR="00462D82" w:rsidRPr="00B237EB" w:rsidRDefault="00462D82" w:rsidP="009A6BDF">
            <w:pPr>
              <w:pStyle w:val="ConsPlusCell"/>
              <w:numPr>
                <w:ilvl w:val="0"/>
                <w:numId w:val="9"/>
              </w:numPr>
              <w:rPr>
                <w:rFonts w:ascii="Times New Roman" w:hAnsi="Times New Roman" w:cs="Times New Roman"/>
                <w:sz w:val="28"/>
                <w:szCs w:val="28"/>
              </w:rPr>
            </w:pPr>
          </w:p>
        </w:tc>
        <w:tc>
          <w:tcPr>
            <w:tcW w:w="3653" w:type="dxa"/>
            <w:tcBorders>
              <w:top w:val="single" w:sz="4" w:space="0" w:color="auto"/>
              <w:left w:val="single" w:sz="4" w:space="0" w:color="auto"/>
              <w:bottom w:val="single" w:sz="4" w:space="0" w:color="auto"/>
              <w:right w:val="single" w:sz="4" w:space="0" w:color="auto"/>
            </w:tcBorders>
          </w:tcPr>
          <w:p w14:paraId="3D0A99E5" w14:textId="77777777" w:rsidR="00462D82" w:rsidRPr="00B237EB" w:rsidRDefault="00462D82" w:rsidP="009A6BDF">
            <w:pPr>
              <w:pStyle w:val="ConsPlusCell"/>
              <w:rPr>
                <w:rFonts w:ascii="Times New Roman" w:hAnsi="Times New Roman" w:cs="Times New Roman"/>
                <w:sz w:val="28"/>
                <w:szCs w:val="28"/>
              </w:rPr>
            </w:pPr>
            <w:r w:rsidRPr="00B237EB">
              <w:rPr>
                <w:rFonts w:ascii="Times New Roman" w:hAnsi="Times New Roman" w:cs="Times New Roman"/>
                <w:sz w:val="28"/>
                <w:szCs w:val="28"/>
              </w:rPr>
              <w:t>Подготовка к летнему оздоровительному периоду</w:t>
            </w:r>
          </w:p>
        </w:tc>
        <w:tc>
          <w:tcPr>
            <w:tcW w:w="3187" w:type="dxa"/>
            <w:tcBorders>
              <w:top w:val="single" w:sz="4" w:space="0" w:color="auto"/>
              <w:left w:val="single" w:sz="4" w:space="0" w:color="auto"/>
              <w:bottom w:val="single" w:sz="4" w:space="0" w:color="auto"/>
              <w:right w:val="single" w:sz="4" w:space="0" w:color="auto"/>
            </w:tcBorders>
          </w:tcPr>
          <w:p w14:paraId="5ABEAAC0" w14:textId="77777777" w:rsidR="00462D82" w:rsidRPr="00B237EB" w:rsidRDefault="00462D82" w:rsidP="009A6BDF">
            <w:pPr>
              <w:pStyle w:val="ConsPlusCell"/>
              <w:jc w:val="center"/>
              <w:rPr>
                <w:rFonts w:ascii="Times New Roman" w:hAnsi="Times New Roman" w:cs="Times New Roman"/>
                <w:sz w:val="28"/>
                <w:szCs w:val="28"/>
              </w:rPr>
            </w:pPr>
            <w:r w:rsidRPr="00B237EB">
              <w:rPr>
                <w:rFonts w:ascii="Times New Roman" w:hAnsi="Times New Roman" w:cs="Times New Roman"/>
                <w:sz w:val="28"/>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5FA9694E" w14:textId="77777777" w:rsidR="00462D82" w:rsidRPr="00B237EB" w:rsidRDefault="00462D82" w:rsidP="009A6BDF">
            <w:pPr>
              <w:pStyle w:val="ConsPlusCell"/>
              <w:rPr>
                <w:rFonts w:ascii="Times New Roman" w:hAnsi="Times New Roman" w:cs="Times New Roman"/>
                <w:sz w:val="28"/>
                <w:szCs w:val="28"/>
              </w:rPr>
            </w:pPr>
            <w:r w:rsidRPr="00B237EB">
              <w:rPr>
                <w:rFonts w:ascii="Times New Roman" w:hAnsi="Times New Roman" w:cs="Times New Roman"/>
                <w:sz w:val="28"/>
                <w:szCs w:val="28"/>
              </w:rPr>
              <w:t>единовременно</w:t>
            </w:r>
          </w:p>
        </w:tc>
      </w:tr>
      <w:tr w:rsidR="00462D82" w:rsidRPr="00B237EB" w14:paraId="4EAB9E2E" w14:textId="77777777" w:rsidTr="009A6BDF">
        <w:trPr>
          <w:trHeight w:val="253"/>
          <w:tblCellSpacing w:w="5" w:type="nil"/>
        </w:trPr>
        <w:tc>
          <w:tcPr>
            <w:tcW w:w="600" w:type="dxa"/>
            <w:tcBorders>
              <w:top w:val="single" w:sz="4" w:space="0" w:color="auto"/>
              <w:left w:val="single" w:sz="4" w:space="0" w:color="auto"/>
              <w:bottom w:val="single" w:sz="4" w:space="0" w:color="auto"/>
              <w:right w:val="single" w:sz="4" w:space="0" w:color="auto"/>
            </w:tcBorders>
          </w:tcPr>
          <w:p w14:paraId="1FDC422C" w14:textId="77777777" w:rsidR="00462D82" w:rsidRPr="00B237EB" w:rsidRDefault="00462D82" w:rsidP="009A6BDF">
            <w:pPr>
              <w:pStyle w:val="ConsPlusCell"/>
              <w:numPr>
                <w:ilvl w:val="0"/>
                <w:numId w:val="9"/>
              </w:numPr>
              <w:rPr>
                <w:rFonts w:ascii="Times New Roman" w:hAnsi="Times New Roman" w:cs="Times New Roman"/>
                <w:sz w:val="28"/>
                <w:szCs w:val="28"/>
              </w:rPr>
            </w:pPr>
          </w:p>
        </w:tc>
        <w:tc>
          <w:tcPr>
            <w:tcW w:w="3653" w:type="dxa"/>
            <w:tcBorders>
              <w:top w:val="single" w:sz="4" w:space="0" w:color="auto"/>
              <w:left w:val="single" w:sz="4" w:space="0" w:color="auto"/>
              <w:bottom w:val="single" w:sz="4" w:space="0" w:color="auto"/>
              <w:right w:val="single" w:sz="4" w:space="0" w:color="auto"/>
            </w:tcBorders>
          </w:tcPr>
          <w:p w14:paraId="5FE3606F" w14:textId="77777777" w:rsidR="00462D82" w:rsidRPr="00B237EB" w:rsidRDefault="00462D82" w:rsidP="009A6BDF">
            <w:pPr>
              <w:spacing w:after="0" w:line="240" w:lineRule="auto"/>
              <w:jc w:val="both"/>
              <w:rPr>
                <w:rFonts w:cs="Times New Roman"/>
                <w:szCs w:val="28"/>
              </w:rPr>
            </w:pPr>
            <w:r w:rsidRPr="00B237EB">
              <w:rPr>
                <w:rFonts w:cs="Times New Roman"/>
                <w:szCs w:val="28"/>
              </w:rPr>
              <w:t>Выполнение порученной работы, связанной с обеспечением рабочего процесса или уставной деятельности Учреждения</w:t>
            </w:r>
          </w:p>
        </w:tc>
        <w:tc>
          <w:tcPr>
            <w:tcW w:w="3187" w:type="dxa"/>
            <w:tcBorders>
              <w:top w:val="single" w:sz="4" w:space="0" w:color="auto"/>
              <w:left w:val="single" w:sz="4" w:space="0" w:color="auto"/>
              <w:bottom w:val="single" w:sz="4" w:space="0" w:color="auto"/>
              <w:right w:val="single" w:sz="4" w:space="0" w:color="auto"/>
            </w:tcBorders>
          </w:tcPr>
          <w:p w14:paraId="30F76E7C" w14:textId="77777777" w:rsidR="00462D82" w:rsidRPr="00B237EB" w:rsidRDefault="00462D82" w:rsidP="009A6BDF">
            <w:pPr>
              <w:spacing w:after="0"/>
              <w:jc w:val="center"/>
              <w:rPr>
                <w:rFonts w:cs="Times New Roman"/>
                <w:szCs w:val="28"/>
              </w:rPr>
            </w:pPr>
            <w:r w:rsidRPr="00B237EB">
              <w:rPr>
                <w:rFonts w:cs="Times New Roman"/>
                <w:szCs w:val="28"/>
              </w:rPr>
              <w:t>до 100% размера должностного оклада</w:t>
            </w:r>
          </w:p>
        </w:tc>
        <w:tc>
          <w:tcPr>
            <w:tcW w:w="1920" w:type="dxa"/>
            <w:tcBorders>
              <w:top w:val="single" w:sz="4" w:space="0" w:color="auto"/>
              <w:left w:val="single" w:sz="4" w:space="0" w:color="auto"/>
              <w:bottom w:val="single" w:sz="4" w:space="0" w:color="auto"/>
              <w:right w:val="single" w:sz="4" w:space="0" w:color="auto"/>
            </w:tcBorders>
          </w:tcPr>
          <w:p w14:paraId="1F565946" w14:textId="77777777" w:rsidR="00462D82" w:rsidRPr="00B237EB" w:rsidRDefault="00462D82" w:rsidP="009A6BDF">
            <w:pPr>
              <w:spacing w:before="100" w:beforeAutospacing="1" w:after="100" w:afterAutospacing="1"/>
              <w:jc w:val="center"/>
              <w:rPr>
                <w:rFonts w:cs="Times New Roman"/>
                <w:szCs w:val="28"/>
              </w:rPr>
            </w:pPr>
            <w:r w:rsidRPr="00B237EB">
              <w:rPr>
                <w:rFonts w:cs="Times New Roman"/>
                <w:szCs w:val="28"/>
              </w:rPr>
              <w:t>единовременно</w:t>
            </w:r>
          </w:p>
        </w:tc>
      </w:tr>
    </w:tbl>
    <w:p w14:paraId="28E03D0E" w14:textId="77777777" w:rsidR="00462D82" w:rsidRPr="00B237EB" w:rsidRDefault="00462D82" w:rsidP="00462D82">
      <w:pPr>
        <w:spacing w:after="0" w:line="240" w:lineRule="auto"/>
        <w:rPr>
          <w:rFonts w:cs="Times New Roman"/>
          <w:szCs w:val="28"/>
        </w:rPr>
      </w:pPr>
    </w:p>
    <w:p w14:paraId="3D92FC9B" w14:textId="77777777" w:rsidR="00462D82" w:rsidRPr="00B237EB" w:rsidRDefault="00462D82" w:rsidP="00462D82">
      <w:pPr>
        <w:spacing w:after="0" w:line="240" w:lineRule="auto"/>
        <w:jc w:val="center"/>
        <w:rPr>
          <w:rFonts w:cs="Times New Roman"/>
          <w:szCs w:val="28"/>
        </w:rPr>
      </w:pPr>
      <w:r w:rsidRPr="00B237EB">
        <w:rPr>
          <w:rFonts w:cs="Times New Roman"/>
          <w:szCs w:val="28"/>
        </w:rPr>
        <w:t>_______________</w:t>
      </w:r>
    </w:p>
    <w:p w14:paraId="4AF19AD4" w14:textId="77777777" w:rsidR="00462D82" w:rsidRPr="00B237EB" w:rsidRDefault="00462D82" w:rsidP="00462D82">
      <w:pPr>
        <w:widowControl w:val="0"/>
        <w:autoSpaceDE w:val="0"/>
        <w:autoSpaceDN w:val="0"/>
        <w:adjustRightInd w:val="0"/>
        <w:spacing w:after="0" w:line="240" w:lineRule="auto"/>
        <w:ind w:left="5670"/>
        <w:rPr>
          <w:rFonts w:cs="Times New Roman"/>
          <w:szCs w:val="28"/>
        </w:rPr>
      </w:pPr>
    </w:p>
    <w:p w14:paraId="639B442A" w14:textId="308E663F" w:rsidR="007A6B95" w:rsidRDefault="007A6B95" w:rsidP="007A6B95">
      <w:pPr>
        <w:spacing w:after="0" w:line="240" w:lineRule="auto"/>
        <w:ind w:left="6373" w:firstLine="6"/>
        <w:jc w:val="center"/>
        <w:rPr>
          <w:rFonts w:eastAsia="Times New Roman" w:cs="Times New Roman"/>
          <w:szCs w:val="28"/>
          <w:lang w:eastAsia="ru-RU"/>
        </w:rPr>
      </w:pPr>
    </w:p>
    <w:p w14:paraId="61F55C8C" w14:textId="53A42960" w:rsidR="003173CD" w:rsidRDefault="003173CD" w:rsidP="007A6B95">
      <w:pPr>
        <w:spacing w:after="0" w:line="240" w:lineRule="auto"/>
        <w:ind w:left="6373" w:firstLine="6"/>
        <w:jc w:val="center"/>
        <w:rPr>
          <w:rFonts w:eastAsia="Times New Roman" w:cs="Times New Roman"/>
          <w:szCs w:val="28"/>
          <w:lang w:eastAsia="ru-RU"/>
        </w:rPr>
      </w:pPr>
    </w:p>
    <w:p w14:paraId="5BD41C3E" w14:textId="41A608EB" w:rsidR="003173CD" w:rsidRDefault="003173CD" w:rsidP="007A6B95">
      <w:pPr>
        <w:spacing w:after="0" w:line="240" w:lineRule="auto"/>
        <w:ind w:left="6373" w:firstLine="6"/>
        <w:jc w:val="center"/>
        <w:rPr>
          <w:rFonts w:eastAsia="Times New Roman" w:cs="Times New Roman"/>
          <w:szCs w:val="28"/>
          <w:lang w:eastAsia="ru-RU"/>
        </w:rPr>
      </w:pPr>
    </w:p>
    <w:p w14:paraId="19B0E8E1" w14:textId="31D40CC9" w:rsidR="003173CD" w:rsidRDefault="003173CD" w:rsidP="007A6B95">
      <w:pPr>
        <w:spacing w:after="0" w:line="240" w:lineRule="auto"/>
        <w:ind w:left="6373" w:firstLine="6"/>
        <w:jc w:val="center"/>
        <w:rPr>
          <w:rFonts w:eastAsia="Times New Roman" w:cs="Times New Roman"/>
          <w:szCs w:val="28"/>
          <w:lang w:eastAsia="ru-RU"/>
        </w:rPr>
      </w:pPr>
    </w:p>
    <w:p w14:paraId="2EFB4F8A" w14:textId="312C1075" w:rsidR="003173CD" w:rsidRDefault="003173CD" w:rsidP="007A6B95">
      <w:pPr>
        <w:spacing w:after="0" w:line="240" w:lineRule="auto"/>
        <w:ind w:left="6373" w:firstLine="6"/>
        <w:jc w:val="center"/>
        <w:rPr>
          <w:rFonts w:eastAsia="Times New Roman" w:cs="Times New Roman"/>
          <w:szCs w:val="28"/>
          <w:lang w:eastAsia="ru-RU"/>
        </w:rPr>
      </w:pPr>
    </w:p>
    <w:p w14:paraId="02803891" w14:textId="1038499B" w:rsidR="003173CD" w:rsidRDefault="003173CD" w:rsidP="007A6B95">
      <w:pPr>
        <w:spacing w:after="0" w:line="240" w:lineRule="auto"/>
        <w:ind w:left="6373" w:firstLine="6"/>
        <w:jc w:val="center"/>
        <w:rPr>
          <w:rFonts w:eastAsia="Times New Roman" w:cs="Times New Roman"/>
          <w:szCs w:val="28"/>
          <w:lang w:eastAsia="ru-RU"/>
        </w:rPr>
      </w:pPr>
    </w:p>
    <w:p w14:paraId="5A6C7A6D" w14:textId="27A43B69" w:rsidR="003173CD" w:rsidRDefault="003173CD" w:rsidP="007A6B95">
      <w:pPr>
        <w:spacing w:after="0" w:line="240" w:lineRule="auto"/>
        <w:ind w:left="6373" w:firstLine="6"/>
        <w:jc w:val="center"/>
        <w:rPr>
          <w:rFonts w:eastAsia="Times New Roman" w:cs="Times New Roman"/>
          <w:szCs w:val="28"/>
          <w:lang w:eastAsia="ru-RU"/>
        </w:rPr>
      </w:pPr>
    </w:p>
    <w:p w14:paraId="6287E97C" w14:textId="0F04EA1F" w:rsidR="003173CD" w:rsidRDefault="003173CD" w:rsidP="007A6B95">
      <w:pPr>
        <w:spacing w:after="0" w:line="240" w:lineRule="auto"/>
        <w:ind w:left="6373" w:firstLine="6"/>
        <w:jc w:val="center"/>
        <w:rPr>
          <w:rFonts w:eastAsia="Times New Roman" w:cs="Times New Roman"/>
          <w:szCs w:val="28"/>
          <w:lang w:eastAsia="ru-RU"/>
        </w:rPr>
      </w:pPr>
    </w:p>
    <w:p w14:paraId="4A967304" w14:textId="5B1302B0" w:rsidR="003173CD" w:rsidRDefault="003173CD" w:rsidP="007A6B95">
      <w:pPr>
        <w:spacing w:after="0" w:line="240" w:lineRule="auto"/>
        <w:ind w:left="6373" w:firstLine="6"/>
        <w:jc w:val="center"/>
        <w:rPr>
          <w:rFonts w:eastAsia="Times New Roman" w:cs="Times New Roman"/>
          <w:szCs w:val="28"/>
          <w:lang w:eastAsia="ru-RU"/>
        </w:rPr>
      </w:pPr>
    </w:p>
    <w:p w14:paraId="035AF3B5" w14:textId="2C62F8C1" w:rsidR="003173CD" w:rsidRDefault="003173CD" w:rsidP="007A6B95">
      <w:pPr>
        <w:spacing w:after="0" w:line="240" w:lineRule="auto"/>
        <w:ind w:left="6373" w:firstLine="6"/>
        <w:jc w:val="center"/>
        <w:rPr>
          <w:rFonts w:eastAsia="Times New Roman" w:cs="Times New Roman"/>
          <w:szCs w:val="28"/>
          <w:lang w:eastAsia="ru-RU"/>
        </w:rPr>
      </w:pPr>
    </w:p>
    <w:p w14:paraId="6BEDC1ED" w14:textId="4E1F771B" w:rsidR="003173CD" w:rsidRDefault="003173CD" w:rsidP="007A6B95">
      <w:pPr>
        <w:spacing w:after="0" w:line="240" w:lineRule="auto"/>
        <w:ind w:left="6373" w:firstLine="6"/>
        <w:jc w:val="center"/>
        <w:rPr>
          <w:rFonts w:eastAsia="Times New Roman" w:cs="Times New Roman"/>
          <w:szCs w:val="28"/>
          <w:lang w:eastAsia="ru-RU"/>
        </w:rPr>
      </w:pPr>
    </w:p>
    <w:p w14:paraId="282921C6" w14:textId="333594AF" w:rsidR="003173CD" w:rsidRDefault="003173CD" w:rsidP="007A6B95">
      <w:pPr>
        <w:spacing w:after="0" w:line="240" w:lineRule="auto"/>
        <w:ind w:left="6373" w:firstLine="6"/>
        <w:jc w:val="center"/>
        <w:rPr>
          <w:rFonts w:eastAsia="Times New Roman" w:cs="Times New Roman"/>
          <w:szCs w:val="28"/>
          <w:lang w:eastAsia="ru-RU"/>
        </w:rPr>
      </w:pPr>
    </w:p>
    <w:p w14:paraId="2995D40B" w14:textId="6881A2F2" w:rsidR="003173CD" w:rsidRDefault="003173CD" w:rsidP="007A6B95">
      <w:pPr>
        <w:spacing w:after="0" w:line="240" w:lineRule="auto"/>
        <w:ind w:left="6373" w:firstLine="6"/>
        <w:jc w:val="center"/>
        <w:rPr>
          <w:rFonts w:eastAsia="Times New Roman" w:cs="Times New Roman"/>
          <w:szCs w:val="28"/>
          <w:lang w:eastAsia="ru-RU"/>
        </w:rPr>
      </w:pPr>
    </w:p>
    <w:p w14:paraId="5055113A" w14:textId="2F38FE4B" w:rsidR="003173CD" w:rsidRDefault="003173CD" w:rsidP="007A6B95">
      <w:pPr>
        <w:spacing w:after="0" w:line="240" w:lineRule="auto"/>
        <w:ind w:left="6373" w:firstLine="6"/>
        <w:jc w:val="center"/>
        <w:rPr>
          <w:rFonts w:eastAsia="Times New Roman" w:cs="Times New Roman"/>
          <w:szCs w:val="28"/>
          <w:lang w:eastAsia="ru-RU"/>
        </w:rPr>
      </w:pPr>
    </w:p>
    <w:p w14:paraId="38804C87" w14:textId="38A4A51D" w:rsidR="003173CD" w:rsidRDefault="003173CD" w:rsidP="007A6B95">
      <w:pPr>
        <w:spacing w:after="0" w:line="240" w:lineRule="auto"/>
        <w:ind w:left="6373" w:firstLine="6"/>
        <w:jc w:val="center"/>
        <w:rPr>
          <w:rFonts w:eastAsia="Times New Roman" w:cs="Times New Roman"/>
          <w:szCs w:val="28"/>
          <w:lang w:eastAsia="ru-RU"/>
        </w:rPr>
      </w:pPr>
    </w:p>
    <w:p w14:paraId="1F5F289F" w14:textId="5EF1FCF9" w:rsidR="003173CD" w:rsidRDefault="003173CD" w:rsidP="007A6B95">
      <w:pPr>
        <w:spacing w:after="0" w:line="240" w:lineRule="auto"/>
        <w:ind w:left="6373" w:firstLine="6"/>
        <w:jc w:val="center"/>
        <w:rPr>
          <w:rFonts w:eastAsia="Times New Roman" w:cs="Times New Roman"/>
          <w:szCs w:val="28"/>
          <w:lang w:eastAsia="ru-RU"/>
        </w:rPr>
      </w:pPr>
    </w:p>
    <w:p w14:paraId="0482B986" w14:textId="7C8CA155" w:rsidR="003173CD" w:rsidRDefault="003173CD" w:rsidP="007A6B95">
      <w:pPr>
        <w:spacing w:after="0" w:line="240" w:lineRule="auto"/>
        <w:ind w:left="6373" w:firstLine="6"/>
        <w:jc w:val="center"/>
        <w:rPr>
          <w:rFonts w:eastAsia="Times New Roman" w:cs="Times New Roman"/>
          <w:szCs w:val="28"/>
          <w:lang w:eastAsia="ru-RU"/>
        </w:rPr>
      </w:pPr>
    </w:p>
    <w:p w14:paraId="3A162387" w14:textId="330087C9" w:rsidR="003173CD" w:rsidRDefault="003173CD" w:rsidP="007A6B95">
      <w:pPr>
        <w:spacing w:after="0" w:line="240" w:lineRule="auto"/>
        <w:ind w:left="6373" w:firstLine="6"/>
        <w:jc w:val="center"/>
        <w:rPr>
          <w:rFonts w:eastAsia="Times New Roman" w:cs="Times New Roman"/>
          <w:szCs w:val="28"/>
          <w:lang w:eastAsia="ru-RU"/>
        </w:rPr>
      </w:pPr>
    </w:p>
    <w:p w14:paraId="36660A4E" w14:textId="58A62B96" w:rsidR="003173CD" w:rsidRDefault="003173CD" w:rsidP="007A6B95">
      <w:pPr>
        <w:spacing w:after="0" w:line="240" w:lineRule="auto"/>
        <w:ind w:left="6373" w:firstLine="6"/>
        <w:jc w:val="center"/>
        <w:rPr>
          <w:rFonts w:eastAsia="Times New Roman" w:cs="Times New Roman"/>
          <w:szCs w:val="28"/>
          <w:lang w:eastAsia="ru-RU"/>
        </w:rPr>
      </w:pPr>
    </w:p>
    <w:p w14:paraId="79E2ECBC" w14:textId="2BDE62D3" w:rsidR="003173CD" w:rsidRDefault="003173CD" w:rsidP="007A6B95">
      <w:pPr>
        <w:spacing w:after="0" w:line="240" w:lineRule="auto"/>
        <w:ind w:left="6373" w:firstLine="6"/>
        <w:jc w:val="center"/>
        <w:rPr>
          <w:rFonts w:eastAsia="Times New Roman" w:cs="Times New Roman"/>
          <w:szCs w:val="28"/>
          <w:lang w:eastAsia="ru-RU"/>
        </w:rPr>
      </w:pPr>
    </w:p>
    <w:p w14:paraId="0D81F7BF" w14:textId="116166B6" w:rsidR="003173CD" w:rsidRDefault="003173CD" w:rsidP="007A6B95">
      <w:pPr>
        <w:spacing w:after="0" w:line="240" w:lineRule="auto"/>
        <w:ind w:left="6373" w:firstLine="6"/>
        <w:jc w:val="center"/>
        <w:rPr>
          <w:rFonts w:eastAsia="Times New Roman" w:cs="Times New Roman"/>
          <w:szCs w:val="28"/>
          <w:lang w:eastAsia="ru-RU"/>
        </w:rPr>
      </w:pPr>
    </w:p>
    <w:p w14:paraId="60AE124E" w14:textId="119C9D16" w:rsidR="003173CD" w:rsidRDefault="003173CD" w:rsidP="007A6B95">
      <w:pPr>
        <w:spacing w:after="0" w:line="240" w:lineRule="auto"/>
        <w:ind w:left="6373" w:firstLine="6"/>
        <w:jc w:val="center"/>
        <w:rPr>
          <w:rFonts w:eastAsia="Times New Roman" w:cs="Times New Roman"/>
          <w:szCs w:val="28"/>
          <w:lang w:eastAsia="ru-RU"/>
        </w:rPr>
      </w:pPr>
    </w:p>
    <w:p w14:paraId="4042FF7A" w14:textId="13B99839" w:rsidR="003173CD" w:rsidRDefault="003173CD" w:rsidP="007A6B95">
      <w:pPr>
        <w:spacing w:after="0" w:line="240" w:lineRule="auto"/>
        <w:ind w:left="6373" w:firstLine="6"/>
        <w:jc w:val="center"/>
        <w:rPr>
          <w:rFonts w:eastAsia="Times New Roman" w:cs="Times New Roman"/>
          <w:szCs w:val="28"/>
          <w:lang w:eastAsia="ru-RU"/>
        </w:rPr>
      </w:pPr>
    </w:p>
    <w:p w14:paraId="521173EF" w14:textId="4BD48AEA" w:rsidR="003173CD" w:rsidRDefault="003173CD" w:rsidP="007A6B95">
      <w:pPr>
        <w:spacing w:after="0" w:line="240" w:lineRule="auto"/>
        <w:ind w:left="6373" w:firstLine="6"/>
        <w:jc w:val="center"/>
        <w:rPr>
          <w:rFonts w:eastAsia="Times New Roman" w:cs="Times New Roman"/>
          <w:szCs w:val="28"/>
          <w:lang w:eastAsia="ru-RU"/>
        </w:rPr>
      </w:pPr>
    </w:p>
    <w:p w14:paraId="33E20415" w14:textId="6E54F620" w:rsidR="003173CD" w:rsidRDefault="003173CD" w:rsidP="007A6B95">
      <w:pPr>
        <w:spacing w:after="0" w:line="240" w:lineRule="auto"/>
        <w:ind w:left="6373" w:firstLine="6"/>
        <w:jc w:val="center"/>
        <w:rPr>
          <w:rFonts w:eastAsia="Times New Roman" w:cs="Times New Roman"/>
          <w:szCs w:val="28"/>
          <w:lang w:eastAsia="ru-RU"/>
        </w:rPr>
      </w:pPr>
    </w:p>
    <w:p w14:paraId="4C730B7B" w14:textId="610D3EA2" w:rsidR="003173CD" w:rsidRDefault="003173CD" w:rsidP="007A6B95">
      <w:pPr>
        <w:spacing w:after="0" w:line="240" w:lineRule="auto"/>
        <w:ind w:left="6373" w:firstLine="6"/>
        <w:jc w:val="center"/>
        <w:rPr>
          <w:rFonts w:eastAsia="Times New Roman" w:cs="Times New Roman"/>
          <w:szCs w:val="28"/>
          <w:lang w:eastAsia="ru-RU"/>
        </w:rPr>
      </w:pPr>
    </w:p>
    <w:p w14:paraId="5428C676" w14:textId="68FDCE60" w:rsidR="003173CD" w:rsidRDefault="003173CD" w:rsidP="007A6B95">
      <w:pPr>
        <w:spacing w:after="0" w:line="240" w:lineRule="auto"/>
        <w:ind w:left="6373" w:firstLine="6"/>
        <w:jc w:val="center"/>
        <w:rPr>
          <w:rFonts w:eastAsia="Times New Roman" w:cs="Times New Roman"/>
          <w:szCs w:val="28"/>
          <w:lang w:eastAsia="ru-RU"/>
        </w:rPr>
      </w:pPr>
    </w:p>
    <w:p w14:paraId="6BE322F9" w14:textId="4D3F47D6" w:rsidR="003173CD" w:rsidRDefault="003173CD" w:rsidP="007A6B95">
      <w:pPr>
        <w:spacing w:after="0" w:line="240" w:lineRule="auto"/>
        <w:ind w:left="6373" w:firstLine="6"/>
        <w:jc w:val="center"/>
        <w:rPr>
          <w:rFonts w:eastAsia="Times New Roman" w:cs="Times New Roman"/>
          <w:szCs w:val="28"/>
          <w:lang w:eastAsia="ru-RU"/>
        </w:rPr>
      </w:pPr>
    </w:p>
    <w:p w14:paraId="0FB3B10A" w14:textId="14A1DD90" w:rsidR="003173CD" w:rsidRDefault="003173CD" w:rsidP="007A6B95">
      <w:pPr>
        <w:spacing w:after="0" w:line="240" w:lineRule="auto"/>
        <w:ind w:left="6373" w:firstLine="6"/>
        <w:jc w:val="center"/>
        <w:rPr>
          <w:rFonts w:eastAsia="Times New Roman" w:cs="Times New Roman"/>
          <w:szCs w:val="28"/>
          <w:lang w:eastAsia="ru-RU"/>
        </w:rPr>
      </w:pPr>
    </w:p>
    <w:p w14:paraId="20BD8FE4" w14:textId="4B872EB6" w:rsidR="003173CD" w:rsidRDefault="003173CD" w:rsidP="007A6B95">
      <w:pPr>
        <w:spacing w:after="0" w:line="240" w:lineRule="auto"/>
        <w:ind w:left="6373" w:firstLine="6"/>
        <w:jc w:val="center"/>
        <w:rPr>
          <w:rFonts w:eastAsia="Times New Roman" w:cs="Times New Roman"/>
          <w:szCs w:val="28"/>
          <w:lang w:eastAsia="ru-RU"/>
        </w:rPr>
      </w:pPr>
    </w:p>
    <w:p w14:paraId="1C17DC7A" w14:textId="228E2EC5" w:rsidR="003173CD" w:rsidRDefault="003173CD" w:rsidP="007A6B95">
      <w:pPr>
        <w:spacing w:after="0" w:line="240" w:lineRule="auto"/>
        <w:ind w:left="6373" w:firstLine="6"/>
        <w:jc w:val="center"/>
        <w:rPr>
          <w:rFonts w:eastAsia="Times New Roman" w:cs="Times New Roman"/>
          <w:szCs w:val="28"/>
          <w:lang w:eastAsia="ru-RU"/>
        </w:rPr>
      </w:pPr>
    </w:p>
    <w:p w14:paraId="43A50F7C" w14:textId="32A8387B" w:rsidR="003173CD" w:rsidRDefault="003173CD" w:rsidP="007A6B95">
      <w:pPr>
        <w:spacing w:after="0" w:line="240" w:lineRule="auto"/>
        <w:ind w:left="6373" w:firstLine="6"/>
        <w:jc w:val="center"/>
        <w:rPr>
          <w:rFonts w:eastAsia="Times New Roman" w:cs="Times New Roman"/>
          <w:szCs w:val="28"/>
          <w:lang w:eastAsia="ru-RU"/>
        </w:rPr>
      </w:pPr>
    </w:p>
    <w:p w14:paraId="7A8B8672" w14:textId="70D5285D" w:rsidR="003173CD" w:rsidRDefault="003173CD" w:rsidP="007A6B95">
      <w:pPr>
        <w:spacing w:after="0" w:line="240" w:lineRule="auto"/>
        <w:ind w:left="6373" w:firstLine="6"/>
        <w:jc w:val="center"/>
        <w:rPr>
          <w:rFonts w:eastAsia="Times New Roman" w:cs="Times New Roman"/>
          <w:szCs w:val="28"/>
          <w:lang w:eastAsia="ru-RU"/>
        </w:rPr>
      </w:pPr>
    </w:p>
    <w:p w14:paraId="420301E6" w14:textId="0E79764B" w:rsidR="003173CD" w:rsidRDefault="003173CD" w:rsidP="007A6B95">
      <w:pPr>
        <w:spacing w:after="0" w:line="240" w:lineRule="auto"/>
        <w:ind w:left="6373" w:firstLine="6"/>
        <w:jc w:val="center"/>
        <w:rPr>
          <w:rFonts w:eastAsia="Times New Roman" w:cs="Times New Roman"/>
          <w:szCs w:val="28"/>
          <w:lang w:eastAsia="ru-RU"/>
        </w:rPr>
      </w:pPr>
    </w:p>
    <w:p w14:paraId="64A3A0B3" w14:textId="4E9274E5" w:rsidR="007A6B95" w:rsidRPr="00EA5C58" w:rsidRDefault="007A6B95" w:rsidP="007A6B95">
      <w:pPr>
        <w:spacing w:after="0" w:line="240" w:lineRule="auto"/>
        <w:ind w:left="6373" w:firstLine="6"/>
        <w:jc w:val="center"/>
        <w:rPr>
          <w:rFonts w:eastAsia="Times New Roman" w:cs="Times New Roman"/>
          <w:szCs w:val="28"/>
          <w:lang w:eastAsia="ru-RU"/>
        </w:rPr>
      </w:pPr>
      <w:r>
        <w:rPr>
          <w:rFonts w:eastAsia="Times New Roman" w:cs="Times New Roman"/>
          <w:szCs w:val="28"/>
          <w:lang w:eastAsia="ru-RU"/>
        </w:rPr>
        <w:lastRenderedPageBreak/>
        <w:t>ПРИЛОЖЕНИЕ № 9</w:t>
      </w:r>
    </w:p>
    <w:p w14:paraId="7458E6CA" w14:textId="77777777" w:rsidR="007A6B95" w:rsidRPr="00EA5C58" w:rsidRDefault="007A6B95" w:rsidP="007A6B95">
      <w:pPr>
        <w:tabs>
          <w:tab w:val="left" w:pos="5387"/>
        </w:tabs>
        <w:spacing w:after="0" w:line="240" w:lineRule="auto"/>
        <w:ind w:left="6373" w:firstLine="6"/>
        <w:jc w:val="center"/>
        <w:rPr>
          <w:rFonts w:eastAsia="Times New Roman" w:cs="Times New Roman"/>
          <w:szCs w:val="28"/>
          <w:lang w:eastAsia="ru-RU"/>
        </w:rPr>
      </w:pPr>
    </w:p>
    <w:p w14:paraId="119AC594" w14:textId="77777777" w:rsidR="007A6B95" w:rsidRPr="00EA5C58" w:rsidRDefault="007A6B95" w:rsidP="007A6B95">
      <w:pPr>
        <w:tabs>
          <w:tab w:val="left" w:pos="5387"/>
        </w:tabs>
        <w:spacing w:after="0" w:line="240" w:lineRule="auto"/>
        <w:ind w:left="6373" w:firstLine="6"/>
        <w:jc w:val="center"/>
        <w:rPr>
          <w:rFonts w:eastAsia="Times New Roman" w:cs="Times New Roman"/>
          <w:szCs w:val="28"/>
          <w:lang w:eastAsia="ru-RU"/>
        </w:rPr>
      </w:pPr>
      <w:r w:rsidRPr="00EA5C58">
        <w:rPr>
          <w:rFonts w:eastAsia="Times New Roman" w:cs="Times New Roman"/>
          <w:szCs w:val="28"/>
          <w:lang w:eastAsia="ru-RU"/>
        </w:rPr>
        <w:t>к положению</w:t>
      </w:r>
    </w:p>
    <w:p w14:paraId="799A6B58" w14:textId="77777777" w:rsidR="007A6B95" w:rsidRPr="00EA5C58" w:rsidRDefault="007A6B95" w:rsidP="007A6B95">
      <w:pPr>
        <w:tabs>
          <w:tab w:val="left" w:pos="5387"/>
        </w:tabs>
        <w:spacing w:after="0" w:line="240" w:lineRule="auto"/>
        <w:ind w:left="6372" w:firstLine="7"/>
        <w:jc w:val="center"/>
        <w:rPr>
          <w:rFonts w:eastAsia="Times New Roman" w:cs="Times New Roman"/>
          <w:szCs w:val="28"/>
          <w:lang w:eastAsia="ru-RU"/>
        </w:rPr>
      </w:pPr>
    </w:p>
    <w:p w14:paraId="34151218" w14:textId="77777777" w:rsidR="007A6B95" w:rsidRPr="00EA5C58" w:rsidRDefault="007A6B95" w:rsidP="007A6B95">
      <w:pPr>
        <w:autoSpaceDE w:val="0"/>
        <w:autoSpaceDN w:val="0"/>
        <w:adjustRightInd w:val="0"/>
        <w:spacing w:after="0" w:line="240" w:lineRule="exact"/>
        <w:jc w:val="center"/>
        <w:rPr>
          <w:rFonts w:eastAsia="Times New Roman" w:cs="Times New Roman"/>
          <w:szCs w:val="28"/>
          <w:lang w:eastAsia="ru-RU"/>
        </w:rPr>
      </w:pPr>
      <w:r w:rsidRPr="00EA5C58">
        <w:rPr>
          <w:rFonts w:eastAsia="Times New Roman" w:cs="Times New Roman"/>
          <w:szCs w:val="28"/>
          <w:lang w:eastAsia="ru-RU"/>
        </w:rPr>
        <w:t>ПОЛОЖЕНИЕ</w:t>
      </w:r>
    </w:p>
    <w:p w14:paraId="2763F7C4" w14:textId="29056018" w:rsidR="007A6B95" w:rsidRPr="00EA5C58" w:rsidRDefault="007A6B95" w:rsidP="007A6B95">
      <w:pPr>
        <w:spacing w:before="120" w:after="0" w:line="240" w:lineRule="exact"/>
        <w:jc w:val="center"/>
        <w:rPr>
          <w:rFonts w:eastAsia="Times New Roman" w:cs="Times New Roman"/>
          <w:szCs w:val="28"/>
          <w:lang w:eastAsia="ru-RU"/>
        </w:rPr>
      </w:pPr>
      <w:r w:rsidRPr="00EA5C58">
        <w:rPr>
          <w:rFonts w:eastAsia="Times New Roman" w:cs="Times New Roman"/>
          <w:szCs w:val="28"/>
          <w:lang w:eastAsia="ru-RU"/>
        </w:rPr>
        <w:t>о порядке назначения и выплаты надбавки за стаж непрерывной работы в организациях систем</w:t>
      </w:r>
      <w:r>
        <w:rPr>
          <w:rFonts w:eastAsia="Times New Roman" w:cs="Times New Roman"/>
          <w:szCs w:val="28"/>
          <w:lang w:eastAsia="ru-RU"/>
        </w:rPr>
        <w:t xml:space="preserve">ы образования работникам муниципального автономного дошкольного образовательного учреждения «Детский сад </w:t>
      </w:r>
      <w:proofErr w:type="spellStart"/>
      <w:r w:rsidR="005378A9">
        <w:rPr>
          <w:rFonts w:eastAsia="Times New Roman" w:cs="Times New Roman"/>
          <w:szCs w:val="28"/>
          <w:lang w:eastAsia="ru-RU"/>
        </w:rPr>
        <w:t>с</w:t>
      </w:r>
      <w:proofErr w:type="gramStart"/>
      <w:r w:rsidR="005378A9">
        <w:rPr>
          <w:rFonts w:eastAsia="Times New Roman" w:cs="Times New Roman"/>
          <w:szCs w:val="28"/>
          <w:lang w:eastAsia="ru-RU"/>
        </w:rPr>
        <w:t>.Д</w:t>
      </w:r>
      <w:proofErr w:type="gramEnd"/>
      <w:r w:rsidR="005378A9">
        <w:rPr>
          <w:rFonts w:eastAsia="Times New Roman" w:cs="Times New Roman"/>
          <w:szCs w:val="28"/>
          <w:lang w:eastAsia="ru-RU"/>
        </w:rPr>
        <w:t>ада</w:t>
      </w:r>
      <w:proofErr w:type="spellEnd"/>
      <w:r>
        <w:rPr>
          <w:rFonts w:eastAsia="Times New Roman" w:cs="Times New Roman"/>
          <w:szCs w:val="28"/>
          <w:lang w:eastAsia="ru-RU"/>
        </w:rPr>
        <w:t>»</w:t>
      </w:r>
    </w:p>
    <w:p w14:paraId="4124D3E6" w14:textId="77777777" w:rsidR="007A6B95" w:rsidRPr="00EA5C58" w:rsidRDefault="007A6B95" w:rsidP="007A6B95">
      <w:pPr>
        <w:spacing w:after="0" w:line="240" w:lineRule="auto"/>
        <w:jc w:val="center"/>
        <w:rPr>
          <w:rFonts w:eastAsia="Calibri" w:cs="Times New Roman"/>
          <w:szCs w:val="28"/>
          <w:lang w:eastAsia="ru-RU"/>
        </w:rPr>
      </w:pPr>
    </w:p>
    <w:p w14:paraId="3CE1F326" w14:textId="77777777" w:rsidR="007A6B95" w:rsidRPr="00EA5C58" w:rsidRDefault="007A6B95" w:rsidP="007A6B95">
      <w:pPr>
        <w:spacing w:after="0" w:line="240" w:lineRule="auto"/>
        <w:jc w:val="center"/>
        <w:rPr>
          <w:rFonts w:eastAsia="Calibri" w:cs="Times New Roman"/>
          <w:szCs w:val="28"/>
          <w:lang w:eastAsia="ru-RU"/>
        </w:rPr>
      </w:pPr>
      <w:r w:rsidRPr="00EA5C58">
        <w:rPr>
          <w:rFonts w:eastAsia="Calibri" w:cs="Times New Roman"/>
          <w:szCs w:val="28"/>
          <w:lang w:eastAsia="ru-RU"/>
        </w:rPr>
        <w:t>1. Общие положения</w:t>
      </w:r>
    </w:p>
    <w:p w14:paraId="4339D56B" w14:textId="77777777" w:rsidR="007A6B95" w:rsidRPr="00EA5C58" w:rsidRDefault="007A6B95" w:rsidP="007A6B95">
      <w:pPr>
        <w:spacing w:after="0" w:line="240" w:lineRule="auto"/>
        <w:jc w:val="both"/>
        <w:rPr>
          <w:rFonts w:eastAsia="Calibri" w:cs="Times New Roman"/>
          <w:szCs w:val="28"/>
          <w:lang w:eastAsia="ru-RU"/>
        </w:rPr>
      </w:pPr>
    </w:p>
    <w:p w14:paraId="1CBD30D5"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 xml:space="preserve">1.1. Настоящее Положение определяет порядок назначения и выплаты надбавки за стаж непрерывной работы в </w:t>
      </w:r>
      <w:r w:rsidRPr="00EA5C58">
        <w:rPr>
          <w:rFonts w:eastAsia="Times New Roman" w:cs="Times New Roman"/>
          <w:szCs w:val="28"/>
          <w:lang w:eastAsia="ru-RU"/>
        </w:rPr>
        <w:t>организациях</w:t>
      </w:r>
      <w:r w:rsidRPr="00EA5C58">
        <w:rPr>
          <w:rFonts w:eastAsia="Calibri" w:cs="Times New Roman"/>
          <w:szCs w:val="28"/>
          <w:lang w:eastAsia="ru-RU"/>
        </w:rPr>
        <w:t xml:space="preserve"> системы образования (далее – надбавка).</w:t>
      </w:r>
    </w:p>
    <w:p w14:paraId="21070F62"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 xml:space="preserve">1.2. Выплата надбавки производится дифференцированно в зависимости от периода непрерывной работы в </w:t>
      </w:r>
      <w:r w:rsidRPr="00EA5C58">
        <w:rPr>
          <w:rFonts w:eastAsia="Times New Roman" w:cs="Times New Roman"/>
          <w:szCs w:val="28"/>
          <w:lang w:eastAsia="ru-RU"/>
        </w:rPr>
        <w:t>организациях</w:t>
      </w:r>
      <w:r w:rsidRPr="00EA5C58">
        <w:rPr>
          <w:rFonts w:eastAsia="Calibri" w:cs="Times New Roman"/>
          <w:szCs w:val="28"/>
          <w:lang w:eastAsia="ru-RU"/>
        </w:rPr>
        <w:t xml:space="preserve"> системы образования, дающего право на получение этой надбавки, в следующих размерах:</w:t>
      </w:r>
    </w:p>
    <w:p w14:paraId="26E5D854" w14:textId="77777777" w:rsidR="007A6B95" w:rsidRPr="00EA5C58" w:rsidRDefault="007A6B95" w:rsidP="007A6B95">
      <w:pPr>
        <w:spacing w:after="0" w:line="240" w:lineRule="auto"/>
        <w:ind w:firstLine="567"/>
        <w:jc w:val="both"/>
        <w:rPr>
          <w:rFonts w:eastAsia="Times New Roman" w:cs="Times New Roman"/>
          <w:color w:val="FF0000"/>
          <w:szCs w:val="28"/>
          <w:lang w:eastAsia="ru-RU"/>
        </w:rPr>
      </w:pPr>
      <w:r w:rsidRPr="00EA5C58">
        <w:rPr>
          <w:rFonts w:eastAsia="Times New Roman" w:cs="Times New Roman"/>
          <w:szCs w:val="28"/>
          <w:lang w:eastAsia="ru-RU"/>
        </w:rPr>
        <w:t>1.2.1. Руководящим работникам, их заместителям (кроме заместителей по административно-хозяйственной работе), главным бухгалтерам при стаже непрерывной работы:</w:t>
      </w:r>
    </w:p>
    <w:p w14:paraId="5AA8CB0E"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w:t>
      </w:r>
      <w:r w:rsidRPr="00EA5C58">
        <w:rPr>
          <w:rFonts w:eastAsia="Calibri" w:cs="Times New Roman"/>
          <w:szCs w:val="28"/>
          <w:lang w:eastAsia="ru-RU"/>
        </w:rPr>
        <w:tab/>
        <w:t>до 3 лет –10 процентов;</w:t>
      </w:r>
    </w:p>
    <w:p w14:paraId="1882CF4D"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w:t>
      </w:r>
      <w:r w:rsidRPr="00EA5C58">
        <w:rPr>
          <w:rFonts w:eastAsia="Calibri" w:cs="Times New Roman"/>
          <w:szCs w:val="28"/>
          <w:lang w:eastAsia="ru-RU"/>
        </w:rPr>
        <w:tab/>
        <w:t>от 3 до 5 лет – 20 процентов;</w:t>
      </w:r>
    </w:p>
    <w:p w14:paraId="6D577012"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 от 5 до 10 лет – 30 процентов;</w:t>
      </w:r>
    </w:p>
    <w:p w14:paraId="4E735E18"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w:t>
      </w:r>
      <w:r w:rsidRPr="00EA5C58">
        <w:rPr>
          <w:rFonts w:eastAsia="Calibri" w:cs="Times New Roman"/>
          <w:szCs w:val="28"/>
          <w:lang w:eastAsia="ru-RU"/>
        </w:rPr>
        <w:tab/>
        <w:t>свыше 10 лет – 35 процентов.</w:t>
      </w:r>
    </w:p>
    <w:p w14:paraId="3AEDACCA"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1.2.2. Педагогическим работникам (кроме учителей I – IV классов) при стаже непрерывной работы:</w:t>
      </w:r>
    </w:p>
    <w:p w14:paraId="4B0A94B4"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 до 2 лет – 15 процентов;</w:t>
      </w:r>
    </w:p>
    <w:p w14:paraId="6FF796A1"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 от 2 до 5 лет – 20 процентов;</w:t>
      </w:r>
    </w:p>
    <w:p w14:paraId="085A8525"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w:t>
      </w:r>
      <w:r w:rsidRPr="00EA5C58">
        <w:rPr>
          <w:rFonts w:eastAsia="Calibri" w:cs="Times New Roman"/>
          <w:szCs w:val="28"/>
          <w:lang w:eastAsia="ru-RU"/>
        </w:rPr>
        <w:tab/>
        <w:t>от 5 до 10 лет – 25 процентов;</w:t>
      </w:r>
    </w:p>
    <w:p w14:paraId="13B28A3A"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w:t>
      </w:r>
      <w:r w:rsidRPr="00EA5C58">
        <w:rPr>
          <w:rFonts w:eastAsia="Calibri" w:cs="Times New Roman"/>
          <w:szCs w:val="28"/>
          <w:lang w:eastAsia="ru-RU"/>
        </w:rPr>
        <w:tab/>
        <w:t>свыше 10 лет – 35 процентов.</w:t>
      </w:r>
    </w:p>
    <w:p w14:paraId="436D85DF"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1.2.3. Учителям I - IV классов при стаже непрерывной работы:</w:t>
      </w:r>
    </w:p>
    <w:p w14:paraId="5BB59BB2" w14:textId="77777777" w:rsidR="007A6B95" w:rsidRPr="00EA5C58" w:rsidRDefault="007A6B95" w:rsidP="007A6B95">
      <w:pPr>
        <w:spacing w:after="0" w:line="240" w:lineRule="auto"/>
        <w:ind w:firstLine="708"/>
        <w:jc w:val="both"/>
        <w:rPr>
          <w:rFonts w:eastAsia="Calibri" w:cs="Times New Roman"/>
          <w:szCs w:val="28"/>
          <w:lang w:eastAsia="ru-RU"/>
        </w:rPr>
      </w:pPr>
      <w:r w:rsidRPr="00EA5C58">
        <w:rPr>
          <w:rFonts w:eastAsia="Calibri" w:cs="Times New Roman"/>
          <w:szCs w:val="28"/>
          <w:lang w:eastAsia="ru-RU"/>
        </w:rPr>
        <w:t>- до 5 лет – 20 процентов;</w:t>
      </w:r>
    </w:p>
    <w:p w14:paraId="6122D3C7" w14:textId="77777777" w:rsidR="007A6B95" w:rsidRPr="00EA5C58" w:rsidRDefault="007A6B95" w:rsidP="007A6B95">
      <w:pPr>
        <w:spacing w:after="0" w:line="240" w:lineRule="auto"/>
        <w:ind w:firstLine="708"/>
        <w:jc w:val="both"/>
        <w:rPr>
          <w:rFonts w:eastAsia="Calibri" w:cs="Times New Roman"/>
          <w:szCs w:val="28"/>
          <w:lang w:eastAsia="ru-RU"/>
        </w:rPr>
      </w:pPr>
      <w:r w:rsidRPr="00EA5C58">
        <w:rPr>
          <w:rFonts w:eastAsia="Calibri" w:cs="Times New Roman"/>
          <w:szCs w:val="28"/>
          <w:lang w:eastAsia="ru-RU"/>
        </w:rPr>
        <w:t>- свыше 5 лет – 35 процентов.</w:t>
      </w:r>
    </w:p>
    <w:p w14:paraId="10236A83"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 xml:space="preserve">1.2.4. Другим работникам </w:t>
      </w:r>
      <w:r w:rsidRPr="00EA5C58">
        <w:rPr>
          <w:rFonts w:eastAsia="Times New Roman" w:cs="Times New Roman"/>
          <w:szCs w:val="28"/>
          <w:lang w:eastAsia="ru-RU"/>
        </w:rPr>
        <w:t>учреждений</w:t>
      </w:r>
      <w:r w:rsidRPr="00EA5C58">
        <w:rPr>
          <w:rFonts w:eastAsia="Calibri" w:cs="Times New Roman"/>
          <w:szCs w:val="28"/>
          <w:lang w:eastAsia="ru-RU"/>
        </w:rPr>
        <w:t xml:space="preserve"> системы образования при стаже непрерывной работы:</w:t>
      </w:r>
    </w:p>
    <w:p w14:paraId="39B9E8AD" w14:textId="77777777" w:rsidR="007A6B95" w:rsidRPr="00EA5C58" w:rsidRDefault="007A6B95" w:rsidP="007A6B95">
      <w:pPr>
        <w:spacing w:after="0" w:line="240" w:lineRule="auto"/>
        <w:ind w:firstLine="708"/>
        <w:jc w:val="both"/>
        <w:rPr>
          <w:rFonts w:eastAsia="Calibri" w:cs="Times New Roman"/>
          <w:szCs w:val="28"/>
          <w:lang w:eastAsia="ru-RU"/>
        </w:rPr>
      </w:pPr>
      <w:r w:rsidRPr="00EA5C58">
        <w:rPr>
          <w:rFonts w:eastAsia="Calibri" w:cs="Times New Roman"/>
          <w:szCs w:val="28"/>
          <w:lang w:eastAsia="ru-RU"/>
        </w:rPr>
        <w:t>- до 5 лет – 10 процентов;</w:t>
      </w:r>
    </w:p>
    <w:p w14:paraId="2C1FFA75" w14:textId="77777777" w:rsidR="007A6B95" w:rsidRPr="00EA5C58" w:rsidRDefault="007A6B95" w:rsidP="007A6B95">
      <w:pPr>
        <w:spacing w:after="0" w:line="240" w:lineRule="auto"/>
        <w:ind w:firstLine="708"/>
        <w:jc w:val="both"/>
        <w:rPr>
          <w:rFonts w:eastAsia="Calibri" w:cs="Times New Roman"/>
          <w:szCs w:val="28"/>
          <w:lang w:eastAsia="ru-RU"/>
        </w:rPr>
      </w:pPr>
      <w:r w:rsidRPr="00EA5C58">
        <w:rPr>
          <w:rFonts w:eastAsia="Calibri" w:cs="Times New Roman"/>
          <w:szCs w:val="28"/>
          <w:lang w:eastAsia="ru-RU"/>
        </w:rPr>
        <w:t>- от 5 до 10 лет – 15 процентов;</w:t>
      </w:r>
    </w:p>
    <w:p w14:paraId="61D82A87" w14:textId="77777777" w:rsidR="007A6B95" w:rsidRPr="00EA5C58" w:rsidRDefault="007A6B95" w:rsidP="007A6B95">
      <w:pPr>
        <w:spacing w:after="0" w:line="240" w:lineRule="auto"/>
        <w:ind w:firstLine="708"/>
        <w:jc w:val="both"/>
        <w:rPr>
          <w:rFonts w:eastAsia="Calibri" w:cs="Times New Roman"/>
          <w:szCs w:val="28"/>
          <w:lang w:eastAsia="ru-RU"/>
        </w:rPr>
      </w:pPr>
      <w:r w:rsidRPr="00EA5C58">
        <w:rPr>
          <w:rFonts w:eastAsia="Calibri" w:cs="Times New Roman"/>
          <w:szCs w:val="28"/>
          <w:lang w:eastAsia="ru-RU"/>
        </w:rPr>
        <w:t>- от 10 до 15 лет – 20 процентов;</w:t>
      </w:r>
    </w:p>
    <w:p w14:paraId="3CE45695" w14:textId="77777777" w:rsidR="007A6B95" w:rsidRPr="00EA5C58" w:rsidRDefault="007A6B95" w:rsidP="007A6B95">
      <w:pPr>
        <w:spacing w:after="0" w:line="240" w:lineRule="auto"/>
        <w:ind w:firstLine="708"/>
        <w:jc w:val="both"/>
        <w:rPr>
          <w:rFonts w:eastAsia="Calibri" w:cs="Times New Roman"/>
          <w:szCs w:val="28"/>
          <w:lang w:eastAsia="ru-RU"/>
        </w:rPr>
      </w:pPr>
      <w:r w:rsidRPr="00EA5C58">
        <w:rPr>
          <w:rFonts w:eastAsia="Calibri" w:cs="Times New Roman"/>
          <w:szCs w:val="28"/>
          <w:lang w:eastAsia="ru-RU"/>
        </w:rPr>
        <w:t>- свыше 15 лет – 30 процентов.</w:t>
      </w:r>
    </w:p>
    <w:p w14:paraId="1EDA6E4B"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1.3. Выплата надбавки производится ежемесячно.</w:t>
      </w:r>
    </w:p>
    <w:p w14:paraId="3CC5F6C2" w14:textId="77777777" w:rsidR="007A6B95" w:rsidRPr="00EA5C58" w:rsidRDefault="007A6B95" w:rsidP="007A6B95">
      <w:pPr>
        <w:spacing w:after="0" w:line="240" w:lineRule="auto"/>
        <w:jc w:val="both"/>
        <w:rPr>
          <w:rFonts w:eastAsia="Calibri" w:cs="Times New Roman"/>
          <w:szCs w:val="28"/>
          <w:lang w:eastAsia="ru-RU"/>
        </w:rPr>
      </w:pPr>
    </w:p>
    <w:p w14:paraId="11983D35" w14:textId="77777777" w:rsidR="007A6B95" w:rsidRPr="00EA5C58" w:rsidRDefault="007A6B95" w:rsidP="007A6B95">
      <w:pPr>
        <w:spacing w:after="0" w:line="240" w:lineRule="auto"/>
        <w:jc w:val="center"/>
        <w:rPr>
          <w:rFonts w:eastAsia="Calibri" w:cs="Times New Roman"/>
          <w:szCs w:val="28"/>
          <w:lang w:eastAsia="ru-RU"/>
        </w:rPr>
      </w:pPr>
      <w:r w:rsidRPr="00EA5C58">
        <w:rPr>
          <w:rFonts w:eastAsia="Calibri" w:cs="Times New Roman"/>
          <w:szCs w:val="28"/>
          <w:lang w:eastAsia="ru-RU"/>
        </w:rPr>
        <w:t>2. Исчисление стажа работы, дающего право на получение надбавки</w:t>
      </w:r>
    </w:p>
    <w:p w14:paraId="1870CDBB" w14:textId="77777777" w:rsidR="007A6B95" w:rsidRPr="00EA5C58" w:rsidRDefault="007A6B95" w:rsidP="007A6B95">
      <w:pPr>
        <w:spacing w:after="0" w:line="240" w:lineRule="auto"/>
        <w:jc w:val="both"/>
        <w:rPr>
          <w:rFonts w:eastAsia="Calibri" w:cs="Times New Roman"/>
          <w:szCs w:val="28"/>
          <w:lang w:eastAsia="ru-RU"/>
        </w:rPr>
      </w:pPr>
    </w:p>
    <w:p w14:paraId="3A91509B"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lastRenderedPageBreak/>
        <w:tab/>
        <w:t xml:space="preserve">2.1. Для назначения надбавки за стаж непрерывной работы определяется по продолжительности непрерывной работы в </w:t>
      </w:r>
      <w:r w:rsidRPr="00EA5C58">
        <w:rPr>
          <w:rFonts w:eastAsia="Times New Roman" w:cs="Times New Roman"/>
          <w:szCs w:val="28"/>
          <w:lang w:eastAsia="ru-RU"/>
        </w:rPr>
        <w:t>организациях</w:t>
      </w:r>
      <w:r w:rsidRPr="00EA5C58">
        <w:rPr>
          <w:rFonts w:eastAsia="Calibri" w:cs="Times New Roman"/>
          <w:szCs w:val="28"/>
          <w:lang w:eastAsia="ru-RU"/>
        </w:rPr>
        <w:t xml:space="preserve"> системы образования. В стаж работы, дающий право на получение надбавки, засчитываются периоды работы в:</w:t>
      </w:r>
    </w:p>
    <w:p w14:paraId="73CE23B2" w14:textId="77777777" w:rsidR="007A6B95" w:rsidRPr="00EA5C58" w:rsidRDefault="007A6B95" w:rsidP="007A6B95">
      <w:pPr>
        <w:autoSpaceDE w:val="0"/>
        <w:autoSpaceDN w:val="0"/>
        <w:adjustRightInd w:val="0"/>
        <w:spacing w:after="0" w:line="240" w:lineRule="auto"/>
        <w:ind w:firstLine="708"/>
        <w:rPr>
          <w:rFonts w:eastAsia="Times New Roman" w:cs="Times New Roman"/>
          <w:szCs w:val="28"/>
          <w:lang w:eastAsia="ru-RU"/>
        </w:rPr>
      </w:pPr>
      <w:r w:rsidRPr="00EA5C58">
        <w:rPr>
          <w:rFonts w:eastAsia="Times New Roman" w:cs="Times New Roman"/>
          <w:szCs w:val="28"/>
          <w:lang w:eastAsia="ru-RU"/>
        </w:rPr>
        <w:t>- дошкольных образовательных организациях;</w:t>
      </w:r>
    </w:p>
    <w:p w14:paraId="463C5841" w14:textId="77777777" w:rsidR="007A6B95" w:rsidRPr="00EA5C58" w:rsidRDefault="007A6B95" w:rsidP="007A6B95">
      <w:pPr>
        <w:autoSpaceDE w:val="0"/>
        <w:autoSpaceDN w:val="0"/>
        <w:adjustRightInd w:val="0"/>
        <w:spacing w:before="5" w:after="0" w:line="240" w:lineRule="auto"/>
        <w:ind w:firstLine="708"/>
        <w:rPr>
          <w:rFonts w:eastAsia="Times New Roman" w:cs="Times New Roman"/>
          <w:szCs w:val="28"/>
          <w:lang w:eastAsia="ru-RU"/>
        </w:rPr>
      </w:pPr>
      <w:r w:rsidRPr="00EA5C58">
        <w:rPr>
          <w:rFonts w:eastAsia="Times New Roman" w:cs="Times New Roman"/>
          <w:szCs w:val="28"/>
          <w:lang w:eastAsia="ru-RU"/>
        </w:rPr>
        <w:t>- общеобразовательных организациях;</w:t>
      </w:r>
    </w:p>
    <w:p w14:paraId="1412815E" w14:textId="77777777" w:rsidR="007A6B95" w:rsidRPr="00EA5C58" w:rsidRDefault="007A6B95" w:rsidP="007A6B95">
      <w:pPr>
        <w:autoSpaceDE w:val="0"/>
        <w:autoSpaceDN w:val="0"/>
        <w:adjustRightInd w:val="0"/>
        <w:spacing w:after="0" w:line="240" w:lineRule="auto"/>
        <w:ind w:firstLine="708"/>
        <w:rPr>
          <w:rFonts w:eastAsia="Times New Roman" w:cs="Times New Roman"/>
          <w:szCs w:val="28"/>
          <w:lang w:eastAsia="ru-RU"/>
        </w:rPr>
      </w:pPr>
      <w:r w:rsidRPr="00EA5C58">
        <w:rPr>
          <w:rFonts w:eastAsia="Times New Roman" w:cs="Times New Roman"/>
          <w:szCs w:val="28"/>
          <w:lang w:eastAsia="ru-RU"/>
        </w:rPr>
        <w:t>- профессиональных образовательных организациях;</w:t>
      </w:r>
    </w:p>
    <w:p w14:paraId="24F9BF21" w14:textId="77777777" w:rsidR="007A6B95" w:rsidRPr="00EA5C58" w:rsidRDefault="007A6B95" w:rsidP="007A6B95">
      <w:pPr>
        <w:autoSpaceDE w:val="0"/>
        <w:autoSpaceDN w:val="0"/>
        <w:adjustRightInd w:val="0"/>
        <w:spacing w:after="0" w:line="240" w:lineRule="auto"/>
        <w:ind w:firstLine="708"/>
        <w:rPr>
          <w:rFonts w:eastAsia="Times New Roman" w:cs="Times New Roman"/>
          <w:szCs w:val="28"/>
          <w:lang w:eastAsia="ru-RU"/>
        </w:rPr>
      </w:pPr>
      <w:r w:rsidRPr="00EA5C58">
        <w:rPr>
          <w:rFonts w:eastAsia="Times New Roman" w:cs="Times New Roman"/>
          <w:szCs w:val="28"/>
          <w:lang w:eastAsia="ru-RU"/>
        </w:rPr>
        <w:t>- образовательных организациях высшего образования;</w:t>
      </w:r>
    </w:p>
    <w:p w14:paraId="1C260F83" w14:textId="77777777" w:rsidR="007A6B95" w:rsidRPr="00EA5C58" w:rsidRDefault="007A6B95" w:rsidP="007A6B95">
      <w:pPr>
        <w:autoSpaceDE w:val="0"/>
        <w:autoSpaceDN w:val="0"/>
        <w:adjustRightInd w:val="0"/>
        <w:spacing w:after="0" w:line="240" w:lineRule="auto"/>
        <w:ind w:firstLine="708"/>
        <w:rPr>
          <w:rFonts w:eastAsia="Times New Roman" w:cs="Times New Roman"/>
          <w:szCs w:val="28"/>
          <w:lang w:eastAsia="ru-RU"/>
        </w:rPr>
      </w:pPr>
      <w:r w:rsidRPr="00EA5C58">
        <w:rPr>
          <w:rFonts w:eastAsia="Times New Roman" w:cs="Times New Roman"/>
          <w:szCs w:val="28"/>
          <w:lang w:eastAsia="ru-RU"/>
        </w:rPr>
        <w:t>- организациях дополнительного образования;</w:t>
      </w:r>
    </w:p>
    <w:p w14:paraId="7B2DC2BE" w14:textId="77777777" w:rsidR="007A6B95" w:rsidRPr="00EA5C58" w:rsidRDefault="007A6B95" w:rsidP="007A6B95">
      <w:pPr>
        <w:autoSpaceDE w:val="0"/>
        <w:autoSpaceDN w:val="0"/>
        <w:adjustRightInd w:val="0"/>
        <w:spacing w:before="5" w:after="0" w:line="240" w:lineRule="auto"/>
        <w:ind w:firstLine="708"/>
        <w:rPr>
          <w:rFonts w:eastAsia="Times New Roman" w:cs="Times New Roman"/>
          <w:szCs w:val="28"/>
          <w:lang w:eastAsia="ru-RU"/>
        </w:rPr>
      </w:pPr>
      <w:r w:rsidRPr="00EA5C58">
        <w:rPr>
          <w:rFonts w:eastAsia="Times New Roman" w:cs="Times New Roman"/>
          <w:szCs w:val="28"/>
          <w:lang w:eastAsia="ru-RU"/>
        </w:rPr>
        <w:t>- организациях дополнительного профессионального образования;</w:t>
      </w:r>
    </w:p>
    <w:p w14:paraId="2594EF08" w14:textId="77777777" w:rsidR="007A6B95" w:rsidRPr="00EA5C58" w:rsidRDefault="007A6B95" w:rsidP="007A6B95">
      <w:pPr>
        <w:autoSpaceDE w:val="0"/>
        <w:autoSpaceDN w:val="0"/>
        <w:adjustRightInd w:val="0"/>
        <w:spacing w:after="0" w:line="240" w:lineRule="auto"/>
        <w:ind w:firstLine="708"/>
        <w:jc w:val="both"/>
        <w:rPr>
          <w:rFonts w:eastAsia="Times New Roman" w:cs="Times New Roman"/>
          <w:szCs w:val="28"/>
          <w:lang w:eastAsia="ru-RU"/>
        </w:rPr>
      </w:pPr>
      <w:r w:rsidRPr="00EA5C58">
        <w:rPr>
          <w:rFonts w:eastAsia="Times New Roman" w:cs="Times New Roman"/>
          <w:szCs w:val="28"/>
          <w:lang w:eastAsia="ru-RU"/>
        </w:rPr>
        <w:t>- организациях, осуществляющих обучение для детей-сирот и детей, оставшихся без попечения родителей;</w:t>
      </w:r>
    </w:p>
    <w:p w14:paraId="5DA2D10F" w14:textId="77777777" w:rsidR="007A6B95" w:rsidRPr="00EA5C58" w:rsidRDefault="007A6B95" w:rsidP="007A6B95">
      <w:pPr>
        <w:autoSpaceDE w:val="0"/>
        <w:autoSpaceDN w:val="0"/>
        <w:adjustRightInd w:val="0"/>
        <w:spacing w:after="0" w:line="240" w:lineRule="auto"/>
        <w:ind w:firstLine="708"/>
        <w:jc w:val="both"/>
        <w:rPr>
          <w:rFonts w:eastAsia="Times New Roman" w:cs="Times New Roman"/>
          <w:szCs w:val="28"/>
          <w:lang w:eastAsia="ru-RU"/>
        </w:rPr>
      </w:pPr>
      <w:r w:rsidRPr="00EA5C58">
        <w:rPr>
          <w:rFonts w:eastAsia="Times New Roman" w:cs="Times New Roman"/>
          <w:szCs w:val="28"/>
          <w:lang w:eastAsia="ru-RU"/>
        </w:rPr>
        <w:t>- Краевом государственном бюджетном общеобразовательном учреждении "Хабаровский краевой центр психолого-педагогической, медицинской и социальной помощи";</w:t>
      </w:r>
    </w:p>
    <w:p w14:paraId="4A3B0D68" w14:textId="77777777" w:rsidR="007A6B95" w:rsidRPr="00EA5C58" w:rsidRDefault="007A6B95" w:rsidP="007A6B95">
      <w:pPr>
        <w:autoSpaceDE w:val="0"/>
        <w:autoSpaceDN w:val="0"/>
        <w:adjustRightInd w:val="0"/>
        <w:spacing w:after="0" w:line="240" w:lineRule="auto"/>
        <w:ind w:firstLine="708"/>
        <w:jc w:val="both"/>
        <w:rPr>
          <w:rFonts w:eastAsia="Times New Roman" w:cs="Times New Roman"/>
          <w:szCs w:val="28"/>
          <w:lang w:eastAsia="ru-RU"/>
        </w:rPr>
      </w:pPr>
      <w:r w:rsidRPr="00EA5C58">
        <w:rPr>
          <w:rFonts w:eastAsia="Times New Roman" w:cs="Times New Roman"/>
          <w:szCs w:val="28"/>
          <w:lang w:eastAsia="ru-RU"/>
        </w:rPr>
        <w:t>- Краевом государственном бюджетном образовательном учреждении для детей, нуждающихся в психолого-педагогической и медико-социальной помощи "Краевой центр психолого-медико-социального сопровождения";</w:t>
      </w:r>
    </w:p>
    <w:p w14:paraId="567E2A45" w14:textId="77777777" w:rsidR="007A6B95" w:rsidRPr="00EA5C58" w:rsidRDefault="007A6B95" w:rsidP="007A6B95">
      <w:pPr>
        <w:autoSpaceDE w:val="0"/>
        <w:autoSpaceDN w:val="0"/>
        <w:adjustRightInd w:val="0"/>
        <w:spacing w:before="5" w:after="0" w:line="240" w:lineRule="auto"/>
        <w:ind w:firstLine="708"/>
        <w:jc w:val="both"/>
        <w:rPr>
          <w:rFonts w:eastAsia="Times New Roman" w:cs="Times New Roman"/>
          <w:szCs w:val="28"/>
          <w:lang w:eastAsia="ru-RU"/>
        </w:rPr>
      </w:pPr>
      <w:r w:rsidRPr="00EA5C58">
        <w:rPr>
          <w:rFonts w:eastAsia="Times New Roman" w:cs="Times New Roman"/>
          <w:szCs w:val="28"/>
          <w:lang w:eastAsia="ru-RU"/>
        </w:rPr>
        <w:t>-  Краевом государственном казенном учреждении "Региональный центр оценки качества образования";</w:t>
      </w:r>
    </w:p>
    <w:p w14:paraId="41286A97" w14:textId="77777777" w:rsidR="007A6B95" w:rsidRPr="00EA5C58" w:rsidRDefault="007A6B95" w:rsidP="007A6B95">
      <w:pPr>
        <w:autoSpaceDE w:val="0"/>
        <w:autoSpaceDN w:val="0"/>
        <w:adjustRightInd w:val="0"/>
        <w:spacing w:before="5" w:after="0" w:line="240" w:lineRule="auto"/>
        <w:ind w:firstLine="708"/>
        <w:jc w:val="both"/>
        <w:rPr>
          <w:rFonts w:eastAsia="Times New Roman" w:cs="Times New Roman"/>
          <w:szCs w:val="28"/>
          <w:lang w:eastAsia="ru-RU"/>
        </w:rPr>
      </w:pPr>
      <w:r w:rsidRPr="00EA5C58">
        <w:rPr>
          <w:rFonts w:eastAsia="Times New Roman" w:cs="Times New Roman"/>
          <w:szCs w:val="28"/>
          <w:lang w:eastAsia="ru-RU"/>
        </w:rPr>
        <w:t>- Краевом государственном казенном учреждении "Центр бухгалтерского учета и ресурсного обеспечения образования";</w:t>
      </w:r>
    </w:p>
    <w:p w14:paraId="468DEE4F" w14:textId="77777777" w:rsidR="007A6B95" w:rsidRPr="00EA5C58" w:rsidRDefault="007A6B95" w:rsidP="007A6B95">
      <w:pPr>
        <w:autoSpaceDE w:val="0"/>
        <w:autoSpaceDN w:val="0"/>
        <w:adjustRightInd w:val="0"/>
        <w:spacing w:before="5" w:after="0" w:line="240" w:lineRule="auto"/>
        <w:ind w:firstLine="708"/>
        <w:jc w:val="both"/>
        <w:rPr>
          <w:rFonts w:eastAsia="Times New Roman" w:cs="Times New Roman"/>
          <w:szCs w:val="28"/>
          <w:lang w:eastAsia="ru-RU"/>
        </w:rPr>
      </w:pPr>
      <w:r w:rsidRPr="00EA5C58">
        <w:rPr>
          <w:rFonts w:eastAsia="Times New Roman" w:cs="Times New Roman"/>
          <w:szCs w:val="28"/>
          <w:lang w:eastAsia="ru-RU"/>
        </w:rPr>
        <w:t xml:space="preserve">- Краевом государственном казенном учреждении "Центр по развитию семейных форм устройства детей, оставшихся без попечения родителей, и </w:t>
      </w:r>
      <w:proofErr w:type="spellStart"/>
      <w:r w:rsidRPr="00EA5C58">
        <w:rPr>
          <w:rFonts w:eastAsia="Times New Roman" w:cs="Times New Roman"/>
          <w:szCs w:val="28"/>
          <w:lang w:eastAsia="ru-RU"/>
        </w:rPr>
        <w:t>постинтернатному</w:t>
      </w:r>
      <w:proofErr w:type="spellEnd"/>
      <w:r w:rsidRPr="00EA5C58">
        <w:rPr>
          <w:rFonts w:eastAsia="Times New Roman" w:cs="Times New Roman"/>
          <w:szCs w:val="28"/>
          <w:lang w:eastAsia="ru-RU"/>
        </w:rPr>
        <w:t xml:space="preserve"> сопровождению";</w:t>
      </w:r>
    </w:p>
    <w:p w14:paraId="4DFC232A" w14:textId="77777777" w:rsidR="007A6B95" w:rsidRPr="00EA5C58" w:rsidRDefault="007A6B95" w:rsidP="007A6B95">
      <w:pPr>
        <w:autoSpaceDE w:val="0"/>
        <w:autoSpaceDN w:val="0"/>
        <w:adjustRightInd w:val="0"/>
        <w:spacing w:after="0" w:line="240" w:lineRule="auto"/>
        <w:ind w:firstLine="708"/>
        <w:rPr>
          <w:rFonts w:eastAsia="Times New Roman" w:cs="Times New Roman"/>
          <w:szCs w:val="28"/>
          <w:lang w:eastAsia="ru-RU"/>
        </w:rPr>
      </w:pPr>
      <w:r w:rsidRPr="00EA5C58">
        <w:rPr>
          <w:rFonts w:eastAsia="Times New Roman" w:cs="Times New Roman"/>
          <w:szCs w:val="28"/>
          <w:lang w:eastAsia="ru-RU"/>
        </w:rPr>
        <w:t>- министерстве образования и науки Хабаровского края;</w:t>
      </w:r>
    </w:p>
    <w:p w14:paraId="5CDDF39F" w14:textId="77777777" w:rsidR="007A6B95" w:rsidRPr="00EA5C58" w:rsidRDefault="007A6B95" w:rsidP="007A6B95">
      <w:pPr>
        <w:autoSpaceDE w:val="0"/>
        <w:autoSpaceDN w:val="0"/>
        <w:adjustRightInd w:val="0"/>
        <w:spacing w:after="0" w:line="240" w:lineRule="auto"/>
        <w:ind w:firstLine="708"/>
        <w:jc w:val="both"/>
        <w:rPr>
          <w:rFonts w:eastAsia="Times New Roman" w:cs="Times New Roman"/>
          <w:szCs w:val="28"/>
          <w:lang w:eastAsia="ru-RU"/>
        </w:rPr>
      </w:pPr>
      <w:r w:rsidRPr="00EA5C58">
        <w:rPr>
          <w:rFonts w:eastAsia="Times New Roman" w:cs="Times New Roman"/>
          <w:szCs w:val="28"/>
          <w:lang w:eastAsia="ru-RU"/>
        </w:rPr>
        <w:t>- органах местного самоуправления, осуществляющих управление в сфере образования;</w:t>
      </w:r>
    </w:p>
    <w:p w14:paraId="49D81425"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2.2. В стаж непрерывной работы кроме того включаются:</w:t>
      </w:r>
    </w:p>
    <w:p w14:paraId="0189B32D" w14:textId="77777777" w:rsidR="007A6B95" w:rsidRPr="00EA5C58" w:rsidRDefault="007A6B95" w:rsidP="007A6B95">
      <w:pPr>
        <w:spacing w:after="0" w:line="240" w:lineRule="auto"/>
        <w:ind w:firstLine="701"/>
        <w:jc w:val="both"/>
        <w:rPr>
          <w:rFonts w:eastAsia="Calibri" w:cs="Times New Roman"/>
          <w:szCs w:val="28"/>
          <w:lang w:eastAsia="ru-RU"/>
        </w:rPr>
      </w:pPr>
      <w:r w:rsidRPr="00EA5C58">
        <w:rPr>
          <w:rFonts w:eastAsia="Calibri" w:cs="Times New Roman"/>
          <w:szCs w:val="28"/>
          <w:lang w:eastAsia="ru-RU"/>
        </w:rPr>
        <w:t>- время учебы на курсах усовершенствования или повышения квалификации по специальности;</w:t>
      </w:r>
    </w:p>
    <w:p w14:paraId="1AAB6FC2" w14:textId="77777777" w:rsidR="007A6B95" w:rsidRPr="00EA5C58" w:rsidRDefault="007A6B95" w:rsidP="007A6B95">
      <w:pPr>
        <w:spacing w:after="0" w:line="240" w:lineRule="auto"/>
        <w:ind w:firstLine="701"/>
        <w:jc w:val="both"/>
        <w:rPr>
          <w:rFonts w:eastAsia="Calibri" w:cs="Times New Roman"/>
          <w:szCs w:val="28"/>
          <w:lang w:eastAsia="ru-RU"/>
        </w:rPr>
      </w:pPr>
      <w:r w:rsidRPr="00EA5C58">
        <w:rPr>
          <w:rFonts w:eastAsia="Calibri" w:cs="Times New Roman"/>
          <w:szCs w:val="28"/>
          <w:lang w:eastAsia="ru-RU"/>
        </w:rPr>
        <w:t>- время нахождения в дополнительном отпуске без сохранения заработной платы по уходу за ребенком до достижения им возраста 3-х лет женщинам, состоящим в трудовых отношениях с организацией;</w:t>
      </w:r>
    </w:p>
    <w:p w14:paraId="3DEB37F9" w14:textId="77777777" w:rsidR="007A6B95" w:rsidRPr="00EA5C58" w:rsidRDefault="007A6B95" w:rsidP="007A6B95">
      <w:pPr>
        <w:autoSpaceDE w:val="0"/>
        <w:autoSpaceDN w:val="0"/>
        <w:adjustRightInd w:val="0"/>
        <w:spacing w:after="0" w:line="240" w:lineRule="auto"/>
        <w:ind w:firstLine="701"/>
        <w:jc w:val="both"/>
        <w:rPr>
          <w:rFonts w:eastAsia="Times New Roman" w:cs="Times New Roman"/>
          <w:szCs w:val="28"/>
          <w:lang w:eastAsia="ru-RU"/>
        </w:rPr>
      </w:pPr>
      <w:r w:rsidRPr="00EA5C58">
        <w:rPr>
          <w:rFonts w:eastAsia="Calibri" w:cs="Times New Roman"/>
          <w:szCs w:val="28"/>
          <w:lang w:eastAsia="ru-RU"/>
        </w:rPr>
        <w:t xml:space="preserve">- </w:t>
      </w:r>
      <w:r w:rsidRPr="00EA5C58">
        <w:rPr>
          <w:rFonts w:eastAsia="Times New Roman" w:cs="Times New Roman"/>
          <w:szCs w:val="28"/>
          <w:lang w:eastAsia="ru-RU"/>
        </w:rPr>
        <w:t>руководителям и специалистам, занимающим должности, не связанные с образовательной деятельностью (экономические, финансовые, хозяйственные и т.д.), - иные периоды работы, опыт и знания по которым необходимы для выполнения обязанностей по занимаемой должности.</w:t>
      </w:r>
    </w:p>
    <w:p w14:paraId="03CF3047" w14:textId="77777777" w:rsidR="007A6B95" w:rsidRPr="00EA5C58" w:rsidRDefault="007A6B95" w:rsidP="007A6B95">
      <w:pPr>
        <w:autoSpaceDE w:val="0"/>
        <w:autoSpaceDN w:val="0"/>
        <w:adjustRightInd w:val="0"/>
        <w:spacing w:after="0" w:line="240" w:lineRule="auto"/>
        <w:ind w:firstLine="701"/>
        <w:jc w:val="both"/>
        <w:rPr>
          <w:rFonts w:eastAsia="Times New Roman" w:cs="Times New Roman"/>
          <w:szCs w:val="28"/>
          <w:lang w:eastAsia="ru-RU"/>
        </w:rPr>
      </w:pPr>
      <w:r w:rsidRPr="00EA5C58">
        <w:rPr>
          <w:rFonts w:eastAsia="Times New Roman" w:cs="Times New Roman"/>
          <w:szCs w:val="28"/>
          <w:lang w:eastAsia="ru-RU"/>
        </w:rPr>
        <w:t>Решение о включении в стаж работы периодов, дающих право на получение надбавки, принимает руководитель организации по рекомендации аттестационной комиссии организации.</w:t>
      </w:r>
    </w:p>
    <w:p w14:paraId="3E7BC34C" w14:textId="77777777" w:rsidR="007A6B95" w:rsidRPr="00EA5C58" w:rsidRDefault="007A6B95" w:rsidP="007A6B95">
      <w:pPr>
        <w:autoSpaceDE w:val="0"/>
        <w:autoSpaceDN w:val="0"/>
        <w:adjustRightInd w:val="0"/>
        <w:spacing w:before="67" w:after="0" w:line="240" w:lineRule="auto"/>
        <w:ind w:firstLine="701"/>
        <w:jc w:val="both"/>
        <w:rPr>
          <w:rFonts w:eastAsia="Times New Roman" w:cs="Times New Roman"/>
          <w:szCs w:val="28"/>
          <w:lang w:eastAsia="ru-RU"/>
        </w:rPr>
      </w:pPr>
      <w:r w:rsidRPr="00EA5C58">
        <w:rPr>
          <w:rFonts w:eastAsia="Times New Roman" w:cs="Times New Roman"/>
          <w:szCs w:val="28"/>
          <w:lang w:eastAsia="ru-RU"/>
        </w:rPr>
        <w:t xml:space="preserve">Для педагогических и руководящих работников в стаж работы, дающий право на получение надбавки, засчитываются также другие периоды работы, предусмотренные к зачету в педагогический стаж, в соответствии с </w:t>
      </w:r>
      <w:r w:rsidRPr="00EA5C58">
        <w:rPr>
          <w:rFonts w:eastAsia="Times New Roman" w:cs="Times New Roman"/>
          <w:szCs w:val="28"/>
          <w:lang w:eastAsia="ru-RU"/>
        </w:rPr>
        <w:lastRenderedPageBreak/>
        <w:t>приложениями № 1, 2 к Письму Министерства образования и науки Российской Федерации от 26 октября 2004 г. № АФ-947 "О размерах и условиях оплаты труда работников образовательных учреждений в 2005 году".</w:t>
      </w:r>
    </w:p>
    <w:p w14:paraId="2D001A98"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 xml:space="preserve">2.3. Стаж непрерывной работы сохраняется </w:t>
      </w:r>
      <w:proofErr w:type="gramStart"/>
      <w:r w:rsidRPr="00EA5C58">
        <w:rPr>
          <w:rFonts w:eastAsia="Calibri" w:cs="Times New Roman"/>
          <w:szCs w:val="28"/>
          <w:lang w:eastAsia="ru-RU"/>
        </w:rPr>
        <w:t>при переходе с работы одной организации системы образования на работу в другую организацию системы образования при условии</w:t>
      </w:r>
      <w:proofErr w:type="gramEnd"/>
      <w:r w:rsidRPr="00EA5C58">
        <w:rPr>
          <w:rFonts w:eastAsia="Calibri" w:cs="Times New Roman"/>
          <w:szCs w:val="28"/>
          <w:lang w:eastAsia="ru-RU"/>
        </w:rPr>
        <w:t>, что перерыв в работе не превысил одного месяца, если иное не установлено настоящим Положением и другими нормативными правовыми актами.</w:t>
      </w:r>
    </w:p>
    <w:p w14:paraId="780906D7"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 xml:space="preserve">2.4. При увольнении из </w:t>
      </w:r>
      <w:r w:rsidRPr="00EA5C58">
        <w:rPr>
          <w:rFonts w:eastAsia="Times New Roman" w:cs="Times New Roman"/>
          <w:szCs w:val="28"/>
          <w:lang w:eastAsia="ru-RU"/>
        </w:rPr>
        <w:t>организации</w:t>
      </w:r>
      <w:r w:rsidRPr="00EA5C58">
        <w:rPr>
          <w:rFonts w:eastAsia="Calibri" w:cs="Times New Roman"/>
          <w:szCs w:val="28"/>
          <w:lang w:eastAsia="ru-RU"/>
        </w:rPr>
        <w:t xml:space="preserve"> системы образования по собственному желанию без уважительных причин стаж непрерывной работы сохраняется при условии, что перерыв в работе не превысил трех недель.</w:t>
      </w:r>
    </w:p>
    <w:p w14:paraId="0D586D34"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Причина увольнения считается уважительной, если трудовой договор расторгнут вследствие:</w:t>
      </w:r>
    </w:p>
    <w:p w14:paraId="14622A8D"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w:t>
      </w:r>
      <w:r w:rsidRPr="00EA5C58">
        <w:rPr>
          <w:rFonts w:eastAsia="Calibri" w:cs="Times New Roman"/>
          <w:szCs w:val="28"/>
          <w:lang w:eastAsia="ru-RU"/>
        </w:rPr>
        <w:tab/>
        <w:t>перевода мужа или жены на работу в другую местность, направления мужа или жены на работу либо для прохождения службы за границу, переезда в другую местность;</w:t>
      </w:r>
    </w:p>
    <w:p w14:paraId="150721B7"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w:t>
      </w:r>
      <w:r w:rsidRPr="00EA5C58">
        <w:rPr>
          <w:rFonts w:eastAsia="Calibri" w:cs="Times New Roman"/>
          <w:szCs w:val="28"/>
          <w:lang w:eastAsia="ru-RU"/>
        </w:rPr>
        <w:tab/>
        <w:t>болезни, препятствующей продолжению работы или проживанию в данной местности (согласно медицинскому заключению, вынесенному в установленном порядке);</w:t>
      </w:r>
    </w:p>
    <w:p w14:paraId="4DA52FB0"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w:t>
      </w:r>
      <w:r w:rsidRPr="00EA5C58">
        <w:rPr>
          <w:rFonts w:eastAsia="Calibri" w:cs="Times New Roman"/>
          <w:szCs w:val="28"/>
          <w:lang w:eastAsia="ru-RU"/>
        </w:rPr>
        <w:tab/>
        <w:t>необходимости ухода за больными членами семьи (при наличии медицинского заключения) или инвалидами I группы;</w:t>
      </w:r>
    </w:p>
    <w:p w14:paraId="55235458"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w:t>
      </w:r>
      <w:r w:rsidRPr="00EA5C58">
        <w:rPr>
          <w:rFonts w:eastAsia="Calibri" w:cs="Times New Roman"/>
          <w:szCs w:val="28"/>
          <w:lang w:eastAsia="ru-RU"/>
        </w:rPr>
        <w:tab/>
        <w:t>избрания на должности, замещаемые по конкурсу.</w:t>
      </w:r>
    </w:p>
    <w:p w14:paraId="476792E7"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 xml:space="preserve">2.5. Стаж непрерывной работы сохраняется, если перерыв в работе не превысил двух месяцев, при поступлении на работу в другую организацию системы образования лиц, работавших в районах Крайнего Севера и приравненных к ним местностях, после увольнения из </w:t>
      </w:r>
      <w:r w:rsidRPr="00EA5C58">
        <w:rPr>
          <w:rFonts w:eastAsia="Times New Roman" w:cs="Times New Roman"/>
          <w:szCs w:val="28"/>
          <w:lang w:eastAsia="ru-RU"/>
        </w:rPr>
        <w:t>учреждения</w:t>
      </w:r>
      <w:r w:rsidRPr="00EA5C58">
        <w:rPr>
          <w:rFonts w:eastAsia="Calibri" w:cs="Times New Roman"/>
          <w:szCs w:val="28"/>
          <w:lang w:eastAsia="ru-RU"/>
        </w:rPr>
        <w:t xml:space="preserve"> системы образования по истечении срока трудового договора.</w:t>
      </w:r>
    </w:p>
    <w:p w14:paraId="6B7B8713"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Стаж работы в районах Крайнего Севера и приравненных к ним местностях, дающий право на получение надбавки, исчисляется год за год.</w:t>
      </w:r>
    </w:p>
    <w:p w14:paraId="7CF9D7F6"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2.6. Стаж непрерывной работы сохраняется, если перерыв в работе не превысил трех месяцев:</w:t>
      </w:r>
    </w:p>
    <w:p w14:paraId="17DF0682" w14:textId="77777777" w:rsidR="007A6B95" w:rsidRPr="00EA5C58" w:rsidRDefault="007A6B95" w:rsidP="007A6B95">
      <w:pPr>
        <w:spacing w:after="0" w:line="240" w:lineRule="auto"/>
        <w:ind w:firstLine="708"/>
        <w:jc w:val="both"/>
        <w:rPr>
          <w:rFonts w:eastAsia="Calibri" w:cs="Times New Roman"/>
          <w:szCs w:val="28"/>
          <w:lang w:eastAsia="ru-RU"/>
        </w:rPr>
      </w:pPr>
      <w:r w:rsidRPr="00EA5C58">
        <w:rPr>
          <w:rFonts w:eastAsia="Calibri" w:cs="Times New Roman"/>
          <w:szCs w:val="28"/>
          <w:lang w:eastAsia="ru-RU"/>
        </w:rPr>
        <w:t xml:space="preserve">- при поступлении на работу лиц, высвобождаемых в связи с реорганизацией или ликвидацией </w:t>
      </w:r>
      <w:r w:rsidRPr="00EA5C58">
        <w:rPr>
          <w:rFonts w:eastAsia="Times New Roman" w:cs="Times New Roman"/>
          <w:szCs w:val="28"/>
          <w:lang w:eastAsia="ru-RU"/>
        </w:rPr>
        <w:t>учреждений</w:t>
      </w:r>
      <w:r w:rsidRPr="00EA5C58">
        <w:rPr>
          <w:rFonts w:eastAsia="Calibri" w:cs="Times New Roman"/>
          <w:szCs w:val="28"/>
          <w:lang w:eastAsia="ru-RU"/>
        </w:rPr>
        <w:t xml:space="preserve"> системы образования либо осуществлением мероприятий по сокращению численности или штата работников;</w:t>
      </w:r>
    </w:p>
    <w:p w14:paraId="620972BB"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w:t>
      </w:r>
      <w:r w:rsidRPr="00EA5C58">
        <w:rPr>
          <w:rFonts w:eastAsia="Calibri" w:cs="Times New Roman"/>
          <w:szCs w:val="28"/>
          <w:lang w:eastAsia="ru-RU"/>
        </w:rPr>
        <w:tab/>
        <w:t xml:space="preserve">при поступлении на работу в </w:t>
      </w:r>
      <w:r w:rsidRPr="00EA5C58">
        <w:rPr>
          <w:rFonts w:eastAsia="Times New Roman" w:cs="Times New Roman"/>
          <w:szCs w:val="28"/>
          <w:lang w:eastAsia="ru-RU"/>
        </w:rPr>
        <w:t>учреждение</w:t>
      </w:r>
      <w:r w:rsidRPr="00EA5C58">
        <w:rPr>
          <w:rFonts w:eastAsia="Calibri" w:cs="Times New Roman"/>
          <w:szCs w:val="28"/>
          <w:lang w:eastAsia="ru-RU"/>
        </w:rPr>
        <w:t xml:space="preserve"> системы образования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(согласно медицинскому заключению, вынесенному в установленном порядке).</w:t>
      </w:r>
    </w:p>
    <w:p w14:paraId="1F83510B"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 xml:space="preserve">За работниками, высвобождаемыми в связи с реорганизацией или ликвидацией учреждений системы образования, расположенных в районах Крайнего Севера и местностях, приравненных к районам Крайнего Севера, </w:t>
      </w:r>
      <w:r w:rsidRPr="00EA5C58">
        <w:rPr>
          <w:rFonts w:eastAsia="Calibri" w:cs="Times New Roman"/>
          <w:szCs w:val="28"/>
          <w:lang w:eastAsia="ru-RU"/>
        </w:rPr>
        <w:lastRenderedPageBreak/>
        <w:t>либо осуществлением мероприятий по сокращению численности или штата работников указанных учреждений системы образования, стаж непрерывной работы сохраняется, если перерыв в работе не превысил шести месяцев.</w:t>
      </w:r>
    </w:p>
    <w:p w14:paraId="0BC8D60F"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2.7. При расторжении трудового договора беременными женщинами или матерями, имеющими детей (в том числе усыновленных или находящихся под опекой или попечительством) в возрасте до 14 лет или ребенка - инвалида в возрасте до 16 лет, стаж непрерывной работы сохраняется при условии поступления на работу до достижения ребенком указанного возраста.</w:t>
      </w:r>
    </w:p>
    <w:p w14:paraId="32C8C6BB" w14:textId="726269C5"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 xml:space="preserve">2.8. Стаж непрерывной работы сохраняется независимо от продолжительности перерыва в работе при поступлении на работу в </w:t>
      </w:r>
      <w:r w:rsidRPr="00EA5C58">
        <w:rPr>
          <w:rFonts w:eastAsia="Times New Roman" w:cs="Times New Roman"/>
          <w:szCs w:val="28"/>
          <w:lang w:eastAsia="ru-RU"/>
        </w:rPr>
        <w:t>организацию</w:t>
      </w:r>
      <w:r w:rsidRPr="00EA5C58">
        <w:rPr>
          <w:rFonts w:eastAsia="Calibri" w:cs="Times New Roman"/>
          <w:szCs w:val="28"/>
          <w:lang w:eastAsia="ru-RU"/>
        </w:rPr>
        <w:t xml:space="preserve"> системы образования после увольнения по собственному желанию в связи с переводом мужа или же</w:t>
      </w:r>
      <w:r w:rsidR="00A314D8">
        <w:rPr>
          <w:rFonts w:eastAsia="Calibri" w:cs="Times New Roman"/>
          <w:szCs w:val="28"/>
          <w:lang w:eastAsia="ru-RU"/>
        </w:rPr>
        <w:t>ны на работу в другую местность, выходом на пенсию по старости.</w:t>
      </w:r>
    </w:p>
    <w:p w14:paraId="5B7CC022"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2.9. Стаж непрерывной работы не сохраняется при поступлении на работу после прекращения трудового договора по следующим основаниям:</w:t>
      </w:r>
    </w:p>
    <w:p w14:paraId="5BE3CE23" w14:textId="77777777" w:rsidR="007A6B95" w:rsidRPr="00EA5C58" w:rsidRDefault="007A6B95" w:rsidP="007A6B95">
      <w:pPr>
        <w:spacing w:after="0" w:line="240" w:lineRule="auto"/>
        <w:ind w:firstLine="708"/>
        <w:jc w:val="both"/>
        <w:rPr>
          <w:rFonts w:eastAsia="Calibri" w:cs="Times New Roman"/>
          <w:szCs w:val="28"/>
          <w:lang w:eastAsia="ru-RU"/>
        </w:rPr>
      </w:pPr>
      <w:r w:rsidRPr="00EA5C58">
        <w:rPr>
          <w:rFonts w:eastAsia="Calibri" w:cs="Times New Roman"/>
          <w:szCs w:val="28"/>
          <w:lang w:eastAsia="ru-RU"/>
        </w:rPr>
        <w:t>- вступление в законную силу приговора суда, которым работник осужден к лишению свободы, исправительным работам либо к иному наказанию, исключающему возможность продолжения данной работы;</w:t>
      </w:r>
    </w:p>
    <w:p w14:paraId="4D68033C" w14:textId="77777777" w:rsidR="007A6B95" w:rsidRPr="00EA5C58" w:rsidRDefault="007A6B95" w:rsidP="007A6B95">
      <w:pPr>
        <w:spacing w:after="0" w:line="240" w:lineRule="auto"/>
        <w:ind w:firstLine="708"/>
        <w:jc w:val="both"/>
        <w:rPr>
          <w:rFonts w:eastAsia="Calibri" w:cs="Times New Roman"/>
          <w:szCs w:val="28"/>
          <w:lang w:eastAsia="ru-RU"/>
        </w:rPr>
      </w:pPr>
      <w:r w:rsidRPr="00EA5C58">
        <w:rPr>
          <w:rFonts w:eastAsia="Calibri" w:cs="Times New Roman"/>
          <w:szCs w:val="28"/>
          <w:lang w:eastAsia="ru-RU"/>
        </w:rPr>
        <w:t>- утрата доверия со стороны администрации к работнику, непосредственно обслуживающему денежные или товарные ценности;</w:t>
      </w:r>
    </w:p>
    <w:p w14:paraId="2A50EB91" w14:textId="77777777" w:rsidR="007A6B95" w:rsidRPr="00EA5C58" w:rsidRDefault="007A6B95" w:rsidP="007A6B95">
      <w:pPr>
        <w:spacing w:after="0" w:line="240" w:lineRule="auto"/>
        <w:ind w:firstLine="708"/>
        <w:jc w:val="both"/>
        <w:rPr>
          <w:rFonts w:eastAsia="Calibri" w:cs="Times New Roman"/>
          <w:szCs w:val="28"/>
          <w:lang w:eastAsia="ru-RU"/>
        </w:rPr>
      </w:pPr>
      <w:r w:rsidRPr="00EA5C58">
        <w:rPr>
          <w:rFonts w:eastAsia="Calibri" w:cs="Times New Roman"/>
          <w:szCs w:val="28"/>
          <w:lang w:eastAsia="ru-RU"/>
        </w:rPr>
        <w:t>- совершение работником, выполняющим воспитательные функции, аморального проступка, не совместимого с продолжением данной работы;</w:t>
      </w:r>
    </w:p>
    <w:p w14:paraId="7D69DA30" w14:textId="77777777" w:rsidR="007A6B95" w:rsidRPr="00EA5C58" w:rsidRDefault="007A6B95" w:rsidP="007A6B95">
      <w:pPr>
        <w:spacing w:after="0" w:line="240" w:lineRule="auto"/>
        <w:ind w:firstLine="708"/>
        <w:jc w:val="both"/>
        <w:rPr>
          <w:rFonts w:eastAsia="Calibri" w:cs="Times New Roman"/>
          <w:szCs w:val="28"/>
          <w:lang w:eastAsia="ru-RU"/>
        </w:rPr>
      </w:pPr>
      <w:r w:rsidRPr="00EA5C58">
        <w:rPr>
          <w:rFonts w:eastAsia="Calibri" w:cs="Times New Roman"/>
          <w:szCs w:val="28"/>
          <w:lang w:eastAsia="ru-RU"/>
        </w:rPr>
        <w:t>- требование профсоюзного органа.</w:t>
      </w:r>
    </w:p>
    <w:p w14:paraId="60E44C56"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 xml:space="preserve">2.10. Во всех случаях, когда при переходе с работы в одном </w:t>
      </w:r>
      <w:r w:rsidRPr="00EA5C58">
        <w:rPr>
          <w:rFonts w:eastAsia="Times New Roman" w:cs="Times New Roman"/>
          <w:szCs w:val="28"/>
          <w:lang w:eastAsia="ru-RU"/>
        </w:rPr>
        <w:t xml:space="preserve">учреждении </w:t>
      </w:r>
      <w:r w:rsidRPr="00EA5C58">
        <w:rPr>
          <w:rFonts w:eastAsia="Calibri" w:cs="Times New Roman"/>
          <w:szCs w:val="28"/>
          <w:lang w:eastAsia="ru-RU"/>
        </w:rPr>
        <w:t xml:space="preserve">системы образования на работу в другое </w:t>
      </w:r>
      <w:r w:rsidRPr="00EA5C58">
        <w:rPr>
          <w:rFonts w:eastAsia="Times New Roman" w:cs="Times New Roman"/>
          <w:szCs w:val="28"/>
          <w:lang w:eastAsia="ru-RU"/>
        </w:rPr>
        <w:t>учреждение</w:t>
      </w:r>
      <w:r w:rsidRPr="00EA5C58">
        <w:rPr>
          <w:rFonts w:eastAsia="Calibri" w:cs="Times New Roman"/>
          <w:szCs w:val="28"/>
          <w:lang w:eastAsia="ru-RU"/>
        </w:rPr>
        <w:t xml:space="preserve"> системы образования меняется место жительства, допускаемый перерыв в работе удлиняется на время, необходимое для проезда к новому месту жительства.</w:t>
      </w:r>
    </w:p>
    <w:p w14:paraId="31516479"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2.11. Продолжительность стажа непрерывной работы устанавливается администрацией учреждения системы образования в соответствии с записями в трудовых книжках и (или) на основании других надлежаще оформленных документов.</w:t>
      </w:r>
    </w:p>
    <w:p w14:paraId="1A8838A5" w14:textId="77777777" w:rsidR="007A6B95" w:rsidRPr="00EA5C58" w:rsidRDefault="007A6B95" w:rsidP="007A6B95">
      <w:pPr>
        <w:spacing w:after="0" w:line="240" w:lineRule="auto"/>
        <w:jc w:val="both"/>
        <w:rPr>
          <w:rFonts w:eastAsia="Times New Roman" w:cs="Times New Roman"/>
          <w:szCs w:val="28"/>
          <w:lang w:eastAsia="ru-RU"/>
        </w:rPr>
      </w:pPr>
    </w:p>
    <w:p w14:paraId="76F1DEBD" w14:textId="77777777" w:rsidR="007A6B95" w:rsidRPr="00EA5C58" w:rsidRDefault="007A6B95" w:rsidP="007A6B95">
      <w:pPr>
        <w:spacing w:after="0" w:line="240" w:lineRule="auto"/>
        <w:jc w:val="center"/>
        <w:rPr>
          <w:rFonts w:eastAsia="Calibri" w:cs="Times New Roman"/>
          <w:szCs w:val="28"/>
          <w:lang w:eastAsia="ru-RU"/>
        </w:rPr>
      </w:pPr>
      <w:r w:rsidRPr="00EA5C58">
        <w:rPr>
          <w:rFonts w:eastAsia="Calibri" w:cs="Times New Roman"/>
          <w:szCs w:val="28"/>
          <w:lang w:eastAsia="ru-RU"/>
        </w:rPr>
        <w:t>3. Порядок установления стажа работы, дающего право на получение надбавки</w:t>
      </w:r>
    </w:p>
    <w:p w14:paraId="37FAFFD5" w14:textId="77777777" w:rsidR="007A6B95" w:rsidRPr="00EA5C58" w:rsidRDefault="007A6B95" w:rsidP="007A6B95">
      <w:pPr>
        <w:spacing w:after="0" w:line="240" w:lineRule="auto"/>
        <w:jc w:val="both"/>
        <w:rPr>
          <w:rFonts w:eastAsia="Calibri" w:cs="Times New Roman"/>
          <w:szCs w:val="28"/>
          <w:lang w:eastAsia="ru-RU"/>
        </w:rPr>
      </w:pPr>
    </w:p>
    <w:p w14:paraId="33355BEE"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 xml:space="preserve">3.1. Стаж работы для выплаты надбавки устанавливается приказом руководителя </w:t>
      </w:r>
      <w:r w:rsidRPr="00EA5C58">
        <w:rPr>
          <w:rFonts w:eastAsia="Times New Roman" w:cs="Times New Roman"/>
          <w:szCs w:val="28"/>
          <w:lang w:eastAsia="ru-RU"/>
        </w:rPr>
        <w:t>учреждения</w:t>
      </w:r>
      <w:r w:rsidRPr="00EA5C58">
        <w:rPr>
          <w:rFonts w:eastAsia="Calibri" w:cs="Times New Roman"/>
          <w:szCs w:val="28"/>
          <w:lang w:eastAsia="ru-RU"/>
        </w:rPr>
        <w:t>.</w:t>
      </w:r>
    </w:p>
    <w:p w14:paraId="2114933A"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3.2. Основным документом для определения стажа работы, дающего право на получение надбавки, является трудовая книжка.</w:t>
      </w:r>
    </w:p>
    <w:p w14:paraId="2D60E2C6" w14:textId="77777777" w:rsidR="007A6B95" w:rsidRPr="00EA5C58" w:rsidRDefault="007A6B95" w:rsidP="007A6B95">
      <w:pPr>
        <w:spacing w:after="0" w:line="240" w:lineRule="auto"/>
        <w:jc w:val="both"/>
        <w:rPr>
          <w:rFonts w:eastAsia="Calibri" w:cs="Times New Roman"/>
          <w:szCs w:val="28"/>
          <w:lang w:eastAsia="ru-RU"/>
        </w:rPr>
      </w:pPr>
    </w:p>
    <w:p w14:paraId="78E8A370" w14:textId="77777777" w:rsidR="007A6B95" w:rsidRPr="00EA5C58" w:rsidRDefault="007A6B95" w:rsidP="007A6B95">
      <w:pPr>
        <w:spacing w:after="0" w:line="240" w:lineRule="auto"/>
        <w:jc w:val="center"/>
        <w:rPr>
          <w:rFonts w:eastAsia="Calibri" w:cs="Times New Roman"/>
          <w:szCs w:val="28"/>
          <w:lang w:eastAsia="ru-RU"/>
        </w:rPr>
      </w:pPr>
      <w:r w:rsidRPr="00EA5C58">
        <w:rPr>
          <w:rFonts w:eastAsia="Calibri" w:cs="Times New Roman"/>
          <w:szCs w:val="28"/>
          <w:lang w:eastAsia="ru-RU"/>
        </w:rPr>
        <w:t>4. Порядок начисления и выплаты надбавки</w:t>
      </w:r>
    </w:p>
    <w:p w14:paraId="0FD2F3E8"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4.1. Надбавка устанавливается по основному месту работы.</w:t>
      </w:r>
    </w:p>
    <w:p w14:paraId="2AE3B445"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lastRenderedPageBreak/>
        <w:tab/>
        <w:t xml:space="preserve">4.2. Надбавка выплачивается по основной должности исходя из оклада (должностного оклада), ставки заработной платы работника, установленной </w:t>
      </w:r>
      <w:r w:rsidRPr="00EA5C58">
        <w:rPr>
          <w:rFonts w:eastAsia="Times New Roman" w:cs="Times New Roman"/>
          <w:szCs w:val="28"/>
          <w:lang w:eastAsia="ru-RU"/>
        </w:rPr>
        <w:t>на основе отнесения занимаемой им должности к ПКГ</w:t>
      </w:r>
      <w:r w:rsidRPr="00EA5C58">
        <w:rPr>
          <w:rFonts w:eastAsia="Calibri" w:cs="Times New Roman"/>
          <w:szCs w:val="28"/>
          <w:lang w:eastAsia="ru-RU"/>
        </w:rPr>
        <w:t xml:space="preserve"> и пропорционально установленной учебной нагрузке, но не выше одной ставки.</w:t>
      </w:r>
    </w:p>
    <w:p w14:paraId="7C877C40"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4.3. Надбавка учитывается во всех случаях исчисления среднего заработка.</w:t>
      </w:r>
    </w:p>
    <w:p w14:paraId="74B6A480"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4.4. Надбавка выплачивается с момента возникновения права на назначение или изменение размера этой надбавки.</w:t>
      </w:r>
    </w:p>
    <w:p w14:paraId="1DD1A914" w14:textId="77777777" w:rsidR="007A6B95" w:rsidRPr="00EA5C58" w:rsidRDefault="007A6B95" w:rsidP="007A6B95">
      <w:pPr>
        <w:spacing w:after="0" w:line="240" w:lineRule="auto"/>
        <w:ind w:firstLine="567"/>
        <w:jc w:val="both"/>
        <w:rPr>
          <w:rFonts w:eastAsia="Calibri" w:cs="Times New Roman"/>
          <w:szCs w:val="28"/>
          <w:lang w:eastAsia="ru-RU"/>
        </w:rPr>
      </w:pPr>
      <w:r w:rsidRPr="00EA5C58">
        <w:rPr>
          <w:rFonts w:eastAsia="Calibri" w:cs="Times New Roman"/>
          <w:szCs w:val="28"/>
          <w:lang w:eastAsia="ru-RU"/>
        </w:rPr>
        <w:t>Если у работника право на назначение или изменение размера надбавки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14:paraId="0F50315F" w14:textId="1136EC79"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4.5. При увольнении работника надбавка начисляетс</w:t>
      </w:r>
      <w:r w:rsidR="00A314D8">
        <w:rPr>
          <w:rFonts w:eastAsia="Calibri" w:cs="Times New Roman"/>
          <w:szCs w:val="28"/>
          <w:lang w:eastAsia="ru-RU"/>
        </w:rPr>
        <w:t xml:space="preserve">я пропорционально отработанному </w:t>
      </w:r>
      <w:r w:rsidRPr="00EA5C58">
        <w:rPr>
          <w:rFonts w:eastAsia="Calibri" w:cs="Times New Roman"/>
          <w:szCs w:val="28"/>
          <w:lang w:eastAsia="ru-RU"/>
        </w:rPr>
        <w:t>времени и ее выплата производится при окончательном расчете.</w:t>
      </w:r>
    </w:p>
    <w:p w14:paraId="1282B978" w14:textId="77777777" w:rsidR="007A6B95" w:rsidRPr="00EA5C58" w:rsidRDefault="007A6B95" w:rsidP="007A6B95">
      <w:pPr>
        <w:spacing w:after="0" w:line="240" w:lineRule="auto"/>
        <w:jc w:val="both"/>
        <w:rPr>
          <w:rFonts w:eastAsia="Calibri" w:cs="Times New Roman"/>
          <w:szCs w:val="28"/>
          <w:lang w:eastAsia="ru-RU"/>
        </w:rPr>
      </w:pPr>
    </w:p>
    <w:p w14:paraId="3C11EDA9" w14:textId="77777777" w:rsidR="007A6B95" w:rsidRPr="00EA5C58" w:rsidRDefault="007A6B95" w:rsidP="007A6B95">
      <w:pPr>
        <w:pStyle w:val="a4"/>
        <w:jc w:val="center"/>
        <w:rPr>
          <w:rFonts w:eastAsia="Calibri"/>
          <w:sz w:val="28"/>
          <w:szCs w:val="28"/>
        </w:rPr>
      </w:pPr>
      <w:r>
        <w:rPr>
          <w:rFonts w:eastAsia="Calibri"/>
          <w:sz w:val="28"/>
          <w:szCs w:val="28"/>
        </w:rPr>
        <w:t>5.</w:t>
      </w:r>
      <w:r w:rsidRPr="00EA5C58">
        <w:rPr>
          <w:rFonts w:eastAsia="Calibri"/>
          <w:sz w:val="28"/>
          <w:szCs w:val="28"/>
        </w:rPr>
        <w:t>Порядок контроля и ответственность за соблюдение установленного порядка начисления надбавки</w:t>
      </w:r>
    </w:p>
    <w:p w14:paraId="16D747A9" w14:textId="77777777" w:rsidR="007A6B95" w:rsidRPr="00EA5C58" w:rsidRDefault="007A6B95" w:rsidP="007A6B95">
      <w:pPr>
        <w:spacing w:after="0" w:line="240" w:lineRule="auto"/>
        <w:jc w:val="both"/>
        <w:rPr>
          <w:rFonts w:eastAsia="Calibri" w:cs="Times New Roman"/>
          <w:szCs w:val="28"/>
          <w:lang w:eastAsia="ru-RU"/>
        </w:rPr>
      </w:pPr>
    </w:p>
    <w:p w14:paraId="5BE4DB03"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 xml:space="preserve">5.1. Ответственность за своевременный пересмотр размера надбавки у работников образования возлагается на руководителя </w:t>
      </w:r>
      <w:r w:rsidRPr="00EA5C58">
        <w:rPr>
          <w:rFonts w:eastAsia="Times New Roman" w:cs="Times New Roman"/>
          <w:szCs w:val="28"/>
          <w:lang w:eastAsia="ru-RU"/>
        </w:rPr>
        <w:t>учреждения</w:t>
      </w:r>
      <w:r w:rsidRPr="00EA5C58">
        <w:rPr>
          <w:rFonts w:eastAsia="Calibri" w:cs="Times New Roman"/>
          <w:szCs w:val="28"/>
          <w:lang w:eastAsia="ru-RU"/>
        </w:rPr>
        <w:t>.</w:t>
      </w:r>
    </w:p>
    <w:p w14:paraId="75B2D9E7" w14:textId="77777777" w:rsidR="007A6B95" w:rsidRPr="00EA5C58" w:rsidRDefault="007A6B95" w:rsidP="007A6B95">
      <w:pPr>
        <w:spacing w:after="0" w:line="240" w:lineRule="auto"/>
        <w:jc w:val="both"/>
        <w:rPr>
          <w:rFonts w:eastAsia="Calibri" w:cs="Times New Roman"/>
          <w:szCs w:val="28"/>
          <w:lang w:eastAsia="ru-RU"/>
        </w:rPr>
      </w:pPr>
      <w:r w:rsidRPr="00EA5C58">
        <w:rPr>
          <w:rFonts w:eastAsia="Calibri" w:cs="Times New Roman"/>
          <w:szCs w:val="28"/>
          <w:lang w:eastAsia="ru-RU"/>
        </w:rPr>
        <w:tab/>
        <w:t>5.2. Индивидуальные трудовые споры по вопросам установления стажа для назначения надбавки или определения ее размера рассматриваются в установленном законодательством порядке.</w:t>
      </w:r>
    </w:p>
    <w:p w14:paraId="695E6E9F" w14:textId="77777777" w:rsidR="007A6B95" w:rsidRPr="00EA5C58" w:rsidRDefault="007A6B95" w:rsidP="007A6B95">
      <w:pPr>
        <w:spacing w:after="0" w:line="240" w:lineRule="auto"/>
        <w:jc w:val="center"/>
        <w:rPr>
          <w:rFonts w:eastAsia="Times New Roman" w:cs="Times New Roman"/>
          <w:szCs w:val="28"/>
          <w:lang w:eastAsia="ru-RU"/>
        </w:rPr>
      </w:pPr>
      <w:r w:rsidRPr="00EA5C58">
        <w:rPr>
          <w:rFonts w:eastAsia="Calibri" w:cs="Times New Roman"/>
          <w:szCs w:val="28"/>
          <w:lang w:eastAsia="ru-RU"/>
        </w:rPr>
        <w:t>____________</w:t>
      </w:r>
    </w:p>
    <w:p w14:paraId="66C6C5C4" w14:textId="77777777" w:rsidR="007A6B95" w:rsidRPr="00EA5C58" w:rsidRDefault="007A6B95" w:rsidP="007A6B95">
      <w:pPr>
        <w:rPr>
          <w:rFonts w:cs="Times New Roman"/>
          <w:szCs w:val="28"/>
        </w:rPr>
      </w:pPr>
    </w:p>
    <w:p w14:paraId="729DE1A4" w14:textId="77777777" w:rsidR="007A6B95" w:rsidRPr="00EA5C58" w:rsidRDefault="007A6B95" w:rsidP="007A6B95">
      <w:pPr>
        <w:rPr>
          <w:rFonts w:cs="Times New Roman"/>
          <w:szCs w:val="28"/>
        </w:rPr>
      </w:pPr>
    </w:p>
    <w:p w14:paraId="2DE650EF" w14:textId="77777777" w:rsidR="007A6B95" w:rsidRPr="00EA5C58" w:rsidRDefault="007A6B95" w:rsidP="007A6B95">
      <w:pPr>
        <w:rPr>
          <w:rFonts w:cs="Times New Roman"/>
          <w:szCs w:val="28"/>
        </w:rPr>
      </w:pPr>
    </w:p>
    <w:p w14:paraId="77BB9A24" w14:textId="17EC4D1D" w:rsidR="007A6B95" w:rsidRDefault="007A6B95" w:rsidP="007A6B95">
      <w:pPr>
        <w:rPr>
          <w:rFonts w:cs="Times New Roman"/>
          <w:szCs w:val="28"/>
        </w:rPr>
      </w:pPr>
    </w:p>
    <w:p w14:paraId="5F571BCA" w14:textId="7D36B8AD" w:rsidR="007A6B95" w:rsidRDefault="007A6B95" w:rsidP="007A6B95">
      <w:pPr>
        <w:rPr>
          <w:rFonts w:cs="Times New Roman"/>
          <w:szCs w:val="28"/>
        </w:rPr>
      </w:pPr>
    </w:p>
    <w:p w14:paraId="3757D04A" w14:textId="5ADA8573" w:rsidR="007A6B95" w:rsidRDefault="007A6B95" w:rsidP="007A6B95">
      <w:pPr>
        <w:rPr>
          <w:rFonts w:cs="Times New Roman"/>
          <w:szCs w:val="28"/>
        </w:rPr>
      </w:pPr>
    </w:p>
    <w:p w14:paraId="0C3E814B" w14:textId="6A48F4C8" w:rsidR="007A6B95" w:rsidRDefault="007A6B95" w:rsidP="007A6B95">
      <w:pPr>
        <w:rPr>
          <w:rFonts w:cs="Times New Roman"/>
          <w:szCs w:val="28"/>
        </w:rPr>
      </w:pPr>
    </w:p>
    <w:p w14:paraId="0BE389C1" w14:textId="28215278" w:rsidR="007A6B95" w:rsidRDefault="007A6B95" w:rsidP="007A6B95">
      <w:pPr>
        <w:rPr>
          <w:rFonts w:cs="Times New Roman"/>
          <w:szCs w:val="28"/>
        </w:rPr>
      </w:pPr>
    </w:p>
    <w:p w14:paraId="21657C68" w14:textId="206B2A3A" w:rsidR="007A6B95" w:rsidRDefault="007A6B95" w:rsidP="007A6B95">
      <w:pPr>
        <w:rPr>
          <w:rFonts w:cs="Times New Roman"/>
          <w:szCs w:val="28"/>
        </w:rPr>
      </w:pPr>
    </w:p>
    <w:p w14:paraId="1AA58997" w14:textId="77777777" w:rsidR="00A314D8" w:rsidRPr="00B237EB" w:rsidRDefault="00A314D8">
      <w:pPr>
        <w:rPr>
          <w:rFonts w:cs="Times New Roman"/>
          <w:szCs w:val="28"/>
        </w:rPr>
      </w:pPr>
    </w:p>
    <w:p w14:paraId="735864D7" w14:textId="7D2085A6" w:rsidR="006902B8" w:rsidRDefault="006902B8" w:rsidP="00462D82">
      <w:pPr>
        <w:spacing w:after="0" w:line="240" w:lineRule="auto"/>
        <w:jc w:val="right"/>
        <w:rPr>
          <w:szCs w:val="28"/>
        </w:rPr>
      </w:pPr>
      <w:r>
        <w:rPr>
          <w:szCs w:val="28"/>
        </w:rPr>
        <w:lastRenderedPageBreak/>
        <w:t xml:space="preserve">                                                                                Приложение № 10</w:t>
      </w:r>
    </w:p>
    <w:p w14:paraId="2121747C" w14:textId="01C36AB8" w:rsidR="006902B8" w:rsidRDefault="006902B8" w:rsidP="00462D82">
      <w:pPr>
        <w:spacing w:after="0" w:line="240" w:lineRule="auto"/>
        <w:jc w:val="right"/>
        <w:rPr>
          <w:szCs w:val="28"/>
        </w:rPr>
      </w:pPr>
      <w:r>
        <w:rPr>
          <w:szCs w:val="28"/>
        </w:rPr>
        <w:t>к положению</w:t>
      </w:r>
    </w:p>
    <w:p w14:paraId="1B7E791D" w14:textId="77777777" w:rsidR="006902B8" w:rsidRDefault="006902B8" w:rsidP="006902B8">
      <w:pPr>
        <w:spacing w:line="240" w:lineRule="exact"/>
        <w:jc w:val="both"/>
        <w:rPr>
          <w:szCs w:val="28"/>
        </w:rPr>
      </w:pPr>
      <w:r>
        <w:rPr>
          <w:szCs w:val="28"/>
        </w:rPr>
        <w:t xml:space="preserve">                                                    ПОЛОЖЕНИЕ</w:t>
      </w:r>
    </w:p>
    <w:p w14:paraId="36662DB8" w14:textId="2CD8585E" w:rsidR="006902B8" w:rsidRPr="00462D82" w:rsidRDefault="006902B8" w:rsidP="00462D82">
      <w:pPr>
        <w:spacing w:line="240" w:lineRule="exact"/>
        <w:jc w:val="both"/>
        <w:rPr>
          <w:szCs w:val="28"/>
        </w:rPr>
      </w:pPr>
      <w:r>
        <w:rPr>
          <w:szCs w:val="28"/>
        </w:rPr>
        <w:t xml:space="preserve"> о порядке и условиях выплаты материальной помощи работникам Муниципального автономного дошкольного образовательного учреждения «Детский сад </w:t>
      </w:r>
      <w:proofErr w:type="spellStart"/>
      <w:r w:rsidR="005378A9">
        <w:rPr>
          <w:szCs w:val="28"/>
        </w:rPr>
        <w:t>с</w:t>
      </w:r>
      <w:proofErr w:type="gramStart"/>
      <w:r w:rsidR="005378A9">
        <w:rPr>
          <w:szCs w:val="28"/>
        </w:rPr>
        <w:t>.Д</w:t>
      </w:r>
      <w:proofErr w:type="gramEnd"/>
      <w:r w:rsidR="005378A9">
        <w:rPr>
          <w:szCs w:val="28"/>
        </w:rPr>
        <w:t>ада</w:t>
      </w:r>
      <w:proofErr w:type="spellEnd"/>
      <w:r>
        <w:rPr>
          <w:szCs w:val="28"/>
        </w:rPr>
        <w:t>»</w:t>
      </w:r>
    </w:p>
    <w:p w14:paraId="2D822817" w14:textId="364CEB31" w:rsidR="006902B8" w:rsidRPr="00462D82" w:rsidRDefault="006902B8" w:rsidP="00462D82">
      <w:pPr>
        <w:pStyle w:val="1"/>
        <w:jc w:val="center"/>
        <w:rPr>
          <w:bCs/>
          <w:sz w:val="28"/>
          <w:szCs w:val="28"/>
        </w:rPr>
      </w:pPr>
      <w:r w:rsidRPr="007B0BF9">
        <w:rPr>
          <w:bCs/>
          <w:sz w:val="28"/>
          <w:szCs w:val="28"/>
        </w:rPr>
        <w:t>I. Общие положения</w:t>
      </w:r>
    </w:p>
    <w:p w14:paraId="7548BD57" w14:textId="11135662" w:rsidR="006902B8" w:rsidRPr="00AD4714" w:rsidRDefault="006902B8" w:rsidP="006902B8">
      <w:pPr>
        <w:ind w:firstLine="567"/>
        <w:jc w:val="both"/>
        <w:rPr>
          <w:szCs w:val="28"/>
        </w:rPr>
      </w:pPr>
      <w:r w:rsidRPr="00BF099F">
        <w:rPr>
          <w:szCs w:val="28"/>
        </w:rPr>
        <w:t>1.</w:t>
      </w:r>
      <w:r>
        <w:rPr>
          <w:szCs w:val="28"/>
        </w:rPr>
        <w:t>1.</w:t>
      </w:r>
      <w:r w:rsidRPr="00BF099F">
        <w:rPr>
          <w:szCs w:val="28"/>
        </w:rPr>
        <w:t xml:space="preserve"> Настоящее Положение </w:t>
      </w:r>
      <w:r w:rsidRPr="00BF099F">
        <w:rPr>
          <w:bCs/>
          <w:color w:val="000000"/>
          <w:szCs w:val="28"/>
        </w:rPr>
        <w:t xml:space="preserve">о порядке и условиях выплаты материальной помощи </w:t>
      </w:r>
      <w:r>
        <w:rPr>
          <w:szCs w:val="28"/>
        </w:rPr>
        <w:t xml:space="preserve">работникам  Муниципального автономного дошкольного образовательного учреждения «Детский сад </w:t>
      </w:r>
      <w:proofErr w:type="spellStart"/>
      <w:r w:rsidR="005378A9">
        <w:rPr>
          <w:szCs w:val="28"/>
        </w:rPr>
        <w:t>с</w:t>
      </w:r>
      <w:proofErr w:type="gramStart"/>
      <w:r w:rsidR="005378A9">
        <w:rPr>
          <w:szCs w:val="28"/>
        </w:rPr>
        <w:t>.Д</w:t>
      </w:r>
      <w:proofErr w:type="gramEnd"/>
      <w:r w:rsidR="005378A9">
        <w:rPr>
          <w:szCs w:val="28"/>
        </w:rPr>
        <w:t>ада</w:t>
      </w:r>
      <w:proofErr w:type="spellEnd"/>
      <w:r>
        <w:rPr>
          <w:szCs w:val="28"/>
        </w:rPr>
        <w:t>» (далее - Положение) разработано в соответствии с р</w:t>
      </w:r>
      <w:r w:rsidRPr="00BB7B0F">
        <w:rPr>
          <w:szCs w:val="28"/>
        </w:rPr>
        <w:t xml:space="preserve">ешением </w:t>
      </w:r>
      <w:r>
        <w:rPr>
          <w:szCs w:val="28"/>
        </w:rPr>
        <w:t>С</w:t>
      </w:r>
      <w:r w:rsidRPr="00BB7B0F">
        <w:rPr>
          <w:szCs w:val="28"/>
        </w:rPr>
        <w:t>обрания депутатов</w:t>
      </w:r>
      <w:r>
        <w:rPr>
          <w:szCs w:val="28"/>
        </w:rPr>
        <w:t xml:space="preserve"> Нанайского муниципального района от 18.02.2009 № 433 «Об основах новых систем оплаты труда работников муниципальных учреждений Нанайского муниципального района», постановлением администрации Нанайского мун</w:t>
      </w:r>
      <w:r w:rsidR="00462D82">
        <w:rPr>
          <w:szCs w:val="28"/>
        </w:rPr>
        <w:t>иципального района от 22.12.2022 № 1151</w:t>
      </w:r>
      <w:r>
        <w:rPr>
          <w:szCs w:val="28"/>
        </w:rPr>
        <w:t xml:space="preserve"> «Об утверждении Примерного положения об оплате труда работников муниципальных бюджетных и автономных организаций системы общего, дошкольного и дополнительного образования детей, районного методического кабинета, хозяйственно-эксплуатационной группы, подведомственных управлению образования администрации Нанайского муниципального района Хабаровского края</w:t>
      </w:r>
      <w:r w:rsidR="00462D82">
        <w:rPr>
          <w:szCs w:val="28"/>
        </w:rPr>
        <w:t>, Муниципального казённого учреждения «Централизованная бухгалтерия учреждений образования Нанайского муниципального района</w:t>
      </w:r>
      <w:r>
        <w:rPr>
          <w:vanish/>
          <w:szCs w:val="28"/>
        </w:rPr>
        <w:t>, Муниципального казенного учреждения «Централизованная бухгалтерия учреждений образования Нанайского муниципального района</w:t>
      </w:r>
      <w:r>
        <w:rPr>
          <w:szCs w:val="28"/>
        </w:rPr>
        <w:t xml:space="preserve">». </w:t>
      </w:r>
    </w:p>
    <w:p w14:paraId="02949B49" w14:textId="4D329E15" w:rsidR="006902B8" w:rsidRDefault="006902B8" w:rsidP="006902B8">
      <w:pPr>
        <w:ind w:firstLine="567"/>
        <w:jc w:val="both"/>
        <w:rPr>
          <w:szCs w:val="28"/>
        </w:rPr>
      </w:pPr>
      <w:r>
        <w:rPr>
          <w:szCs w:val="28"/>
        </w:rPr>
        <w:t>1.2. Настоящее Положение у</w:t>
      </w:r>
      <w:r w:rsidR="007A6B95">
        <w:rPr>
          <w:szCs w:val="28"/>
        </w:rPr>
        <w:t xml:space="preserve">станавливает порядок и условия </w:t>
      </w:r>
      <w:r>
        <w:rPr>
          <w:szCs w:val="28"/>
        </w:rPr>
        <w:t>выплаты материальной помощи работникам Муниципального автономного дошкольного образовательного у</w:t>
      </w:r>
      <w:r w:rsidR="00462D82">
        <w:rPr>
          <w:szCs w:val="28"/>
        </w:rPr>
        <w:t xml:space="preserve">чреждения «Детский сад </w:t>
      </w:r>
      <w:proofErr w:type="spellStart"/>
      <w:r w:rsidR="005378A9">
        <w:rPr>
          <w:szCs w:val="28"/>
        </w:rPr>
        <w:t>с</w:t>
      </w:r>
      <w:proofErr w:type="gramStart"/>
      <w:r w:rsidR="005378A9">
        <w:rPr>
          <w:szCs w:val="28"/>
        </w:rPr>
        <w:t>.Д</w:t>
      </w:r>
      <w:proofErr w:type="gramEnd"/>
      <w:r w:rsidR="005378A9">
        <w:rPr>
          <w:szCs w:val="28"/>
        </w:rPr>
        <w:t>ада</w:t>
      </w:r>
      <w:proofErr w:type="spellEnd"/>
      <w:r>
        <w:rPr>
          <w:szCs w:val="28"/>
        </w:rPr>
        <w:t>» (далее – работникам).</w:t>
      </w:r>
    </w:p>
    <w:p w14:paraId="1A15E98F" w14:textId="0936AF4C" w:rsidR="006902B8" w:rsidRDefault="006902B8" w:rsidP="006902B8">
      <w:pPr>
        <w:shd w:val="clear" w:color="auto" w:fill="FFFFFF"/>
        <w:tabs>
          <w:tab w:val="left" w:pos="993"/>
        </w:tabs>
        <w:ind w:firstLine="567"/>
        <w:jc w:val="both"/>
        <w:rPr>
          <w:rFonts w:cs="Calibri"/>
        </w:rPr>
      </w:pPr>
      <w:r>
        <w:rPr>
          <w:rFonts w:cs="Calibri"/>
        </w:rPr>
        <w:t>1.</w:t>
      </w:r>
      <w:r w:rsidRPr="00AA57B5">
        <w:rPr>
          <w:rFonts w:cs="Calibri"/>
        </w:rPr>
        <w:t xml:space="preserve">3. Материальная помощь выплачивается </w:t>
      </w:r>
      <w:r w:rsidR="00462D82">
        <w:rPr>
          <w:szCs w:val="28"/>
        </w:rPr>
        <w:t xml:space="preserve">работникам </w:t>
      </w:r>
      <w:r>
        <w:rPr>
          <w:rFonts w:cs="Calibri"/>
        </w:rPr>
        <w:t xml:space="preserve">по основному месту работы </w:t>
      </w:r>
      <w:r w:rsidRPr="00AA57B5">
        <w:rPr>
          <w:rFonts w:cs="Calibri"/>
        </w:rPr>
        <w:t>один раз в год в размере одного оклада (должностного оклада), ставки заработной платы.</w:t>
      </w:r>
    </w:p>
    <w:p w14:paraId="55ADC29B" w14:textId="77777777" w:rsidR="006902B8" w:rsidRPr="00AA57B5" w:rsidRDefault="006902B8" w:rsidP="006902B8">
      <w:pPr>
        <w:shd w:val="clear" w:color="auto" w:fill="FFFFFF"/>
        <w:tabs>
          <w:tab w:val="left" w:pos="993"/>
        </w:tabs>
        <w:ind w:firstLine="567"/>
        <w:jc w:val="both"/>
        <w:rPr>
          <w:rFonts w:cs="Calibri"/>
        </w:rPr>
      </w:pPr>
      <w:r>
        <w:rPr>
          <w:rFonts w:cs="Calibri"/>
        </w:rPr>
        <w:t>1.4. Совместителям как внешним, так и внутренним, материальная помощь выплачивается с учетом выплат и по основной работе, и по работе по совместительству.</w:t>
      </w:r>
    </w:p>
    <w:p w14:paraId="060F92DF" w14:textId="02FF4AD5" w:rsidR="006902B8" w:rsidRPr="00AA57B5" w:rsidRDefault="006902B8" w:rsidP="006902B8">
      <w:pPr>
        <w:tabs>
          <w:tab w:val="left" w:pos="993"/>
        </w:tabs>
        <w:autoSpaceDE w:val="0"/>
        <w:autoSpaceDN w:val="0"/>
        <w:adjustRightInd w:val="0"/>
        <w:ind w:firstLine="540"/>
        <w:jc w:val="both"/>
        <w:rPr>
          <w:rFonts w:cs="Calibri"/>
        </w:rPr>
      </w:pPr>
      <w:r>
        <w:rPr>
          <w:rFonts w:cs="Calibri"/>
        </w:rPr>
        <w:t>1.5</w:t>
      </w:r>
      <w:r w:rsidRPr="00AA57B5">
        <w:rPr>
          <w:rFonts w:cs="Calibri"/>
        </w:rPr>
        <w:t xml:space="preserve">. Финансирование расходов по выплате материальной помощи </w:t>
      </w:r>
      <w:r>
        <w:rPr>
          <w:szCs w:val="28"/>
        </w:rPr>
        <w:t>работникам</w:t>
      </w:r>
      <w:r w:rsidRPr="00AA57B5">
        <w:rPr>
          <w:rFonts w:cs="Calibri"/>
        </w:rPr>
        <w:t xml:space="preserve"> осущест</w:t>
      </w:r>
      <w:r w:rsidR="00462D82">
        <w:rPr>
          <w:rFonts w:cs="Calibri"/>
        </w:rPr>
        <w:t xml:space="preserve">вляется за счет средств </w:t>
      </w:r>
      <w:r>
        <w:rPr>
          <w:rFonts w:cs="Calibri"/>
        </w:rPr>
        <w:t>местного</w:t>
      </w:r>
      <w:r w:rsidRPr="00AA57B5">
        <w:rPr>
          <w:rFonts w:cs="Calibri"/>
        </w:rPr>
        <w:t xml:space="preserve"> бюджета</w:t>
      </w:r>
      <w:r>
        <w:rPr>
          <w:rFonts w:cs="Calibri"/>
        </w:rPr>
        <w:t>.</w:t>
      </w:r>
    </w:p>
    <w:p w14:paraId="1E823155" w14:textId="77777777" w:rsidR="006902B8" w:rsidRDefault="006902B8" w:rsidP="006902B8">
      <w:pPr>
        <w:pStyle w:val="1"/>
        <w:rPr>
          <w:bCs/>
          <w:sz w:val="28"/>
          <w:szCs w:val="28"/>
        </w:rPr>
      </w:pPr>
    </w:p>
    <w:p w14:paraId="03AB45D3" w14:textId="77777777" w:rsidR="006902B8" w:rsidRDefault="006902B8" w:rsidP="006902B8">
      <w:pPr>
        <w:pStyle w:val="1"/>
        <w:ind w:firstLine="540"/>
        <w:jc w:val="center"/>
        <w:rPr>
          <w:bCs/>
          <w:sz w:val="28"/>
          <w:szCs w:val="28"/>
        </w:rPr>
      </w:pPr>
      <w:r w:rsidRPr="007B0BF9">
        <w:rPr>
          <w:bCs/>
          <w:sz w:val="28"/>
          <w:szCs w:val="28"/>
          <w:lang w:val="en-US"/>
        </w:rPr>
        <w:t>II</w:t>
      </w:r>
      <w:r w:rsidRPr="007B0BF9">
        <w:rPr>
          <w:bCs/>
          <w:sz w:val="28"/>
          <w:szCs w:val="28"/>
        </w:rPr>
        <w:t>. Порядок и условия выплаты материальной помощи</w:t>
      </w:r>
    </w:p>
    <w:p w14:paraId="5CA26F1D" w14:textId="77777777" w:rsidR="006902B8" w:rsidRPr="003E67A6" w:rsidRDefault="006902B8" w:rsidP="006902B8"/>
    <w:p w14:paraId="5E8DA5F7" w14:textId="689E16FA" w:rsidR="006902B8" w:rsidRPr="003E67A6" w:rsidRDefault="006902B8" w:rsidP="006902B8">
      <w:pPr>
        <w:pStyle w:val="1"/>
        <w:ind w:firstLine="567"/>
        <w:jc w:val="both"/>
        <w:rPr>
          <w:bCs/>
          <w:sz w:val="28"/>
          <w:szCs w:val="28"/>
        </w:rPr>
      </w:pPr>
      <w:r>
        <w:rPr>
          <w:sz w:val="28"/>
          <w:szCs w:val="28"/>
        </w:rPr>
        <w:lastRenderedPageBreak/>
        <w:t>2.</w:t>
      </w:r>
      <w:r w:rsidRPr="00D513F4">
        <w:rPr>
          <w:sz w:val="28"/>
          <w:szCs w:val="28"/>
        </w:rPr>
        <w:t xml:space="preserve">1. Материальная помощь </w:t>
      </w:r>
      <w:r w:rsidR="00462D82">
        <w:rPr>
          <w:sz w:val="28"/>
          <w:szCs w:val="28"/>
        </w:rPr>
        <w:t xml:space="preserve">выплачивается работникам </w:t>
      </w:r>
      <w:r>
        <w:rPr>
          <w:sz w:val="28"/>
          <w:szCs w:val="28"/>
        </w:rPr>
        <w:t xml:space="preserve">за счет средств фонда оплаты труда на основании письменного заявления на имя начальника управления образования, в размере одного должностного оклада в год, как правило, к очередному отпуску. </w:t>
      </w:r>
    </w:p>
    <w:p w14:paraId="7B24ED49" w14:textId="107F91FE" w:rsidR="006902B8" w:rsidRDefault="006902B8" w:rsidP="006902B8">
      <w:pPr>
        <w:shd w:val="clear" w:color="auto" w:fill="FFFFFF"/>
        <w:ind w:firstLine="567"/>
        <w:jc w:val="both"/>
        <w:rPr>
          <w:szCs w:val="28"/>
        </w:rPr>
      </w:pPr>
      <w:r>
        <w:rPr>
          <w:szCs w:val="28"/>
        </w:rPr>
        <w:t xml:space="preserve">2.2. В исключительных </w:t>
      </w:r>
      <w:r w:rsidR="00462D82">
        <w:rPr>
          <w:szCs w:val="28"/>
        </w:rPr>
        <w:t xml:space="preserve">случаях по заявлению работника </w:t>
      </w:r>
      <w:r>
        <w:rPr>
          <w:szCs w:val="28"/>
        </w:rPr>
        <w:t>материальная помощь может быть выплачена в течение календарного года в связи со стихийным</w:t>
      </w:r>
      <w:r w:rsidR="007A6B95">
        <w:rPr>
          <w:szCs w:val="28"/>
        </w:rPr>
        <w:t xml:space="preserve"> бедствием, болезнью работника </w:t>
      </w:r>
      <w:r>
        <w:rPr>
          <w:szCs w:val="28"/>
        </w:rPr>
        <w:t xml:space="preserve">и его близких родственников (родители, дети, брат, сестра, муж, жена), юбилейными датами, свадьбой и другими уважительными причинами. </w:t>
      </w:r>
    </w:p>
    <w:p w14:paraId="52B013B0" w14:textId="77777777" w:rsidR="006902B8" w:rsidRPr="001012DC" w:rsidRDefault="006902B8" w:rsidP="006902B8">
      <w:pPr>
        <w:shd w:val="clear" w:color="auto" w:fill="FFFFFF"/>
        <w:ind w:firstLine="567"/>
        <w:jc w:val="both"/>
        <w:rPr>
          <w:b/>
          <w:bCs/>
          <w:color w:val="000000" w:themeColor="text1"/>
          <w:szCs w:val="28"/>
        </w:rPr>
      </w:pPr>
      <w:r>
        <w:rPr>
          <w:szCs w:val="28"/>
        </w:rPr>
        <w:t>2.3</w:t>
      </w:r>
      <w:r w:rsidRPr="00D513F4">
        <w:rPr>
          <w:szCs w:val="28"/>
        </w:rPr>
        <w:t xml:space="preserve">. </w:t>
      </w:r>
      <w:r>
        <w:rPr>
          <w:color w:val="000000" w:themeColor="text1"/>
          <w:szCs w:val="28"/>
        </w:rPr>
        <w:t>Работнику</w:t>
      </w:r>
      <w:r w:rsidRPr="001012DC">
        <w:rPr>
          <w:color w:val="000000" w:themeColor="text1"/>
          <w:szCs w:val="28"/>
        </w:rPr>
        <w:t>, проработавшему в учреждении, один календарный год и не реализовавшему свое право на получение материальной помощи, она должна быть выплачена в конце текущего года.</w:t>
      </w:r>
    </w:p>
    <w:p w14:paraId="47F01EAE" w14:textId="2E83272B" w:rsidR="006902B8" w:rsidRPr="00D513F4" w:rsidRDefault="006902B8" w:rsidP="006902B8">
      <w:pPr>
        <w:shd w:val="clear" w:color="auto" w:fill="FFFFFF"/>
        <w:ind w:firstLine="567"/>
        <w:jc w:val="both"/>
        <w:rPr>
          <w:b/>
          <w:bCs/>
          <w:color w:val="000000"/>
          <w:szCs w:val="28"/>
        </w:rPr>
      </w:pPr>
      <w:r>
        <w:rPr>
          <w:szCs w:val="28"/>
        </w:rPr>
        <w:t xml:space="preserve">2.4.  Вновь принятому </w:t>
      </w:r>
      <w:r w:rsidR="00462D82">
        <w:rPr>
          <w:szCs w:val="28"/>
        </w:rPr>
        <w:t xml:space="preserve">работнику </w:t>
      </w:r>
      <w:r>
        <w:rPr>
          <w:szCs w:val="28"/>
        </w:rPr>
        <w:t xml:space="preserve">материальная помощь может быть выплачена только по истечению 11 месяцев его непрерывной работы. </w:t>
      </w:r>
    </w:p>
    <w:p w14:paraId="61D5C796" w14:textId="77777777" w:rsidR="006902B8" w:rsidRPr="00D513F4" w:rsidRDefault="006902B8" w:rsidP="006902B8">
      <w:pPr>
        <w:shd w:val="clear" w:color="auto" w:fill="FFFFFF"/>
        <w:ind w:firstLine="567"/>
        <w:jc w:val="both"/>
        <w:rPr>
          <w:b/>
          <w:bCs/>
          <w:color w:val="000000"/>
          <w:szCs w:val="28"/>
        </w:rPr>
      </w:pPr>
      <w:r>
        <w:rPr>
          <w:szCs w:val="28"/>
        </w:rPr>
        <w:t xml:space="preserve">2.5.  Работнику, уволившемуся в течение года, </w:t>
      </w:r>
      <w:r w:rsidRPr="00EA0355">
        <w:rPr>
          <w:szCs w:val="28"/>
        </w:rPr>
        <w:t>материальная помощь выплачивается</w:t>
      </w:r>
      <w:r>
        <w:rPr>
          <w:szCs w:val="28"/>
        </w:rPr>
        <w:t xml:space="preserve"> пропорционально фактически отработанному времени в текущем году.</w:t>
      </w:r>
    </w:p>
    <w:p w14:paraId="61569F2E" w14:textId="77777777" w:rsidR="006902B8" w:rsidRPr="00D513F4" w:rsidRDefault="006902B8" w:rsidP="006902B8">
      <w:pPr>
        <w:shd w:val="clear" w:color="auto" w:fill="FFFFFF"/>
        <w:ind w:firstLine="567"/>
        <w:jc w:val="both"/>
        <w:rPr>
          <w:b/>
          <w:bCs/>
          <w:color w:val="000000"/>
          <w:szCs w:val="28"/>
        </w:rPr>
      </w:pPr>
      <w:r>
        <w:rPr>
          <w:szCs w:val="28"/>
        </w:rPr>
        <w:t>2.6.  Работнику, уволенному в связи с уходом на государственную пенсию, материальная помощь выплачивается в полном объеме.</w:t>
      </w:r>
    </w:p>
    <w:p w14:paraId="532591CF" w14:textId="77777777" w:rsidR="006902B8" w:rsidRPr="00D513F4" w:rsidRDefault="006902B8" w:rsidP="006902B8">
      <w:pPr>
        <w:shd w:val="clear" w:color="auto" w:fill="FFFFFF"/>
        <w:ind w:firstLine="567"/>
        <w:jc w:val="both"/>
        <w:rPr>
          <w:b/>
          <w:bCs/>
          <w:color w:val="000000"/>
          <w:szCs w:val="28"/>
        </w:rPr>
      </w:pPr>
      <w:r>
        <w:rPr>
          <w:szCs w:val="28"/>
        </w:rPr>
        <w:t>2.7. Работнику, находившемуся в отпусках без сохранения заработной платы продолжительностью более одного месяца и частично оплачиваемых отпусках (отпуск по уходу за ребенком), материальная помощь выплачивается за фактически отработанное время в текущем году, не включая периода нахождения в указанных отпусках.</w:t>
      </w:r>
    </w:p>
    <w:p w14:paraId="635793D4" w14:textId="77777777" w:rsidR="006902B8" w:rsidRPr="00414777" w:rsidRDefault="006902B8" w:rsidP="006902B8">
      <w:pPr>
        <w:pStyle w:val="1"/>
        <w:ind w:firstLine="567"/>
        <w:jc w:val="both"/>
        <w:rPr>
          <w:sz w:val="28"/>
          <w:szCs w:val="28"/>
        </w:rPr>
      </w:pPr>
      <w:r>
        <w:rPr>
          <w:sz w:val="28"/>
          <w:szCs w:val="28"/>
        </w:rPr>
        <w:t>2.8</w:t>
      </w:r>
      <w:r w:rsidRPr="00414777">
        <w:rPr>
          <w:sz w:val="28"/>
          <w:szCs w:val="28"/>
        </w:rPr>
        <w:t>. В случае разделения ежегодного оплачиваемого отпуска, выплата производится один раз в год при предоставлении одной из частей указанного отпуска</w:t>
      </w:r>
      <w:r>
        <w:rPr>
          <w:sz w:val="28"/>
          <w:szCs w:val="28"/>
        </w:rPr>
        <w:t xml:space="preserve"> по заявлению</w:t>
      </w:r>
      <w:r w:rsidRPr="00414777">
        <w:rPr>
          <w:sz w:val="28"/>
          <w:szCs w:val="28"/>
        </w:rPr>
        <w:t>.</w:t>
      </w:r>
    </w:p>
    <w:p w14:paraId="31CF1FDB" w14:textId="77777777" w:rsidR="006902B8" w:rsidRDefault="006902B8" w:rsidP="006902B8">
      <w:pPr>
        <w:jc w:val="center"/>
        <w:rPr>
          <w:szCs w:val="28"/>
        </w:rPr>
      </w:pPr>
    </w:p>
    <w:p w14:paraId="1EA8C90B" w14:textId="2EBC9684" w:rsidR="006902B8" w:rsidRPr="00462D82" w:rsidRDefault="006902B8" w:rsidP="00462D82">
      <w:pPr>
        <w:jc w:val="center"/>
      </w:pPr>
      <w:r>
        <w:rPr>
          <w:szCs w:val="28"/>
        </w:rPr>
        <w:t>____________</w:t>
      </w:r>
    </w:p>
    <w:p w14:paraId="691D5172" w14:textId="77777777" w:rsidR="00462D82" w:rsidRPr="00B237EB" w:rsidRDefault="00462D82">
      <w:pPr>
        <w:rPr>
          <w:rFonts w:cs="Times New Roman"/>
          <w:szCs w:val="28"/>
        </w:rPr>
      </w:pPr>
    </w:p>
    <w:sectPr w:rsidR="00462D82" w:rsidRPr="00B237EB" w:rsidSect="00E01A5B">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045C3" w14:textId="77777777" w:rsidR="005A240B" w:rsidRDefault="005A240B" w:rsidP="004959E0">
      <w:pPr>
        <w:spacing w:after="0" w:line="240" w:lineRule="auto"/>
      </w:pPr>
      <w:r>
        <w:separator/>
      </w:r>
    </w:p>
  </w:endnote>
  <w:endnote w:type="continuationSeparator" w:id="0">
    <w:p w14:paraId="65642192" w14:textId="77777777" w:rsidR="005A240B" w:rsidRDefault="005A240B" w:rsidP="0049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DC3EB" w14:textId="77777777" w:rsidR="005A240B" w:rsidRDefault="005A240B" w:rsidP="004959E0">
      <w:pPr>
        <w:spacing w:after="0" w:line="240" w:lineRule="auto"/>
      </w:pPr>
      <w:r>
        <w:separator/>
      </w:r>
    </w:p>
  </w:footnote>
  <w:footnote w:type="continuationSeparator" w:id="0">
    <w:p w14:paraId="19F3FD90" w14:textId="77777777" w:rsidR="005A240B" w:rsidRDefault="005A240B" w:rsidP="00495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627705"/>
      <w:docPartObj>
        <w:docPartGallery w:val="Page Numbers (Top of Page)"/>
        <w:docPartUnique/>
      </w:docPartObj>
    </w:sdtPr>
    <w:sdtContent>
      <w:p w14:paraId="73E2D182" w14:textId="4551E435" w:rsidR="003916F2" w:rsidRDefault="003916F2">
        <w:pPr>
          <w:pStyle w:val="a9"/>
          <w:jc w:val="center"/>
        </w:pPr>
        <w:r>
          <w:fldChar w:fldCharType="begin"/>
        </w:r>
        <w:r>
          <w:instrText>PAGE   \* MERGEFORMAT</w:instrText>
        </w:r>
        <w:r>
          <w:fldChar w:fldCharType="separate"/>
        </w:r>
        <w:r w:rsidR="00A211C7">
          <w:rPr>
            <w:noProof/>
          </w:rPr>
          <w:t>20</w:t>
        </w:r>
        <w:r>
          <w:fldChar w:fldCharType="end"/>
        </w:r>
      </w:p>
    </w:sdtContent>
  </w:sdt>
  <w:p w14:paraId="5F8C5A57" w14:textId="77777777" w:rsidR="003916F2" w:rsidRDefault="003916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401"/>
    <w:multiLevelType w:val="multilevel"/>
    <w:tmpl w:val="97C026AC"/>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40C2E"/>
    <w:multiLevelType w:val="multilevel"/>
    <w:tmpl w:val="F99A13EE"/>
    <w:lvl w:ilvl="0">
      <w:start w:val="2"/>
      <w:numFmt w:val="decimal"/>
      <w:lvlText w:val="%1."/>
      <w:lvlJc w:val="left"/>
      <w:pPr>
        <w:ind w:left="450" w:hanging="450"/>
      </w:pPr>
      <w:rPr>
        <w:rFonts w:eastAsia="Times New Roman" w:hint="default"/>
      </w:rPr>
    </w:lvl>
    <w:lvl w:ilvl="1">
      <w:start w:val="2"/>
      <w:numFmt w:val="decimal"/>
      <w:lvlText w:val="%1.%2."/>
      <w:lvlJc w:val="left"/>
      <w:pPr>
        <w:ind w:left="1425" w:hanging="72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3195" w:hanging="108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965" w:hanging="1440"/>
      </w:pPr>
      <w:rPr>
        <w:rFonts w:eastAsia="Times New Roman" w:hint="default"/>
      </w:rPr>
    </w:lvl>
    <w:lvl w:ilvl="6">
      <w:start w:val="1"/>
      <w:numFmt w:val="decimal"/>
      <w:lvlText w:val="%1.%2.%3.%4.%5.%6.%7."/>
      <w:lvlJc w:val="left"/>
      <w:pPr>
        <w:ind w:left="6030" w:hanging="1800"/>
      </w:pPr>
      <w:rPr>
        <w:rFonts w:eastAsia="Times New Roman" w:hint="default"/>
      </w:rPr>
    </w:lvl>
    <w:lvl w:ilvl="7">
      <w:start w:val="1"/>
      <w:numFmt w:val="decimal"/>
      <w:lvlText w:val="%1.%2.%3.%4.%5.%6.%7.%8."/>
      <w:lvlJc w:val="left"/>
      <w:pPr>
        <w:ind w:left="6735" w:hanging="1800"/>
      </w:pPr>
      <w:rPr>
        <w:rFonts w:eastAsia="Times New Roman" w:hint="default"/>
      </w:rPr>
    </w:lvl>
    <w:lvl w:ilvl="8">
      <w:start w:val="1"/>
      <w:numFmt w:val="decimal"/>
      <w:lvlText w:val="%1.%2.%3.%4.%5.%6.%7.%8.%9."/>
      <w:lvlJc w:val="left"/>
      <w:pPr>
        <w:ind w:left="7800" w:hanging="2160"/>
      </w:pPr>
      <w:rPr>
        <w:rFonts w:eastAsia="Times New Roman" w:hint="default"/>
      </w:rPr>
    </w:lvl>
  </w:abstractNum>
  <w:abstractNum w:abstractNumId="2">
    <w:nsid w:val="20470A55"/>
    <w:multiLevelType w:val="hybridMultilevel"/>
    <w:tmpl w:val="D884CB3E"/>
    <w:lvl w:ilvl="0" w:tplc="B9D49DB0">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AFB4FDA"/>
    <w:multiLevelType w:val="hybridMultilevel"/>
    <w:tmpl w:val="6A46A16E"/>
    <w:lvl w:ilvl="0" w:tplc="96A81F5C">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7495EA">
      <w:start w:val="1"/>
      <w:numFmt w:val="bullet"/>
      <w:lvlText w:val="o"/>
      <w:lvlJc w:val="left"/>
      <w:pPr>
        <w:ind w:left="1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7A1F50">
      <w:start w:val="1"/>
      <w:numFmt w:val="bullet"/>
      <w:lvlText w:val="▪"/>
      <w:lvlJc w:val="left"/>
      <w:pPr>
        <w:ind w:left="2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6709E">
      <w:start w:val="1"/>
      <w:numFmt w:val="bullet"/>
      <w:lvlText w:val="•"/>
      <w:lvlJc w:val="left"/>
      <w:pPr>
        <w:ind w:left="3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92EE68">
      <w:start w:val="1"/>
      <w:numFmt w:val="bullet"/>
      <w:lvlText w:val="o"/>
      <w:lvlJc w:val="left"/>
      <w:pPr>
        <w:ind w:left="4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7A2004">
      <w:start w:val="1"/>
      <w:numFmt w:val="bullet"/>
      <w:lvlText w:val="▪"/>
      <w:lvlJc w:val="left"/>
      <w:pPr>
        <w:ind w:left="4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A94CE">
      <w:start w:val="1"/>
      <w:numFmt w:val="bullet"/>
      <w:lvlText w:val="•"/>
      <w:lvlJc w:val="left"/>
      <w:pPr>
        <w:ind w:left="5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C06DF4">
      <w:start w:val="1"/>
      <w:numFmt w:val="bullet"/>
      <w:lvlText w:val="o"/>
      <w:lvlJc w:val="left"/>
      <w:pPr>
        <w:ind w:left="6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F67ECA">
      <w:start w:val="1"/>
      <w:numFmt w:val="bullet"/>
      <w:lvlText w:val="▪"/>
      <w:lvlJc w:val="left"/>
      <w:pPr>
        <w:ind w:left="6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BAD716D"/>
    <w:multiLevelType w:val="multilevel"/>
    <w:tmpl w:val="9A9CF824"/>
    <w:lvl w:ilvl="0">
      <w:start w:val="1"/>
      <w:numFmt w:val="decimal"/>
      <w:lvlText w:val="%1."/>
      <w:lvlJc w:val="left"/>
      <w:pPr>
        <w:ind w:left="36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4BEA0B77"/>
    <w:multiLevelType w:val="hybridMultilevel"/>
    <w:tmpl w:val="F35A5C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BF41840"/>
    <w:multiLevelType w:val="hybridMultilevel"/>
    <w:tmpl w:val="04EC24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78979F4"/>
    <w:multiLevelType w:val="multilevel"/>
    <w:tmpl w:val="AAAC2032"/>
    <w:lvl w:ilvl="0">
      <w:start w:val="3"/>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59566F9B"/>
    <w:multiLevelType w:val="multilevel"/>
    <w:tmpl w:val="9CF6034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ED846C2"/>
    <w:multiLevelType w:val="hybridMultilevel"/>
    <w:tmpl w:val="DFDC8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2F67A5"/>
    <w:multiLevelType w:val="hybridMultilevel"/>
    <w:tmpl w:val="92DC8418"/>
    <w:lvl w:ilvl="0" w:tplc="1EFCF6F4">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11">
    <w:nsid w:val="6CA82BEE"/>
    <w:multiLevelType w:val="hybridMultilevel"/>
    <w:tmpl w:val="F25EA3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7DF32D1D"/>
    <w:multiLevelType w:val="hybridMultilevel"/>
    <w:tmpl w:val="F294C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9"/>
  </w:num>
  <w:num w:numId="6">
    <w:abstractNumId w:val="5"/>
  </w:num>
  <w:num w:numId="7">
    <w:abstractNumId w:val="11"/>
  </w:num>
  <w:num w:numId="8">
    <w:abstractNumId w:val="12"/>
  </w:num>
  <w:num w:numId="9">
    <w:abstractNumId w:val="6"/>
  </w:num>
  <w:num w:numId="10">
    <w:abstractNumId w:val="2"/>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8F"/>
    <w:rsid w:val="00000F6C"/>
    <w:rsid w:val="00006C67"/>
    <w:rsid w:val="000208D7"/>
    <w:rsid w:val="000800DF"/>
    <w:rsid w:val="00092E09"/>
    <w:rsid w:val="0009345A"/>
    <w:rsid w:val="0009432A"/>
    <w:rsid w:val="00094C6E"/>
    <w:rsid w:val="000970BE"/>
    <w:rsid w:val="000A06A9"/>
    <w:rsid w:val="000D21EE"/>
    <w:rsid w:val="000D2BB0"/>
    <w:rsid w:val="000F5851"/>
    <w:rsid w:val="001014F2"/>
    <w:rsid w:val="00103C80"/>
    <w:rsid w:val="00150934"/>
    <w:rsid w:val="00152EF5"/>
    <w:rsid w:val="001572D6"/>
    <w:rsid w:val="00161B55"/>
    <w:rsid w:val="00165DCE"/>
    <w:rsid w:val="0017005B"/>
    <w:rsid w:val="001801FF"/>
    <w:rsid w:val="0018317C"/>
    <w:rsid w:val="001927DD"/>
    <w:rsid w:val="001A1C74"/>
    <w:rsid w:val="001A6377"/>
    <w:rsid w:val="001B17DA"/>
    <w:rsid w:val="001B2AF6"/>
    <w:rsid w:val="001C7F74"/>
    <w:rsid w:val="001E4CDD"/>
    <w:rsid w:val="001E6F09"/>
    <w:rsid w:val="001F64F7"/>
    <w:rsid w:val="00222991"/>
    <w:rsid w:val="00245FDD"/>
    <w:rsid w:val="00247FB3"/>
    <w:rsid w:val="00250AF6"/>
    <w:rsid w:val="00261EFC"/>
    <w:rsid w:val="00263078"/>
    <w:rsid w:val="00274021"/>
    <w:rsid w:val="002768EE"/>
    <w:rsid w:val="00291807"/>
    <w:rsid w:val="002D7EFD"/>
    <w:rsid w:val="002E323F"/>
    <w:rsid w:val="002E6DAE"/>
    <w:rsid w:val="002E6E7C"/>
    <w:rsid w:val="002F62CF"/>
    <w:rsid w:val="003013BA"/>
    <w:rsid w:val="00304122"/>
    <w:rsid w:val="00305ECE"/>
    <w:rsid w:val="003173CD"/>
    <w:rsid w:val="00317467"/>
    <w:rsid w:val="00336C3A"/>
    <w:rsid w:val="00355A34"/>
    <w:rsid w:val="003740F2"/>
    <w:rsid w:val="003916F2"/>
    <w:rsid w:val="003D0A8B"/>
    <w:rsid w:val="003D2335"/>
    <w:rsid w:val="003E0144"/>
    <w:rsid w:val="003F0910"/>
    <w:rsid w:val="003F2EA2"/>
    <w:rsid w:val="003F798A"/>
    <w:rsid w:val="004119E5"/>
    <w:rsid w:val="004300E0"/>
    <w:rsid w:val="00443F6A"/>
    <w:rsid w:val="00457A36"/>
    <w:rsid w:val="00462D82"/>
    <w:rsid w:val="004738EB"/>
    <w:rsid w:val="004812E8"/>
    <w:rsid w:val="00492683"/>
    <w:rsid w:val="004959E0"/>
    <w:rsid w:val="004B330F"/>
    <w:rsid w:val="004C2BF2"/>
    <w:rsid w:val="004C313A"/>
    <w:rsid w:val="004E2171"/>
    <w:rsid w:val="004E5291"/>
    <w:rsid w:val="0050647F"/>
    <w:rsid w:val="00507587"/>
    <w:rsid w:val="005378A9"/>
    <w:rsid w:val="00542A2D"/>
    <w:rsid w:val="00550ED5"/>
    <w:rsid w:val="00564058"/>
    <w:rsid w:val="005A13E0"/>
    <w:rsid w:val="005A240B"/>
    <w:rsid w:val="005A74E0"/>
    <w:rsid w:val="005B7FCB"/>
    <w:rsid w:val="005D098B"/>
    <w:rsid w:val="00621F1C"/>
    <w:rsid w:val="00632901"/>
    <w:rsid w:val="00644B1F"/>
    <w:rsid w:val="006636A7"/>
    <w:rsid w:val="006902B8"/>
    <w:rsid w:val="00690BF2"/>
    <w:rsid w:val="00697C3E"/>
    <w:rsid w:val="006A25EB"/>
    <w:rsid w:val="006A460C"/>
    <w:rsid w:val="006C79E5"/>
    <w:rsid w:val="006C7C6D"/>
    <w:rsid w:val="006E092F"/>
    <w:rsid w:val="006F22AA"/>
    <w:rsid w:val="006F5B27"/>
    <w:rsid w:val="00707C7B"/>
    <w:rsid w:val="0072705C"/>
    <w:rsid w:val="007718C0"/>
    <w:rsid w:val="00796BB8"/>
    <w:rsid w:val="007A58CE"/>
    <w:rsid w:val="007A6B95"/>
    <w:rsid w:val="00800C1F"/>
    <w:rsid w:val="00803A3C"/>
    <w:rsid w:val="00807F0D"/>
    <w:rsid w:val="00810CD9"/>
    <w:rsid w:val="00812F8E"/>
    <w:rsid w:val="0081356F"/>
    <w:rsid w:val="00822BFD"/>
    <w:rsid w:val="00826D5D"/>
    <w:rsid w:val="00856C8F"/>
    <w:rsid w:val="008643EE"/>
    <w:rsid w:val="008747FD"/>
    <w:rsid w:val="00891E3D"/>
    <w:rsid w:val="00893AD8"/>
    <w:rsid w:val="008E6479"/>
    <w:rsid w:val="009004C8"/>
    <w:rsid w:val="00921A67"/>
    <w:rsid w:val="00930EBF"/>
    <w:rsid w:val="00944536"/>
    <w:rsid w:val="00954181"/>
    <w:rsid w:val="00957180"/>
    <w:rsid w:val="0096358C"/>
    <w:rsid w:val="00970712"/>
    <w:rsid w:val="00994259"/>
    <w:rsid w:val="00994985"/>
    <w:rsid w:val="009A533D"/>
    <w:rsid w:val="009A6BDF"/>
    <w:rsid w:val="009A7DE2"/>
    <w:rsid w:val="009B6B69"/>
    <w:rsid w:val="009F59BC"/>
    <w:rsid w:val="00A07DA0"/>
    <w:rsid w:val="00A20730"/>
    <w:rsid w:val="00A211C7"/>
    <w:rsid w:val="00A314D8"/>
    <w:rsid w:val="00A70511"/>
    <w:rsid w:val="00A726DE"/>
    <w:rsid w:val="00A74095"/>
    <w:rsid w:val="00A8429D"/>
    <w:rsid w:val="00A877F7"/>
    <w:rsid w:val="00A87D59"/>
    <w:rsid w:val="00A953C7"/>
    <w:rsid w:val="00A9674F"/>
    <w:rsid w:val="00AC52AE"/>
    <w:rsid w:val="00AD15BB"/>
    <w:rsid w:val="00AE492D"/>
    <w:rsid w:val="00B05B36"/>
    <w:rsid w:val="00B12494"/>
    <w:rsid w:val="00B237EB"/>
    <w:rsid w:val="00B31075"/>
    <w:rsid w:val="00B51865"/>
    <w:rsid w:val="00B52552"/>
    <w:rsid w:val="00B72872"/>
    <w:rsid w:val="00B84EF3"/>
    <w:rsid w:val="00B9098A"/>
    <w:rsid w:val="00B93D01"/>
    <w:rsid w:val="00BA1DC0"/>
    <w:rsid w:val="00BA534A"/>
    <w:rsid w:val="00BA69BA"/>
    <w:rsid w:val="00BB2DEA"/>
    <w:rsid w:val="00BB52E0"/>
    <w:rsid w:val="00BC4257"/>
    <w:rsid w:val="00BE6C8F"/>
    <w:rsid w:val="00C00B86"/>
    <w:rsid w:val="00C0331C"/>
    <w:rsid w:val="00C17C96"/>
    <w:rsid w:val="00C2704C"/>
    <w:rsid w:val="00C477D4"/>
    <w:rsid w:val="00C7470A"/>
    <w:rsid w:val="00C76459"/>
    <w:rsid w:val="00C8138A"/>
    <w:rsid w:val="00CA370E"/>
    <w:rsid w:val="00CB01CB"/>
    <w:rsid w:val="00CC3FE7"/>
    <w:rsid w:val="00CD6008"/>
    <w:rsid w:val="00CF2825"/>
    <w:rsid w:val="00CF7329"/>
    <w:rsid w:val="00D07131"/>
    <w:rsid w:val="00D12777"/>
    <w:rsid w:val="00D2304E"/>
    <w:rsid w:val="00D30154"/>
    <w:rsid w:val="00D61053"/>
    <w:rsid w:val="00D6366A"/>
    <w:rsid w:val="00D8428B"/>
    <w:rsid w:val="00D86036"/>
    <w:rsid w:val="00D87A91"/>
    <w:rsid w:val="00DA51D0"/>
    <w:rsid w:val="00DD4CB8"/>
    <w:rsid w:val="00E01A5B"/>
    <w:rsid w:val="00E266CE"/>
    <w:rsid w:val="00E34984"/>
    <w:rsid w:val="00E402F5"/>
    <w:rsid w:val="00E545C1"/>
    <w:rsid w:val="00E63F6D"/>
    <w:rsid w:val="00E6728F"/>
    <w:rsid w:val="00E77A49"/>
    <w:rsid w:val="00EA5C58"/>
    <w:rsid w:val="00EC18E3"/>
    <w:rsid w:val="00F010BB"/>
    <w:rsid w:val="00F02BC0"/>
    <w:rsid w:val="00F059C5"/>
    <w:rsid w:val="00F2685B"/>
    <w:rsid w:val="00F26E6C"/>
    <w:rsid w:val="00F500B8"/>
    <w:rsid w:val="00F631E6"/>
    <w:rsid w:val="00F74B8A"/>
    <w:rsid w:val="00F8035D"/>
    <w:rsid w:val="00F8645E"/>
    <w:rsid w:val="00F975E3"/>
    <w:rsid w:val="00FA3B9D"/>
    <w:rsid w:val="00FA6E8C"/>
    <w:rsid w:val="00FB4B3A"/>
    <w:rsid w:val="00FB7B25"/>
    <w:rsid w:val="00FC2E15"/>
    <w:rsid w:val="00FD42E8"/>
    <w:rsid w:val="00FE2521"/>
    <w:rsid w:val="00FE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35"/>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D23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3D2335"/>
    <w:pPr>
      <w:widowControl w:val="0"/>
      <w:autoSpaceDE w:val="0"/>
      <w:autoSpaceDN w:val="0"/>
      <w:adjustRightInd w:val="0"/>
      <w:spacing w:after="0" w:line="322" w:lineRule="exact"/>
      <w:ind w:firstLine="710"/>
      <w:jc w:val="both"/>
    </w:pPr>
    <w:rPr>
      <w:rFonts w:eastAsia="Times New Roman" w:cs="Times New Roman"/>
      <w:sz w:val="24"/>
      <w:szCs w:val="24"/>
      <w:lang w:eastAsia="ru-RU"/>
    </w:rPr>
  </w:style>
  <w:style w:type="paragraph" w:styleId="a4">
    <w:name w:val="List Paragraph"/>
    <w:basedOn w:val="a"/>
    <w:uiPriority w:val="34"/>
    <w:qFormat/>
    <w:rsid w:val="003D2335"/>
    <w:pPr>
      <w:spacing w:after="0" w:line="240" w:lineRule="auto"/>
      <w:ind w:left="720"/>
      <w:contextualSpacing/>
    </w:pPr>
    <w:rPr>
      <w:rFonts w:eastAsia="Times New Roman" w:cs="Times New Roman"/>
      <w:sz w:val="24"/>
      <w:szCs w:val="24"/>
      <w:lang w:eastAsia="ru-RU"/>
    </w:rPr>
  </w:style>
  <w:style w:type="paragraph" w:customStyle="1" w:styleId="ConsPlusNormal">
    <w:name w:val="ConsPlusNormal"/>
    <w:link w:val="ConsPlusNormal0"/>
    <w:uiPriority w:val="99"/>
    <w:rsid w:val="003D2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D2335"/>
    <w:pPr>
      <w:widowControl w:val="0"/>
      <w:autoSpaceDE w:val="0"/>
      <w:autoSpaceDN w:val="0"/>
      <w:adjustRightInd w:val="0"/>
      <w:spacing w:after="0" w:line="269" w:lineRule="exact"/>
      <w:ind w:firstLine="571"/>
      <w:jc w:val="both"/>
    </w:pPr>
    <w:rPr>
      <w:rFonts w:eastAsia="Times New Roman" w:cs="Times New Roman"/>
      <w:sz w:val="24"/>
      <w:szCs w:val="24"/>
      <w:lang w:eastAsia="ru-RU"/>
    </w:rPr>
  </w:style>
  <w:style w:type="paragraph" w:customStyle="1" w:styleId="Style5">
    <w:name w:val="Style5"/>
    <w:basedOn w:val="a"/>
    <w:uiPriority w:val="99"/>
    <w:rsid w:val="003D2335"/>
    <w:pPr>
      <w:widowControl w:val="0"/>
      <w:autoSpaceDE w:val="0"/>
      <w:autoSpaceDN w:val="0"/>
      <w:adjustRightInd w:val="0"/>
      <w:spacing w:after="0" w:line="322" w:lineRule="exact"/>
      <w:ind w:firstLine="715"/>
      <w:jc w:val="both"/>
    </w:pPr>
    <w:rPr>
      <w:rFonts w:eastAsia="Times New Roman" w:cs="Times New Roman"/>
      <w:sz w:val="24"/>
      <w:szCs w:val="24"/>
      <w:lang w:eastAsia="ru-RU"/>
    </w:rPr>
  </w:style>
  <w:style w:type="character" w:customStyle="1" w:styleId="FontStyle11">
    <w:name w:val="Font Style11"/>
    <w:basedOn w:val="a0"/>
    <w:uiPriority w:val="99"/>
    <w:rsid w:val="003D2335"/>
    <w:rPr>
      <w:rFonts w:ascii="Times New Roman" w:hAnsi="Times New Roman" w:cs="Times New Roman"/>
      <w:sz w:val="26"/>
      <w:szCs w:val="26"/>
    </w:rPr>
  </w:style>
  <w:style w:type="paragraph" w:customStyle="1" w:styleId="Style2">
    <w:name w:val="Style2"/>
    <w:basedOn w:val="a"/>
    <w:uiPriority w:val="99"/>
    <w:rsid w:val="003D2335"/>
    <w:pPr>
      <w:widowControl w:val="0"/>
      <w:autoSpaceDE w:val="0"/>
      <w:autoSpaceDN w:val="0"/>
      <w:adjustRightInd w:val="0"/>
      <w:spacing w:after="0" w:line="322" w:lineRule="exact"/>
      <w:ind w:firstLine="754"/>
      <w:jc w:val="both"/>
    </w:pPr>
    <w:rPr>
      <w:rFonts w:eastAsia="Times New Roman" w:cs="Times New Roman"/>
      <w:sz w:val="24"/>
      <w:szCs w:val="24"/>
      <w:lang w:eastAsia="ru-RU"/>
    </w:rPr>
  </w:style>
  <w:style w:type="character" w:customStyle="1" w:styleId="FontStyle12">
    <w:name w:val="Font Style12"/>
    <w:basedOn w:val="a0"/>
    <w:uiPriority w:val="99"/>
    <w:rsid w:val="003D2335"/>
    <w:rPr>
      <w:rFonts w:ascii="Times New Roman" w:hAnsi="Times New Roman" w:cs="Times New Roman"/>
      <w:sz w:val="26"/>
      <w:szCs w:val="26"/>
    </w:rPr>
  </w:style>
  <w:style w:type="paragraph" w:customStyle="1" w:styleId="Style8">
    <w:name w:val="Style8"/>
    <w:basedOn w:val="a"/>
    <w:uiPriority w:val="99"/>
    <w:rsid w:val="003D2335"/>
    <w:pPr>
      <w:widowControl w:val="0"/>
      <w:autoSpaceDE w:val="0"/>
      <w:autoSpaceDN w:val="0"/>
      <w:adjustRightInd w:val="0"/>
      <w:spacing w:after="0" w:line="320" w:lineRule="exact"/>
      <w:ind w:firstLine="734"/>
      <w:jc w:val="both"/>
    </w:pPr>
    <w:rPr>
      <w:rFonts w:eastAsia="Times New Roman" w:cs="Times New Roman"/>
      <w:sz w:val="24"/>
      <w:szCs w:val="24"/>
      <w:lang w:eastAsia="ru-RU"/>
    </w:rPr>
  </w:style>
  <w:style w:type="character" w:customStyle="1" w:styleId="ConsPlusNormal0">
    <w:name w:val="ConsPlusNormal Знак"/>
    <w:link w:val="ConsPlusNormal"/>
    <w:uiPriority w:val="99"/>
    <w:locked/>
    <w:rsid w:val="003D2335"/>
    <w:rPr>
      <w:rFonts w:ascii="Arial" w:eastAsia="Times New Roman" w:hAnsi="Arial" w:cs="Arial"/>
      <w:sz w:val="20"/>
      <w:szCs w:val="20"/>
      <w:lang w:eastAsia="ru-RU"/>
    </w:rPr>
  </w:style>
  <w:style w:type="character" w:customStyle="1" w:styleId="FontStyle13">
    <w:name w:val="Font Style13"/>
    <w:basedOn w:val="a0"/>
    <w:uiPriority w:val="99"/>
    <w:rsid w:val="00810CD9"/>
    <w:rPr>
      <w:rFonts w:ascii="Times New Roman" w:hAnsi="Times New Roman" w:cs="Times New Roman"/>
      <w:sz w:val="26"/>
      <w:szCs w:val="26"/>
    </w:rPr>
  </w:style>
  <w:style w:type="paragraph" w:styleId="a5">
    <w:name w:val="Body Text Indent"/>
    <w:basedOn w:val="a"/>
    <w:link w:val="a6"/>
    <w:qFormat/>
    <w:rsid w:val="008643EE"/>
    <w:pPr>
      <w:spacing w:after="0" w:line="360" w:lineRule="auto"/>
      <w:ind w:firstLine="720"/>
    </w:pPr>
    <w:rPr>
      <w:rFonts w:eastAsia="Times New Roman" w:cs="Times New Roman"/>
      <w:szCs w:val="24"/>
      <w:lang w:eastAsia="ru-RU"/>
    </w:rPr>
  </w:style>
  <w:style w:type="character" w:customStyle="1" w:styleId="a6">
    <w:name w:val="Основной текст с отступом Знак"/>
    <w:basedOn w:val="a0"/>
    <w:link w:val="a5"/>
    <w:qFormat/>
    <w:rsid w:val="008643EE"/>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4959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959E0"/>
    <w:rPr>
      <w:rFonts w:ascii="Segoe UI" w:hAnsi="Segoe UI" w:cs="Segoe UI"/>
      <w:sz w:val="18"/>
      <w:szCs w:val="18"/>
    </w:rPr>
  </w:style>
  <w:style w:type="paragraph" w:styleId="a9">
    <w:name w:val="header"/>
    <w:basedOn w:val="a"/>
    <w:link w:val="aa"/>
    <w:uiPriority w:val="99"/>
    <w:unhideWhenUsed/>
    <w:rsid w:val="004959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959E0"/>
    <w:rPr>
      <w:rFonts w:ascii="Times New Roman" w:hAnsi="Times New Roman"/>
      <w:sz w:val="28"/>
    </w:rPr>
  </w:style>
  <w:style w:type="paragraph" w:styleId="ab">
    <w:name w:val="footer"/>
    <w:basedOn w:val="a"/>
    <w:link w:val="ac"/>
    <w:uiPriority w:val="99"/>
    <w:unhideWhenUsed/>
    <w:rsid w:val="004959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959E0"/>
    <w:rPr>
      <w:rFonts w:ascii="Times New Roman" w:hAnsi="Times New Roman"/>
      <w:sz w:val="28"/>
    </w:rPr>
  </w:style>
  <w:style w:type="paragraph" w:styleId="ad">
    <w:name w:val="No Spacing"/>
    <w:uiPriority w:val="1"/>
    <w:qFormat/>
    <w:rsid w:val="001C7F74"/>
    <w:pPr>
      <w:spacing w:after="0" w:line="240" w:lineRule="auto"/>
    </w:pPr>
  </w:style>
  <w:style w:type="paragraph" w:customStyle="1" w:styleId="ConsPlusCell">
    <w:name w:val="ConsPlusCell"/>
    <w:uiPriority w:val="99"/>
    <w:qFormat/>
    <w:rsid w:val="002E6DAE"/>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9">
    <w:name w:val="Font Style19"/>
    <w:uiPriority w:val="99"/>
    <w:qFormat/>
    <w:rsid w:val="0096358C"/>
    <w:rPr>
      <w:rFonts w:ascii="Times New Roman" w:hAnsi="Times New Roman" w:cs="Times New Roman"/>
      <w:sz w:val="18"/>
      <w:szCs w:val="18"/>
    </w:rPr>
  </w:style>
  <w:style w:type="paragraph" w:customStyle="1" w:styleId="Style7">
    <w:name w:val="Style7"/>
    <w:basedOn w:val="a"/>
    <w:uiPriority w:val="99"/>
    <w:qFormat/>
    <w:rsid w:val="0096358C"/>
    <w:pPr>
      <w:widowControl w:val="0"/>
      <w:autoSpaceDE w:val="0"/>
      <w:autoSpaceDN w:val="0"/>
      <w:adjustRightInd w:val="0"/>
      <w:spacing w:after="0" w:line="168" w:lineRule="exact"/>
      <w:jc w:val="both"/>
    </w:pPr>
    <w:rPr>
      <w:rFonts w:eastAsia="Times New Roman" w:cs="Times New Roman"/>
      <w:sz w:val="24"/>
      <w:szCs w:val="24"/>
      <w:lang w:eastAsia="ru-RU"/>
    </w:rPr>
  </w:style>
  <w:style w:type="paragraph" w:customStyle="1" w:styleId="1">
    <w:name w:val="......... 1"/>
    <w:basedOn w:val="a"/>
    <w:next w:val="a"/>
    <w:rsid w:val="006902B8"/>
    <w:pPr>
      <w:autoSpaceDE w:val="0"/>
      <w:autoSpaceDN w:val="0"/>
      <w:adjustRightInd w:val="0"/>
      <w:spacing w:after="0"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35"/>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D23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3D2335"/>
    <w:pPr>
      <w:widowControl w:val="0"/>
      <w:autoSpaceDE w:val="0"/>
      <w:autoSpaceDN w:val="0"/>
      <w:adjustRightInd w:val="0"/>
      <w:spacing w:after="0" w:line="322" w:lineRule="exact"/>
      <w:ind w:firstLine="710"/>
      <w:jc w:val="both"/>
    </w:pPr>
    <w:rPr>
      <w:rFonts w:eastAsia="Times New Roman" w:cs="Times New Roman"/>
      <w:sz w:val="24"/>
      <w:szCs w:val="24"/>
      <w:lang w:eastAsia="ru-RU"/>
    </w:rPr>
  </w:style>
  <w:style w:type="paragraph" w:styleId="a4">
    <w:name w:val="List Paragraph"/>
    <w:basedOn w:val="a"/>
    <w:uiPriority w:val="34"/>
    <w:qFormat/>
    <w:rsid w:val="003D2335"/>
    <w:pPr>
      <w:spacing w:after="0" w:line="240" w:lineRule="auto"/>
      <w:ind w:left="720"/>
      <w:contextualSpacing/>
    </w:pPr>
    <w:rPr>
      <w:rFonts w:eastAsia="Times New Roman" w:cs="Times New Roman"/>
      <w:sz w:val="24"/>
      <w:szCs w:val="24"/>
      <w:lang w:eastAsia="ru-RU"/>
    </w:rPr>
  </w:style>
  <w:style w:type="paragraph" w:customStyle="1" w:styleId="ConsPlusNormal">
    <w:name w:val="ConsPlusNormal"/>
    <w:link w:val="ConsPlusNormal0"/>
    <w:uiPriority w:val="99"/>
    <w:rsid w:val="003D2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D2335"/>
    <w:pPr>
      <w:widowControl w:val="0"/>
      <w:autoSpaceDE w:val="0"/>
      <w:autoSpaceDN w:val="0"/>
      <w:adjustRightInd w:val="0"/>
      <w:spacing w:after="0" w:line="269" w:lineRule="exact"/>
      <w:ind w:firstLine="571"/>
      <w:jc w:val="both"/>
    </w:pPr>
    <w:rPr>
      <w:rFonts w:eastAsia="Times New Roman" w:cs="Times New Roman"/>
      <w:sz w:val="24"/>
      <w:szCs w:val="24"/>
      <w:lang w:eastAsia="ru-RU"/>
    </w:rPr>
  </w:style>
  <w:style w:type="paragraph" w:customStyle="1" w:styleId="Style5">
    <w:name w:val="Style5"/>
    <w:basedOn w:val="a"/>
    <w:uiPriority w:val="99"/>
    <w:rsid w:val="003D2335"/>
    <w:pPr>
      <w:widowControl w:val="0"/>
      <w:autoSpaceDE w:val="0"/>
      <w:autoSpaceDN w:val="0"/>
      <w:adjustRightInd w:val="0"/>
      <w:spacing w:after="0" w:line="322" w:lineRule="exact"/>
      <w:ind w:firstLine="715"/>
      <w:jc w:val="both"/>
    </w:pPr>
    <w:rPr>
      <w:rFonts w:eastAsia="Times New Roman" w:cs="Times New Roman"/>
      <w:sz w:val="24"/>
      <w:szCs w:val="24"/>
      <w:lang w:eastAsia="ru-RU"/>
    </w:rPr>
  </w:style>
  <w:style w:type="character" w:customStyle="1" w:styleId="FontStyle11">
    <w:name w:val="Font Style11"/>
    <w:basedOn w:val="a0"/>
    <w:uiPriority w:val="99"/>
    <w:rsid w:val="003D2335"/>
    <w:rPr>
      <w:rFonts w:ascii="Times New Roman" w:hAnsi="Times New Roman" w:cs="Times New Roman"/>
      <w:sz w:val="26"/>
      <w:szCs w:val="26"/>
    </w:rPr>
  </w:style>
  <w:style w:type="paragraph" w:customStyle="1" w:styleId="Style2">
    <w:name w:val="Style2"/>
    <w:basedOn w:val="a"/>
    <w:uiPriority w:val="99"/>
    <w:rsid w:val="003D2335"/>
    <w:pPr>
      <w:widowControl w:val="0"/>
      <w:autoSpaceDE w:val="0"/>
      <w:autoSpaceDN w:val="0"/>
      <w:adjustRightInd w:val="0"/>
      <w:spacing w:after="0" w:line="322" w:lineRule="exact"/>
      <w:ind w:firstLine="754"/>
      <w:jc w:val="both"/>
    </w:pPr>
    <w:rPr>
      <w:rFonts w:eastAsia="Times New Roman" w:cs="Times New Roman"/>
      <w:sz w:val="24"/>
      <w:szCs w:val="24"/>
      <w:lang w:eastAsia="ru-RU"/>
    </w:rPr>
  </w:style>
  <w:style w:type="character" w:customStyle="1" w:styleId="FontStyle12">
    <w:name w:val="Font Style12"/>
    <w:basedOn w:val="a0"/>
    <w:uiPriority w:val="99"/>
    <w:rsid w:val="003D2335"/>
    <w:rPr>
      <w:rFonts w:ascii="Times New Roman" w:hAnsi="Times New Roman" w:cs="Times New Roman"/>
      <w:sz w:val="26"/>
      <w:szCs w:val="26"/>
    </w:rPr>
  </w:style>
  <w:style w:type="paragraph" w:customStyle="1" w:styleId="Style8">
    <w:name w:val="Style8"/>
    <w:basedOn w:val="a"/>
    <w:uiPriority w:val="99"/>
    <w:rsid w:val="003D2335"/>
    <w:pPr>
      <w:widowControl w:val="0"/>
      <w:autoSpaceDE w:val="0"/>
      <w:autoSpaceDN w:val="0"/>
      <w:adjustRightInd w:val="0"/>
      <w:spacing w:after="0" w:line="320" w:lineRule="exact"/>
      <w:ind w:firstLine="734"/>
      <w:jc w:val="both"/>
    </w:pPr>
    <w:rPr>
      <w:rFonts w:eastAsia="Times New Roman" w:cs="Times New Roman"/>
      <w:sz w:val="24"/>
      <w:szCs w:val="24"/>
      <w:lang w:eastAsia="ru-RU"/>
    </w:rPr>
  </w:style>
  <w:style w:type="character" w:customStyle="1" w:styleId="ConsPlusNormal0">
    <w:name w:val="ConsPlusNormal Знак"/>
    <w:link w:val="ConsPlusNormal"/>
    <w:uiPriority w:val="99"/>
    <w:locked/>
    <w:rsid w:val="003D2335"/>
    <w:rPr>
      <w:rFonts w:ascii="Arial" w:eastAsia="Times New Roman" w:hAnsi="Arial" w:cs="Arial"/>
      <w:sz w:val="20"/>
      <w:szCs w:val="20"/>
      <w:lang w:eastAsia="ru-RU"/>
    </w:rPr>
  </w:style>
  <w:style w:type="character" w:customStyle="1" w:styleId="FontStyle13">
    <w:name w:val="Font Style13"/>
    <w:basedOn w:val="a0"/>
    <w:uiPriority w:val="99"/>
    <w:rsid w:val="00810CD9"/>
    <w:rPr>
      <w:rFonts w:ascii="Times New Roman" w:hAnsi="Times New Roman" w:cs="Times New Roman"/>
      <w:sz w:val="26"/>
      <w:szCs w:val="26"/>
    </w:rPr>
  </w:style>
  <w:style w:type="paragraph" w:styleId="a5">
    <w:name w:val="Body Text Indent"/>
    <w:basedOn w:val="a"/>
    <w:link w:val="a6"/>
    <w:qFormat/>
    <w:rsid w:val="008643EE"/>
    <w:pPr>
      <w:spacing w:after="0" w:line="360" w:lineRule="auto"/>
      <w:ind w:firstLine="720"/>
    </w:pPr>
    <w:rPr>
      <w:rFonts w:eastAsia="Times New Roman" w:cs="Times New Roman"/>
      <w:szCs w:val="24"/>
      <w:lang w:eastAsia="ru-RU"/>
    </w:rPr>
  </w:style>
  <w:style w:type="character" w:customStyle="1" w:styleId="a6">
    <w:name w:val="Основной текст с отступом Знак"/>
    <w:basedOn w:val="a0"/>
    <w:link w:val="a5"/>
    <w:qFormat/>
    <w:rsid w:val="008643EE"/>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4959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959E0"/>
    <w:rPr>
      <w:rFonts w:ascii="Segoe UI" w:hAnsi="Segoe UI" w:cs="Segoe UI"/>
      <w:sz w:val="18"/>
      <w:szCs w:val="18"/>
    </w:rPr>
  </w:style>
  <w:style w:type="paragraph" w:styleId="a9">
    <w:name w:val="header"/>
    <w:basedOn w:val="a"/>
    <w:link w:val="aa"/>
    <w:uiPriority w:val="99"/>
    <w:unhideWhenUsed/>
    <w:rsid w:val="004959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959E0"/>
    <w:rPr>
      <w:rFonts w:ascii="Times New Roman" w:hAnsi="Times New Roman"/>
      <w:sz w:val="28"/>
    </w:rPr>
  </w:style>
  <w:style w:type="paragraph" w:styleId="ab">
    <w:name w:val="footer"/>
    <w:basedOn w:val="a"/>
    <w:link w:val="ac"/>
    <w:uiPriority w:val="99"/>
    <w:unhideWhenUsed/>
    <w:rsid w:val="004959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959E0"/>
    <w:rPr>
      <w:rFonts w:ascii="Times New Roman" w:hAnsi="Times New Roman"/>
      <w:sz w:val="28"/>
    </w:rPr>
  </w:style>
  <w:style w:type="paragraph" w:styleId="ad">
    <w:name w:val="No Spacing"/>
    <w:uiPriority w:val="1"/>
    <w:qFormat/>
    <w:rsid w:val="001C7F74"/>
    <w:pPr>
      <w:spacing w:after="0" w:line="240" w:lineRule="auto"/>
    </w:pPr>
  </w:style>
  <w:style w:type="paragraph" w:customStyle="1" w:styleId="ConsPlusCell">
    <w:name w:val="ConsPlusCell"/>
    <w:uiPriority w:val="99"/>
    <w:qFormat/>
    <w:rsid w:val="002E6DAE"/>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9">
    <w:name w:val="Font Style19"/>
    <w:uiPriority w:val="99"/>
    <w:qFormat/>
    <w:rsid w:val="0096358C"/>
    <w:rPr>
      <w:rFonts w:ascii="Times New Roman" w:hAnsi="Times New Roman" w:cs="Times New Roman"/>
      <w:sz w:val="18"/>
      <w:szCs w:val="18"/>
    </w:rPr>
  </w:style>
  <w:style w:type="paragraph" w:customStyle="1" w:styleId="Style7">
    <w:name w:val="Style7"/>
    <w:basedOn w:val="a"/>
    <w:uiPriority w:val="99"/>
    <w:qFormat/>
    <w:rsid w:val="0096358C"/>
    <w:pPr>
      <w:widowControl w:val="0"/>
      <w:autoSpaceDE w:val="0"/>
      <w:autoSpaceDN w:val="0"/>
      <w:adjustRightInd w:val="0"/>
      <w:spacing w:after="0" w:line="168" w:lineRule="exact"/>
      <w:jc w:val="both"/>
    </w:pPr>
    <w:rPr>
      <w:rFonts w:eastAsia="Times New Roman" w:cs="Times New Roman"/>
      <w:sz w:val="24"/>
      <w:szCs w:val="24"/>
      <w:lang w:eastAsia="ru-RU"/>
    </w:rPr>
  </w:style>
  <w:style w:type="paragraph" w:customStyle="1" w:styleId="1">
    <w:name w:val="......... 1"/>
    <w:basedOn w:val="a"/>
    <w:next w:val="a"/>
    <w:rsid w:val="006902B8"/>
    <w:pPr>
      <w:autoSpaceDE w:val="0"/>
      <w:autoSpaceDN w:val="0"/>
      <w:adjustRightInd w:val="0"/>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88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7957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13A4-29FC-45E2-B4B7-E98AE917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60</Pages>
  <Words>14004</Words>
  <Characters>79827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Яна</cp:lastModifiedBy>
  <cp:revision>26</cp:revision>
  <cp:lastPrinted>2024-08-22T05:46:00Z</cp:lastPrinted>
  <dcterms:created xsi:type="dcterms:W3CDTF">2023-09-18T00:32:00Z</dcterms:created>
  <dcterms:modified xsi:type="dcterms:W3CDTF">2024-08-22T05:54:00Z</dcterms:modified>
</cp:coreProperties>
</file>